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CB" w:rsidRDefault="00631ECB" w:rsidP="00631E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631ECB" w:rsidRDefault="00631ECB" w:rsidP="00631E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31ECB" w:rsidRDefault="00631ECB" w:rsidP="006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28 сентября </w:t>
      </w:r>
      <w:r>
        <w:rPr>
          <w:rFonts w:ascii="Times New Roman" w:hAnsi="Times New Roman" w:cs="Times New Roman"/>
          <w:sz w:val="28"/>
          <w:szCs w:val="28"/>
        </w:rPr>
        <w:t xml:space="preserve"> 2016 года в 8 часов 00 минут в центральном доме культуры района состоится </w:t>
      </w:r>
      <w:r>
        <w:rPr>
          <w:rFonts w:ascii="Times New Roman" w:hAnsi="Times New Roman" w:cs="Times New Roman"/>
          <w:sz w:val="28"/>
          <w:szCs w:val="28"/>
        </w:rPr>
        <w:t>тринадцатое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очередное заседание Совета Высокогорского муниципального района.          </w:t>
      </w:r>
    </w:p>
    <w:p w:rsidR="00631ECB" w:rsidRDefault="00631ECB" w:rsidP="00631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повестки дня можно ознакомиться на  официальном сайте Высокогорского муниципального района в информационно-телекоммуникационной сети Интернет по веб-адресу: http:// vysokaya-gora.tatarstan.ru, в разделе «Проекты решений».</w:t>
      </w:r>
    </w:p>
    <w:p w:rsidR="00631ECB" w:rsidRDefault="00631ECB" w:rsidP="006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CB" w:rsidRDefault="00631ECB" w:rsidP="0063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CB" w:rsidRDefault="00631ECB" w:rsidP="0063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31ECB" w:rsidTr="00631ECB">
        <w:tc>
          <w:tcPr>
            <w:tcW w:w="10065" w:type="dxa"/>
          </w:tcPr>
          <w:p w:rsidR="00631ECB" w:rsidRDefault="00631ECB">
            <w:pPr>
              <w:pStyle w:val="a3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CB" w:rsidRDefault="00631ECB">
            <w:pPr>
              <w:pStyle w:val="a3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</w:t>
            </w:r>
          </w:p>
          <w:p w:rsidR="00631ECB" w:rsidRDefault="00631ECB">
            <w:pPr>
              <w:pStyle w:val="a3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Р.Г.Калимуллин</w:t>
            </w:r>
            <w:proofErr w:type="spellEnd"/>
          </w:p>
          <w:p w:rsidR="00631ECB" w:rsidRDefault="00631ECB">
            <w:p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AC42FB" w:rsidRDefault="00AC42FB"/>
    <w:sectPr w:rsidR="00AC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CB"/>
    <w:rsid w:val="00631ECB"/>
    <w:rsid w:val="00A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Minzufar Usmanova</dc:creator>
  <cp:lastModifiedBy>Minzufar Usmanova</cp:lastModifiedBy>
  <cp:revision>1</cp:revision>
  <dcterms:created xsi:type="dcterms:W3CDTF">2016-09-26T11:59:00Z</dcterms:created>
  <dcterms:modified xsi:type="dcterms:W3CDTF">2016-09-26T12:00:00Z</dcterms:modified>
</cp:coreProperties>
</file>