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6" w:rsidRPr="00EC7D42" w:rsidRDefault="009B3C66" w:rsidP="009B3C66">
      <w:pPr>
        <w:tabs>
          <w:tab w:val="left" w:pos="6379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  <w:r w:rsidR="001556A2"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3C66" w:rsidRPr="00EC7D42" w:rsidRDefault="009B3C66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претендентов участниками аукциона</w:t>
      </w:r>
    </w:p>
    <w:p w:rsidR="00732558" w:rsidRDefault="009B3C66" w:rsidP="009B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32558" w:rsidRDefault="00732558" w:rsidP="009B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66" w:rsidRPr="00EC7D42" w:rsidRDefault="00732558" w:rsidP="007325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с.Высокая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r w:rsidR="009B3C66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A0931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3C66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6AD4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9B3C66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A0DAA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A1724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66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79BE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0550"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B3C66" w:rsidRPr="00EC7D42" w:rsidRDefault="009B3C66" w:rsidP="009B3C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66" w:rsidRPr="00EC7D42" w:rsidRDefault="009B3C66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рассмотрения заявок и признания претендентов участниками аукциона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Татарстан, </w:t>
      </w:r>
      <w:proofErr w:type="spellStart"/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с.Высокая</w:t>
      </w:r>
      <w:proofErr w:type="spellEnd"/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Полковая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66" w:rsidRPr="00EC7D42" w:rsidRDefault="009B5431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9B3C66"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рассмотрения заявок и признания претендентов участниками аукциона</w:t>
      </w:r>
      <w:r w:rsidR="009B3C66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29.04.2020</w:t>
      </w:r>
    </w:p>
    <w:p w:rsidR="005779BE" w:rsidRPr="00EC7D42" w:rsidRDefault="005779BE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9BE" w:rsidRPr="00EC7D42" w:rsidRDefault="005779BE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«Палата имущественных и земельных отношений Высокогорского муниципального района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6186" w:rsidRDefault="003B6186" w:rsidP="005779BE">
      <w:pPr>
        <w:pStyle w:val="a6"/>
        <w:keepNext/>
        <w:keepLines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BE" w:rsidRPr="00EC7D42" w:rsidRDefault="005779BE" w:rsidP="005779BE">
      <w:pPr>
        <w:pStyle w:val="a6"/>
        <w:keepNext/>
        <w:keepLines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C7D42">
        <w:rPr>
          <w:rFonts w:ascii="Times New Roman" w:hAnsi="Times New Roman" w:cs="Times New Roman"/>
          <w:b/>
          <w:sz w:val="24"/>
          <w:szCs w:val="24"/>
        </w:rPr>
        <w:t xml:space="preserve">Организатор (оператор электронной площадки): </w:t>
      </w:r>
      <w:r w:rsidRPr="00EC7D42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Pr="00EC7D42">
        <w:rPr>
          <w:b/>
          <w:sz w:val="24"/>
          <w:szCs w:val="24"/>
        </w:rPr>
        <w:t xml:space="preserve"> </w:t>
      </w:r>
      <w:r w:rsidRPr="00EC7D42">
        <w:rPr>
          <w:rFonts w:ascii="Times New Roman" w:hAnsi="Times New Roman" w:cs="Times New Roman"/>
          <w:sz w:val="24"/>
          <w:szCs w:val="24"/>
        </w:rPr>
        <w:t xml:space="preserve">«Агентство по государственному заказу Республики Татарстан»  </w:t>
      </w:r>
    </w:p>
    <w:p w:rsidR="003B6186" w:rsidRDefault="003B6186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558" w:rsidRDefault="005779BE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Постоянно действующая комиссия по рассмотрению заявок 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Комиссия), созданная на основании 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C3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>234-</w:t>
      </w:r>
      <w:r w:rsidRPr="0073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р), в следующем составе: </w:t>
      </w:r>
    </w:p>
    <w:p w:rsidR="00732558" w:rsidRPr="00C342B1" w:rsidRDefault="00732558" w:rsidP="00732558">
      <w:pPr>
        <w:pStyle w:val="a8"/>
        <w:rPr>
          <w:b w:val="0"/>
          <w:sz w:val="24"/>
        </w:rPr>
      </w:pPr>
      <w:r w:rsidRPr="00C342B1">
        <w:rPr>
          <w:b w:val="0"/>
          <w:sz w:val="24"/>
        </w:rPr>
        <w:t>Афанасьев А.П. – заместитель руководителя исполнительного комитета Высокогорского муниципального района Республики Татарстан.</w:t>
      </w:r>
    </w:p>
    <w:p w:rsidR="00732558" w:rsidRPr="00C342B1" w:rsidRDefault="00732558" w:rsidP="00732558">
      <w:pPr>
        <w:pStyle w:val="a8"/>
        <w:rPr>
          <w:b w:val="0"/>
          <w:sz w:val="24"/>
        </w:rPr>
      </w:pPr>
      <w:r w:rsidRPr="00C342B1">
        <w:rPr>
          <w:b w:val="0"/>
          <w:sz w:val="24"/>
        </w:rPr>
        <w:t>Заместитель председателя комиссии:</w:t>
      </w:r>
    </w:p>
    <w:p w:rsidR="00732558" w:rsidRPr="00C342B1" w:rsidRDefault="00732558" w:rsidP="00732558">
      <w:pPr>
        <w:pStyle w:val="a8"/>
        <w:tabs>
          <w:tab w:val="left" w:pos="3261"/>
        </w:tabs>
        <w:ind w:firstLine="709"/>
        <w:rPr>
          <w:b w:val="0"/>
          <w:sz w:val="24"/>
        </w:rPr>
      </w:pPr>
      <w:proofErr w:type="spellStart"/>
      <w:r w:rsidRPr="00C342B1">
        <w:rPr>
          <w:b w:val="0"/>
          <w:sz w:val="24"/>
        </w:rPr>
        <w:t>Мингазов</w:t>
      </w:r>
      <w:proofErr w:type="spellEnd"/>
      <w:r w:rsidRPr="00C342B1">
        <w:rPr>
          <w:b w:val="0"/>
          <w:sz w:val="24"/>
        </w:rPr>
        <w:t xml:space="preserve"> С.М. - председатель МКУ «Палата имущественных и земельных отношений Высокогорского муниципального района Республики Татарстан»</w:t>
      </w:r>
    </w:p>
    <w:p w:rsidR="00732558" w:rsidRPr="00C342B1" w:rsidRDefault="00732558" w:rsidP="00732558">
      <w:pPr>
        <w:pStyle w:val="a8"/>
        <w:rPr>
          <w:b w:val="0"/>
          <w:sz w:val="24"/>
        </w:rPr>
      </w:pPr>
      <w:r w:rsidRPr="00C342B1">
        <w:rPr>
          <w:b w:val="0"/>
          <w:sz w:val="24"/>
        </w:rPr>
        <w:t>Члены аукционной комиссии:</w:t>
      </w:r>
    </w:p>
    <w:p w:rsidR="00732558" w:rsidRPr="00C342B1" w:rsidRDefault="00732558" w:rsidP="00732558">
      <w:pPr>
        <w:pStyle w:val="a8"/>
        <w:tabs>
          <w:tab w:val="left" w:pos="3261"/>
        </w:tabs>
        <w:ind w:firstLine="709"/>
        <w:rPr>
          <w:b w:val="0"/>
          <w:sz w:val="24"/>
        </w:rPr>
      </w:pPr>
      <w:proofErr w:type="spellStart"/>
      <w:r w:rsidRPr="00C342B1">
        <w:rPr>
          <w:b w:val="0"/>
          <w:sz w:val="24"/>
        </w:rPr>
        <w:t>Валиуллина</w:t>
      </w:r>
      <w:proofErr w:type="spellEnd"/>
      <w:r w:rsidRPr="00C342B1">
        <w:rPr>
          <w:b w:val="0"/>
          <w:sz w:val="24"/>
        </w:rPr>
        <w:t xml:space="preserve"> Р.Ш. - председатель МКУ «Финансово-бюджетная палата Высокогорского муниципального района Республики Татарстан»</w:t>
      </w:r>
    </w:p>
    <w:p w:rsidR="00732558" w:rsidRPr="00C342B1" w:rsidRDefault="00732558" w:rsidP="00732558">
      <w:pPr>
        <w:pStyle w:val="a8"/>
        <w:ind w:firstLine="709"/>
        <w:rPr>
          <w:b w:val="0"/>
          <w:sz w:val="24"/>
        </w:rPr>
      </w:pPr>
      <w:r w:rsidRPr="00C342B1">
        <w:rPr>
          <w:b w:val="0"/>
          <w:sz w:val="24"/>
        </w:rPr>
        <w:t>Архипов В.Д. -  начальник юридического отдела МКУ «Совет Высокогорского                                  муниципального района Республики Татарстан».</w:t>
      </w:r>
    </w:p>
    <w:p w:rsidR="00732558" w:rsidRPr="00C342B1" w:rsidRDefault="00732558" w:rsidP="00732558">
      <w:pPr>
        <w:pStyle w:val="a8"/>
        <w:tabs>
          <w:tab w:val="left" w:pos="3261"/>
        </w:tabs>
        <w:ind w:firstLine="709"/>
        <w:rPr>
          <w:b w:val="0"/>
          <w:sz w:val="24"/>
        </w:rPr>
      </w:pPr>
      <w:r w:rsidRPr="00C342B1">
        <w:rPr>
          <w:b w:val="0"/>
          <w:sz w:val="24"/>
        </w:rPr>
        <w:t>Антонова Т.В. – главный специалист МКУ «Палата имущественных и земельных отношений Высокогорского муниципального района Республики Татарстан»</w:t>
      </w:r>
    </w:p>
    <w:p w:rsidR="00C342B1" w:rsidRDefault="00C342B1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C66" w:rsidRPr="00EC7D42" w:rsidRDefault="009B3C66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13A8A" w:rsidRPr="00EC7D42" w:rsidRDefault="009B3C66" w:rsidP="00D5416C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заявок, поступивших</w:t>
      </w:r>
      <w:r w:rsidR="00E25CC5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на 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стоимости с открытой формой подачи предложений по цене по продаже государственного имущества, проводимого в электронной форме: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417"/>
        <w:gridCol w:w="1418"/>
      </w:tblGrid>
      <w:tr w:rsidR="00861BC7" w:rsidRPr="00EC7D42" w:rsidTr="00C342B1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724" w:rsidRPr="00EC7D42" w:rsidRDefault="00DA1724" w:rsidP="00492029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лота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24" w:rsidRPr="00EC7D42" w:rsidRDefault="00DA1724" w:rsidP="0049202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(характеристики)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5F" w:rsidRPr="00EC7D42" w:rsidRDefault="00DA1724" w:rsidP="0049202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Рыночная стоимость, </w:t>
            </w:r>
          </w:p>
          <w:p w:rsidR="00DA1724" w:rsidRPr="00EC7D42" w:rsidRDefault="00DA1724" w:rsidP="0049202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724" w:rsidRPr="00EC7D42" w:rsidRDefault="00DA1724" w:rsidP="0049202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 аукциона,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724" w:rsidRPr="00EC7D42" w:rsidRDefault="00DA1724" w:rsidP="0049202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Задаток, руб.</w:t>
            </w:r>
          </w:p>
        </w:tc>
      </w:tr>
      <w:tr w:rsidR="00C342B1" w:rsidRPr="00EC7D42" w:rsidTr="00C342B1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2B1" w:rsidRPr="00C342B1" w:rsidRDefault="00C342B1" w:rsidP="00C34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B1" w:rsidRPr="00C342B1" w:rsidRDefault="00C342B1" w:rsidP="00C342B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AUDI</w:t>
            </w: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изготовления 2010,</w:t>
            </w:r>
          </w:p>
          <w:p w:rsidR="00C342B1" w:rsidRPr="00C342B1" w:rsidRDefault="00C342B1" w:rsidP="00C342B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WAUZZZ4F4BN008153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2B1" w:rsidRPr="00C342B1" w:rsidRDefault="00C342B1" w:rsidP="00C342B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2B1" w:rsidRPr="00C342B1" w:rsidRDefault="00C342B1" w:rsidP="00C342B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B1" w:rsidRPr="00C342B1" w:rsidRDefault="00C342B1" w:rsidP="00C342B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100 400,00</w:t>
            </w:r>
          </w:p>
        </w:tc>
      </w:tr>
    </w:tbl>
    <w:p w:rsidR="00E16BF8" w:rsidRDefault="00E16BF8" w:rsidP="009B3C66">
      <w:pPr>
        <w:tabs>
          <w:tab w:val="left" w:pos="0"/>
          <w:tab w:val="left" w:pos="142"/>
          <w:tab w:val="left" w:pos="284"/>
          <w:tab w:val="left" w:pos="496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66" w:rsidRPr="00EC7D42" w:rsidRDefault="009B3C66" w:rsidP="009B3C66">
      <w:pPr>
        <w:tabs>
          <w:tab w:val="left" w:pos="0"/>
          <w:tab w:val="left" w:pos="142"/>
          <w:tab w:val="left" w:pos="284"/>
          <w:tab w:val="left" w:pos="496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E25CC5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тавленное на открытом аукционе на 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стоимости с открытой формой подачи предложений по цене по продаже государственного имущества, проводимого в электронной форме (далее –</w:t>
      </w:r>
      <w:r w:rsidR="00015F64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Аукцион) 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под арестом и в залоге не состоит, право собственности на него никем не оспаривается.</w:t>
      </w:r>
    </w:p>
    <w:p w:rsidR="003B6186" w:rsidRDefault="003B6186" w:rsidP="009B3C66">
      <w:pPr>
        <w:tabs>
          <w:tab w:val="left" w:pos="64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B1" w:rsidRPr="00C342B1" w:rsidRDefault="009B3C66" w:rsidP="00C342B1">
      <w:pPr>
        <w:pStyle w:val="22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EC7D42">
        <w:rPr>
          <w:sz w:val="24"/>
          <w:szCs w:val="24"/>
          <w:lang w:eastAsia="ru-RU"/>
        </w:rPr>
        <w:t>Аукцион назначен на</w:t>
      </w:r>
      <w:r w:rsidR="005779BE" w:rsidRPr="00EC7D42">
        <w:rPr>
          <w:sz w:val="24"/>
          <w:szCs w:val="24"/>
          <w:lang w:eastAsia="ru-RU"/>
        </w:rPr>
        <w:t xml:space="preserve"> </w:t>
      </w:r>
      <w:r w:rsidR="00C342B1">
        <w:rPr>
          <w:b/>
          <w:sz w:val="24"/>
          <w:szCs w:val="24"/>
          <w:lang w:eastAsia="ru-RU"/>
        </w:rPr>
        <w:t>30 апреля</w:t>
      </w:r>
      <w:r w:rsidR="00360E0A" w:rsidRPr="00EC7D42">
        <w:rPr>
          <w:b/>
          <w:sz w:val="24"/>
          <w:szCs w:val="24"/>
          <w:lang w:eastAsia="ru-RU"/>
        </w:rPr>
        <w:t xml:space="preserve"> </w:t>
      </w:r>
      <w:r w:rsidRPr="00EC7D42">
        <w:rPr>
          <w:b/>
          <w:sz w:val="24"/>
          <w:szCs w:val="24"/>
          <w:lang w:eastAsia="ru-RU"/>
        </w:rPr>
        <w:t>20</w:t>
      </w:r>
      <w:r w:rsidR="005779BE" w:rsidRPr="00EC7D42">
        <w:rPr>
          <w:b/>
          <w:sz w:val="24"/>
          <w:szCs w:val="24"/>
          <w:lang w:eastAsia="ru-RU"/>
        </w:rPr>
        <w:t>20</w:t>
      </w:r>
      <w:r w:rsidR="00D8546C" w:rsidRPr="00EC7D42">
        <w:rPr>
          <w:b/>
          <w:sz w:val="24"/>
          <w:szCs w:val="24"/>
          <w:lang w:eastAsia="ru-RU"/>
        </w:rPr>
        <w:t xml:space="preserve"> </w:t>
      </w:r>
      <w:r w:rsidRPr="00EC7D42">
        <w:rPr>
          <w:b/>
          <w:sz w:val="24"/>
          <w:szCs w:val="24"/>
          <w:lang w:eastAsia="ru-RU"/>
        </w:rPr>
        <w:t>года</w:t>
      </w:r>
      <w:r w:rsidRPr="00EC7D42">
        <w:rPr>
          <w:sz w:val="24"/>
          <w:szCs w:val="24"/>
          <w:lang w:eastAsia="ru-RU"/>
        </w:rPr>
        <w:t xml:space="preserve"> во исполнение </w:t>
      </w:r>
      <w:r w:rsidRPr="00C342B1">
        <w:rPr>
          <w:sz w:val="24"/>
          <w:szCs w:val="24"/>
          <w:lang w:eastAsia="ru-RU"/>
        </w:rPr>
        <w:t>распоряжения</w:t>
      </w:r>
      <w:r w:rsidRPr="00EC7D42">
        <w:rPr>
          <w:sz w:val="24"/>
          <w:szCs w:val="24"/>
          <w:lang w:eastAsia="ru-RU"/>
        </w:rPr>
        <w:t xml:space="preserve"> </w:t>
      </w:r>
      <w:r w:rsidR="00C342B1">
        <w:rPr>
          <w:sz w:val="24"/>
          <w:szCs w:val="24"/>
          <w:lang w:eastAsia="ru-RU"/>
        </w:rPr>
        <w:t>Муниципального казенного учреждения «Палата имущественных и земельных отношений Высокогорского муниципального района</w:t>
      </w:r>
      <w:r w:rsidR="00C342B1" w:rsidRPr="00732558">
        <w:rPr>
          <w:sz w:val="24"/>
          <w:szCs w:val="24"/>
          <w:lang w:eastAsia="ru-RU"/>
        </w:rPr>
        <w:t xml:space="preserve"> Республики Татарстан</w:t>
      </w:r>
      <w:r w:rsidR="00C342B1">
        <w:rPr>
          <w:sz w:val="24"/>
          <w:szCs w:val="24"/>
          <w:lang w:eastAsia="ru-RU"/>
        </w:rPr>
        <w:t xml:space="preserve">» </w:t>
      </w:r>
      <w:r w:rsidR="00C342B1" w:rsidRPr="00732558">
        <w:rPr>
          <w:sz w:val="24"/>
          <w:szCs w:val="24"/>
          <w:lang w:eastAsia="ru-RU"/>
        </w:rPr>
        <w:t xml:space="preserve">от </w:t>
      </w:r>
      <w:r w:rsidR="00C342B1">
        <w:rPr>
          <w:sz w:val="24"/>
          <w:szCs w:val="24"/>
          <w:lang w:eastAsia="ru-RU"/>
        </w:rPr>
        <w:t>17</w:t>
      </w:r>
      <w:r w:rsidR="00C342B1" w:rsidRPr="00732558">
        <w:rPr>
          <w:sz w:val="24"/>
          <w:szCs w:val="24"/>
          <w:lang w:eastAsia="ru-RU"/>
        </w:rPr>
        <w:t>.03.20</w:t>
      </w:r>
      <w:r w:rsidR="00C342B1">
        <w:rPr>
          <w:sz w:val="24"/>
          <w:szCs w:val="24"/>
          <w:lang w:eastAsia="ru-RU"/>
        </w:rPr>
        <w:t>20</w:t>
      </w:r>
      <w:r w:rsidR="00C342B1" w:rsidRPr="00732558">
        <w:rPr>
          <w:sz w:val="24"/>
          <w:szCs w:val="24"/>
          <w:lang w:eastAsia="ru-RU"/>
        </w:rPr>
        <w:t xml:space="preserve"> № </w:t>
      </w:r>
      <w:r w:rsidR="00C342B1">
        <w:rPr>
          <w:sz w:val="24"/>
          <w:szCs w:val="24"/>
          <w:lang w:eastAsia="ru-RU"/>
        </w:rPr>
        <w:t>234-</w:t>
      </w:r>
      <w:r w:rsidR="00C342B1" w:rsidRPr="00732558">
        <w:rPr>
          <w:sz w:val="24"/>
          <w:szCs w:val="24"/>
          <w:lang w:eastAsia="ru-RU"/>
        </w:rPr>
        <w:t>р</w:t>
      </w:r>
      <w:r w:rsidR="00C342B1" w:rsidRPr="00EC7D42">
        <w:rPr>
          <w:sz w:val="24"/>
          <w:szCs w:val="24"/>
          <w:lang w:eastAsia="ru-RU"/>
        </w:rPr>
        <w:t xml:space="preserve"> </w:t>
      </w:r>
      <w:r w:rsidRPr="00EC7D42">
        <w:rPr>
          <w:sz w:val="24"/>
          <w:szCs w:val="24"/>
          <w:lang w:eastAsia="ru-RU"/>
        </w:rPr>
        <w:lastRenderedPageBreak/>
        <w:t>«</w:t>
      </w:r>
      <w:r w:rsidR="00C342B1" w:rsidRPr="00C342B1">
        <w:rPr>
          <w:sz w:val="24"/>
          <w:szCs w:val="24"/>
        </w:rPr>
        <w:t>О проведении</w:t>
      </w:r>
      <w:r w:rsidR="00C342B1" w:rsidRPr="004053F1">
        <w:rPr>
          <w:sz w:val="28"/>
          <w:szCs w:val="28"/>
        </w:rPr>
        <w:t xml:space="preserve"> </w:t>
      </w:r>
      <w:r w:rsidR="00C342B1" w:rsidRPr="00C342B1">
        <w:rPr>
          <w:sz w:val="24"/>
          <w:szCs w:val="24"/>
        </w:rPr>
        <w:t>открытого аукциона</w:t>
      </w:r>
      <w:r w:rsidR="00C342B1">
        <w:rPr>
          <w:sz w:val="24"/>
          <w:szCs w:val="24"/>
        </w:rPr>
        <w:t xml:space="preserve"> </w:t>
      </w:r>
      <w:r w:rsidR="00C342B1" w:rsidRPr="00C342B1">
        <w:rPr>
          <w:sz w:val="24"/>
          <w:szCs w:val="24"/>
        </w:rPr>
        <w:t>на повышение цены по продаже движимого муниципального имущества</w:t>
      </w:r>
      <w:r w:rsidR="00C342B1">
        <w:rPr>
          <w:sz w:val="24"/>
          <w:szCs w:val="24"/>
        </w:rPr>
        <w:t>».</w:t>
      </w:r>
    </w:p>
    <w:p w:rsidR="009B3C66" w:rsidRPr="00EC7D42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Аукциона было размещено:</w:t>
      </w:r>
    </w:p>
    <w:p w:rsidR="009B3C66" w:rsidRPr="00EC7D42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54F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</w:t>
      </w:r>
      <w:hyperlink r:id="rId5" w:history="1">
        <w:r w:rsidR="00C0354F" w:rsidRPr="00EC7D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="00C0354F" w:rsidRPr="00EC7D4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0354F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(извещение</w:t>
      </w:r>
      <w:r w:rsidR="005779BE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342B1">
        <w:rPr>
          <w:rFonts w:ascii="Times New Roman" w:eastAsia="Times New Roman" w:hAnsi="Times New Roman" w:cs="Times New Roman"/>
          <w:sz w:val="24"/>
          <w:szCs w:val="24"/>
          <w:lang w:eastAsia="ru-RU"/>
        </w:rPr>
        <w:t>260320/17873499/01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B3C66" w:rsidRPr="00C342B1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</w:t>
      </w:r>
      <w:r w:rsidR="00C342B1" w:rsidRPr="00C342B1">
        <w:rPr>
          <w:rFonts w:ascii="Times New Roman" w:hAnsi="Times New Roman" w:cs="Times New Roman"/>
          <w:sz w:val="24"/>
          <w:szCs w:val="24"/>
        </w:rPr>
        <w:t xml:space="preserve">Высокогорского муниципального района Республики Татарстан </w:t>
      </w:r>
      <w:hyperlink r:id="rId6" w:history="1">
        <w:r w:rsidR="00C342B1" w:rsidRPr="00C342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http://vysokaya-gora.tatarstan.ru</w:t>
        </w:r>
      </w:hyperlink>
      <w:r w:rsidR="00C34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3E8F" w:rsidRDefault="009B3C66" w:rsidP="00010D35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Электронной площадке - </w:t>
      </w:r>
      <w:r w:rsidRPr="00EC7D4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sale</w:t>
      </w:r>
      <w:r w:rsidRPr="00EC7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C7D4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zakazrf</w:t>
      </w:r>
      <w:proofErr w:type="spellEnd"/>
      <w:r w:rsidRPr="00EC7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C7D4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C342B1" w:rsidRPr="00C342B1">
          <w:rPr>
            <w:rFonts w:ascii="Times New Roman" w:hAnsi="Times New Roman" w:cs="Times New Roman"/>
            <w:sz w:val="24"/>
            <w:szCs w:val="24"/>
          </w:rPr>
          <w:t>Извещение № SALEEOA00002545</w:t>
        </w:r>
      </w:hyperlink>
      <w:r w:rsidR="00400718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0D35" w:rsidRPr="00EC7D42" w:rsidRDefault="00593E8F" w:rsidP="00010D35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3C66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необходимой информации, изложенной в сообщении, соответствует требованиям законодательства.</w:t>
      </w:r>
    </w:p>
    <w:p w:rsidR="003B6186" w:rsidRDefault="003B6186" w:rsidP="00010D35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66" w:rsidRPr="00EC7D42" w:rsidRDefault="009B3C66" w:rsidP="00010D35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присутствовали</w:t>
      </w:r>
      <w:r w:rsidR="00DF6344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2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5779BE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0DAA"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Кворум имеется. </w:t>
      </w:r>
    </w:p>
    <w:p w:rsidR="003B6186" w:rsidRDefault="003B6186" w:rsidP="005779BE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BE" w:rsidRPr="00EC7D42" w:rsidRDefault="005779BE" w:rsidP="005779BE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Электронным журналам приема заявок (прилагаются) для участия в Аукционе поданы заявки от следующих претендентов:</w:t>
      </w:r>
    </w:p>
    <w:p w:rsidR="00B95088" w:rsidRPr="00EC7D42" w:rsidRDefault="00B95088" w:rsidP="00B95088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лот №</w:t>
      </w:r>
      <w:r w:rsidR="00E1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3060"/>
        <w:gridCol w:w="3543"/>
        <w:gridCol w:w="1985"/>
      </w:tblGrid>
      <w:tr w:rsidR="00B95088" w:rsidRPr="00EC7D42" w:rsidTr="00E33492">
        <w:trPr>
          <w:trHeight w:val="297"/>
        </w:trPr>
        <w:tc>
          <w:tcPr>
            <w:tcW w:w="783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hideMark/>
          </w:tcPr>
          <w:p w:rsidR="00B95088" w:rsidRPr="00700C99" w:rsidRDefault="00B95088" w:rsidP="00E334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заявки</w:t>
            </w:r>
          </w:p>
        </w:tc>
        <w:tc>
          <w:tcPr>
            <w:tcW w:w="3060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hideMark/>
          </w:tcPr>
          <w:p w:rsidR="00B95088" w:rsidRPr="00700C99" w:rsidRDefault="00B95088" w:rsidP="00E334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подачи заявки</w:t>
            </w:r>
          </w:p>
        </w:tc>
        <w:tc>
          <w:tcPr>
            <w:tcW w:w="3543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hideMark/>
          </w:tcPr>
          <w:p w:rsidR="00B95088" w:rsidRPr="00700C99" w:rsidRDefault="00B95088" w:rsidP="00E334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Претендент</w:t>
            </w:r>
          </w:p>
        </w:tc>
        <w:tc>
          <w:tcPr>
            <w:tcW w:w="1985" w:type="dxa"/>
            <w:shd w:val="clear" w:color="auto" w:fill="DFE4ED"/>
          </w:tcPr>
          <w:p w:rsidR="00B95088" w:rsidRPr="00700C99" w:rsidRDefault="00B95088" w:rsidP="00E334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Факт поступления задатка</w:t>
            </w:r>
          </w:p>
        </w:tc>
      </w:tr>
      <w:tr w:rsidR="00B95088" w:rsidRPr="00EC7D42" w:rsidTr="0047610B">
        <w:trPr>
          <w:trHeight w:val="673"/>
        </w:trPr>
        <w:tc>
          <w:tcPr>
            <w:tcW w:w="783" w:type="dxa"/>
            <w:shd w:val="clear" w:color="auto" w:fill="FFFFFF"/>
            <w:tcMar>
              <w:top w:w="45" w:type="dxa"/>
              <w:left w:w="45" w:type="dxa"/>
              <w:bottom w:w="15" w:type="dxa"/>
              <w:right w:w="45" w:type="dxa"/>
            </w:tcMar>
            <w:hideMark/>
          </w:tcPr>
          <w:p w:rsidR="00B95088" w:rsidRPr="00C342B1" w:rsidRDefault="00C342B1" w:rsidP="00E334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33522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color w:val="033522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B95088" w:rsidRPr="00C342B1" w:rsidRDefault="00C342B1" w:rsidP="00E334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33522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color w:val="033522"/>
                <w:sz w:val="24"/>
                <w:szCs w:val="24"/>
                <w:shd w:val="clear" w:color="auto" w:fill="FFFFFF"/>
              </w:rPr>
              <w:t>23.04.2020 09:40:14 (+03:00)</w:t>
            </w:r>
          </w:p>
        </w:tc>
        <w:tc>
          <w:tcPr>
            <w:tcW w:w="3543" w:type="dxa"/>
            <w:shd w:val="clear" w:color="auto" w:fill="FFFFFF"/>
            <w:tcMar>
              <w:top w:w="45" w:type="dxa"/>
              <w:left w:w="45" w:type="dxa"/>
              <w:bottom w:w="15" w:type="dxa"/>
              <w:right w:w="45" w:type="dxa"/>
            </w:tcMar>
          </w:tcPr>
          <w:p w:rsidR="00B95088" w:rsidRPr="00C342B1" w:rsidRDefault="00C342B1" w:rsidP="00C342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33522"/>
                <w:sz w:val="24"/>
                <w:szCs w:val="24"/>
              </w:rPr>
            </w:pPr>
            <w:r w:rsidRPr="00C342B1">
              <w:rPr>
                <w:rFonts w:ascii="Times New Roman" w:hAnsi="Times New Roman" w:cs="Times New Roman"/>
                <w:color w:val="033522"/>
                <w:sz w:val="24"/>
                <w:szCs w:val="24"/>
              </w:rPr>
              <w:t>Анастасов Георгий Николаевич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95088" w:rsidRPr="00C342B1" w:rsidRDefault="00B95088" w:rsidP="0047610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</w:t>
            </w:r>
            <w:r w:rsidR="0047610B" w:rsidRPr="00C3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C3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 в установленном порядке</w:t>
            </w:r>
          </w:p>
        </w:tc>
      </w:tr>
    </w:tbl>
    <w:p w:rsidR="00EC7D42" w:rsidRPr="00EC7D42" w:rsidRDefault="00EC7D42" w:rsidP="009B3C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D42" w:rsidRPr="00EC7D42" w:rsidRDefault="00EC7D42" w:rsidP="00EC7D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Комиссии:</w:t>
      </w:r>
      <w:r w:rsidRPr="00EC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C7D42" w:rsidRPr="00EC7D42" w:rsidRDefault="00EC7D42" w:rsidP="00EC7D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B1" w:rsidRDefault="00EC7D42" w:rsidP="00EC7D4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33522"/>
          <w:sz w:val="24"/>
          <w:szCs w:val="24"/>
        </w:rPr>
      </w:pPr>
      <w:r w:rsidRPr="005507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участник</w:t>
      </w:r>
      <w:r w:rsidR="00E1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5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</w:t>
      </w:r>
      <w:r w:rsidRPr="0055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</w:t>
      </w:r>
      <w:r w:rsidR="00E1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55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="00E1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5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2B1" w:rsidRPr="00C342B1">
        <w:rPr>
          <w:rFonts w:ascii="Times New Roman" w:hAnsi="Times New Roman" w:cs="Times New Roman"/>
          <w:color w:val="033522"/>
          <w:sz w:val="24"/>
          <w:szCs w:val="24"/>
        </w:rPr>
        <w:t>Анастасов</w:t>
      </w:r>
      <w:r w:rsidR="00C342B1">
        <w:rPr>
          <w:rFonts w:ascii="Times New Roman" w:hAnsi="Times New Roman" w:cs="Times New Roman"/>
          <w:color w:val="033522"/>
          <w:sz w:val="24"/>
          <w:szCs w:val="24"/>
        </w:rPr>
        <w:t>а</w:t>
      </w:r>
      <w:r w:rsidR="00C342B1" w:rsidRPr="00C342B1">
        <w:rPr>
          <w:rFonts w:ascii="Times New Roman" w:hAnsi="Times New Roman" w:cs="Times New Roman"/>
          <w:color w:val="033522"/>
          <w:sz w:val="24"/>
          <w:szCs w:val="24"/>
        </w:rPr>
        <w:t xml:space="preserve"> Георги</w:t>
      </w:r>
      <w:r w:rsidR="00C342B1">
        <w:rPr>
          <w:rFonts w:ascii="Times New Roman" w:hAnsi="Times New Roman" w:cs="Times New Roman"/>
          <w:color w:val="033522"/>
          <w:sz w:val="24"/>
          <w:szCs w:val="24"/>
        </w:rPr>
        <w:t>я</w:t>
      </w:r>
      <w:r w:rsidR="00C342B1" w:rsidRPr="00C342B1">
        <w:rPr>
          <w:rFonts w:ascii="Times New Roman" w:hAnsi="Times New Roman" w:cs="Times New Roman"/>
          <w:color w:val="033522"/>
          <w:sz w:val="24"/>
          <w:szCs w:val="24"/>
        </w:rPr>
        <w:t xml:space="preserve"> Николаевич</w:t>
      </w:r>
      <w:r w:rsidR="00C342B1">
        <w:rPr>
          <w:rFonts w:ascii="Times New Roman" w:hAnsi="Times New Roman" w:cs="Times New Roman"/>
          <w:color w:val="033522"/>
          <w:sz w:val="24"/>
          <w:szCs w:val="24"/>
        </w:rPr>
        <w:t>а</w:t>
      </w:r>
    </w:p>
    <w:p w:rsidR="00EC7D42" w:rsidRPr="005507B2" w:rsidRDefault="00E16BF8" w:rsidP="00EC7D4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7D42" w:rsidRPr="0055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Аукцион </w:t>
      </w:r>
      <w:r w:rsidR="00EC7D42" w:rsidRPr="0055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</w:t>
      </w:r>
      <w:r w:rsidR="003B6186" w:rsidRPr="0055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C7D42" w:rsidRPr="0055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EC7D42" w:rsidRPr="0055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несостоявшимся ввиду </w:t>
      </w:r>
      <w:r w:rsidR="003B6186" w:rsidRPr="00550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до участия в Аукционе одного участника</w:t>
      </w:r>
      <w:r w:rsidR="00EC7D42" w:rsidRPr="00550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D42" w:rsidRPr="005507B2" w:rsidRDefault="00EC7D42" w:rsidP="00EC7D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42" w:rsidRPr="005507B2" w:rsidRDefault="00EC7D42" w:rsidP="00EC7D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42" w:rsidRPr="008E2EF3" w:rsidRDefault="00EC7D42" w:rsidP="00EC7D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C7D42" w:rsidRPr="008E2EF3" w:rsidRDefault="00EC7D42" w:rsidP="00EC7D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Журналы приема заявок;</w:t>
      </w:r>
    </w:p>
    <w:p w:rsidR="00EC7D42" w:rsidRPr="005507B2" w:rsidRDefault="00EC7D42" w:rsidP="00EC7D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Заявки участников.</w:t>
      </w:r>
      <w:bookmarkStart w:id="0" w:name="_GoBack"/>
      <w:bookmarkEnd w:id="0"/>
    </w:p>
    <w:p w:rsidR="00EC7D42" w:rsidRPr="005507B2" w:rsidRDefault="00EC7D42" w:rsidP="00EC7D42">
      <w:pPr>
        <w:suppressAutoHyphens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D42" w:rsidRPr="005507B2" w:rsidRDefault="00EC7D42" w:rsidP="00EC7D42">
      <w:pPr>
        <w:suppressAutoHyphens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D42" w:rsidRPr="00EC7D42" w:rsidRDefault="00EC7D42" w:rsidP="00EC7D42">
      <w:pPr>
        <w:suppressAutoHyphens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42">
        <w:rPr>
          <w:rFonts w:ascii="Times New Roman" w:hAnsi="Times New Roman" w:cs="Times New Roman"/>
          <w:b/>
          <w:sz w:val="24"/>
          <w:szCs w:val="24"/>
        </w:rPr>
        <w:t xml:space="preserve">Подписи членов Комиссии: </w:t>
      </w: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EC7D42" w:rsidRPr="00E16BF8" w:rsidTr="00FA15D7">
        <w:tc>
          <w:tcPr>
            <w:tcW w:w="2835" w:type="dxa"/>
            <w:tcBorders>
              <w:bottom w:val="single" w:sz="4" w:space="0" w:color="auto"/>
            </w:tcBorders>
          </w:tcPr>
          <w:p w:rsidR="00EC7D42" w:rsidRPr="00AF524E" w:rsidRDefault="00EC7D42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C7D42" w:rsidRPr="00AF524E" w:rsidRDefault="00C342B1" w:rsidP="00FA15D7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>Афанасьев А.П.</w:t>
            </w:r>
            <w:r w:rsidR="00EC7D42"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D42" w:rsidRPr="00E16BF8" w:rsidTr="00FA15D7">
        <w:tc>
          <w:tcPr>
            <w:tcW w:w="2835" w:type="dxa"/>
            <w:tcBorders>
              <w:bottom w:val="single" w:sz="4" w:space="0" w:color="auto"/>
            </w:tcBorders>
          </w:tcPr>
          <w:p w:rsidR="00EC7D42" w:rsidRPr="00AF524E" w:rsidRDefault="00EC7D42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3C0" w:rsidRPr="00AF524E" w:rsidRDefault="006743C0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C7D42" w:rsidRPr="00AF524E" w:rsidRDefault="00EC7D42" w:rsidP="00FA15D7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2" w:rsidRPr="00AF524E" w:rsidRDefault="00C342B1" w:rsidP="00FA15D7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4E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EC7D42"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D42" w:rsidRPr="00E16BF8" w:rsidTr="00FA15D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7D42" w:rsidRPr="00AF524E" w:rsidRDefault="00EC7D42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3C0" w:rsidRPr="00AF524E" w:rsidRDefault="006743C0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C7D42" w:rsidRPr="00AF524E" w:rsidRDefault="00EC7D42" w:rsidP="00FA15D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2" w:rsidRPr="00AF524E" w:rsidRDefault="00C342B1" w:rsidP="00FA15D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4E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  <w:r w:rsidR="00EC7D42" w:rsidRPr="00AF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D42" w:rsidRPr="00E16BF8" w:rsidTr="00FA15D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7D42" w:rsidRPr="00AF524E" w:rsidRDefault="00EC7D42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3C0" w:rsidRPr="00AF524E" w:rsidRDefault="006743C0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C7D42" w:rsidRPr="00AF524E" w:rsidRDefault="00EC7D42" w:rsidP="00FA15D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2" w:rsidRPr="00AF524E" w:rsidRDefault="00C342B1" w:rsidP="00FA15D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24E">
              <w:rPr>
                <w:rFonts w:ascii="Times New Roman" w:hAnsi="Times New Roman" w:cs="Times New Roman"/>
                <w:sz w:val="24"/>
                <w:szCs w:val="24"/>
              </w:rPr>
              <w:t>Архипов В.Д.</w:t>
            </w:r>
          </w:p>
        </w:tc>
      </w:tr>
      <w:tr w:rsidR="00EC7D42" w:rsidRPr="00EC7D42" w:rsidTr="00FA15D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7D42" w:rsidRPr="00AF524E" w:rsidRDefault="00EC7D42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43C0" w:rsidRPr="00AF524E" w:rsidRDefault="006743C0" w:rsidP="00FA15D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C7D42" w:rsidRPr="00E16BF8" w:rsidRDefault="00EC7D42" w:rsidP="00FA15D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7D42" w:rsidRPr="00EC7D42" w:rsidRDefault="00C342B1" w:rsidP="00FA15D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Т.В.</w:t>
            </w:r>
          </w:p>
        </w:tc>
      </w:tr>
    </w:tbl>
    <w:p w:rsidR="00EC7D42" w:rsidRPr="00EC7D42" w:rsidRDefault="00EC7D42" w:rsidP="00EC7D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42" w:rsidRPr="00EC7D42" w:rsidRDefault="00EC7D42" w:rsidP="00EC7D4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DB" w:rsidRPr="00EC7D42" w:rsidRDefault="002E36DB" w:rsidP="00D13A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36DB" w:rsidRPr="00EC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5"/>
    <w:rsid w:val="00010D35"/>
    <w:rsid w:val="00015F64"/>
    <w:rsid w:val="00021782"/>
    <w:rsid w:val="00023F3E"/>
    <w:rsid w:val="00056B63"/>
    <w:rsid w:val="00073C2C"/>
    <w:rsid w:val="00082241"/>
    <w:rsid w:val="00093736"/>
    <w:rsid w:val="00095EFC"/>
    <w:rsid w:val="000A3B26"/>
    <w:rsid w:val="000B4D00"/>
    <w:rsid w:val="000E275A"/>
    <w:rsid w:val="000F2AE4"/>
    <w:rsid w:val="000F48CA"/>
    <w:rsid w:val="00105941"/>
    <w:rsid w:val="00107CC7"/>
    <w:rsid w:val="00107E3A"/>
    <w:rsid w:val="00113940"/>
    <w:rsid w:val="001335E3"/>
    <w:rsid w:val="001556A2"/>
    <w:rsid w:val="00156EC9"/>
    <w:rsid w:val="00186661"/>
    <w:rsid w:val="00196805"/>
    <w:rsid w:val="001B2AC2"/>
    <w:rsid w:val="001B7E69"/>
    <w:rsid w:val="001C01B9"/>
    <w:rsid w:val="001C07FE"/>
    <w:rsid w:val="001C3361"/>
    <w:rsid w:val="001D2145"/>
    <w:rsid w:val="001F2479"/>
    <w:rsid w:val="001F74F7"/>
    <w:rsid w:val="0020347D"/>
    <w:rsid w:val="00203973"/>
    <w:rsid w:val="00240172"/>
    <w:rsid w:val="002447B2"/>
    <w:rsid w:val="00254BF1"/>
    <w:rsid w:val="00260F5F"/>
    <w:rsid w:val="002847F7"/>
    <w:rsid w:val="0029696C"/>
    <w:rsid w:val="002D4BB7"/>
    <w:rsid w:val="002E36DB"/>
    <w:rsid w:val="002E559E"/>
    <w:rsid w:val="002E55A6"/>
    <w:rsid w:val="00306E4D"/>
    <w:rsid w:val="00337965"/>
    <w:rsid w:val="00340DA2"/>
    <w:rsid w:val="003576A6"/>
    <w:rsid w:val="00360E0A"/>
    <w:rsid w:val="0036186F"/>
    <w:rsid w:val="0038704B"/>
    <w:rsid w:val="003A14A6"/>
    <w:rsid w:val="003B6186"/>
    <w:rsid w:val="003C1D93"/>
    <w:rsid w:val="003D2D5A"/>
    <w:rsid w:val="004003FB"/>
    <w:rsid w:val="00400718"/>
    <w:rsid w:val="00406AD4"/>
    <w:rsid w:val="0043417B"/>
    <w:rsid w:val="00446D32"/>
    <w:rsid w:val="00455CF4"/>
    <w:rsid w:val="0047610B"/>
    <w:rsid w:val="00492029"/>
    <w:rsid w:val="004933F6"/>
    <w:rsid w:val="00495290"/>
    <w:rsid w:val="004C0560"/>
    <w:rsid w:val="004F1497"/>
    <w:rsid w:val="004F316E"/>
    <w:rsid w:val="004F5D7A"/>
    <w:rsid w:val="00520550"/>
    <w:rsid w:val="005224C6"/>
    <w:rsid w:val="00533BE5"/>
    <w:rsid w:val="0054063F"/>
    <w:rsid w:val="005507B2"/>
    <w:rsid w:val="005555A3"/>
    <w:rsid w:val="005563B4"/>
    <w:rsid w:val="0056450F"/>
    <w:rsid w:val="00567AF8"/>
    <w:rsid w:val="005779BE"/>
    <w:rsid w:val="00585711"/>
    <w:rsid w:val="0059230F"/>
    <w:rsid w:val="00593E8F"/>
    <w:rsid w:val="005A7D5E"/>
    <w:rsid w:val="005B3574"/>
    <w:rsid w:val="005C70D0"/>
    <w:rsid w:val="005C7160"/>
    <w:rsid w:val="005D45F8"/>
    <w:rsid w:val="005D7D4D"/>
    <w:rsid w:val="005F5A46"/>
    <w:rsid w:val="005F5D0F"/>
    <w:rsid w:val="006743C0"/>
    <w:rsid w:val="00677C21"/>
    <w:rsid w:val="00680C0F"/>
    <w:rsid w:val="00687178"/>
    <w:rsid w:val="006C4CCF"/>
    <w:rsid w:val="006F1612"/>
    <w:rsid w:val="00700C99"/>
    <w:rsid w:val="00704F50"/>
    <w:rsid w:val="00705166"/>
    <w:rsid w:val="00705DEE"/>
    <w:rsid w:val="00721963"/>
    <w:rsid w:val="007305A9"/>
    <w:rsid w:val="00732558"/>
    <w:rsid w:val="007413F0"/>
    <w:rsid w:val="007415CA"/>
    <w:rsid w:val="00743DBD"/>
    <w:rsid w:val="00745C07"/>
    <w:rsid w:val="007A1D76"/>
    <w:rsid w:val="007A3145"/>
    <w:rsid w:val="007B3F27"/>
    <w:rsid w:val="007C00C9"/>
    <w:rsid w:val="007E1E3B"/>
    <w:rsid w:val="007F07C7"/>
    <w:rsid w:val="0083000A"/>
    <w:rsid w:val="00841C32"/>
    <w:rsid w:val="008508BA"/>
    <w:rsid w:val="00857746"/>
    <w:rsid w:val="00860159"/>
    <w:rsid w:val="00861BC7"/>
    <w:rsid w:val="00864A17"/>
    <w:rsid w:val="008808A6"/>
    <w:rsid w:val="00880C8F"/>
    <w:rsid w:val="008859CE"/>
    <w:rsid w:val="00885A82"/>
    <w:rsid w:val="008866D2"/>
    <w:rsid w:val="008A0CDE"/>
    <w:rsid w:val="008B28E6"/>
    <w:rsid w:val="008B6B6E"/>
    <w:rsid w:val="008C117A"/>
    <w:rsid w:val="008C174A"/>
    <w:rsid w:val="008C1917"/>
    <w:rsid w:val="008C70AA"/>
    <w:rsid w:val="008E0707"/>
    <w:rsid w:val="008E2EF3"/>
    <w:rsid w:val="008F243D"/>
    <w:rsid w:val="009106E3"/>
    <w:rsid w:val="00910811"/>
    <w:rsid w:val="00921784"/>
    <w:rsid w:val="00932406"/>
    <w:rsid w:val="0093351E"/>
    <w:rsid w:val="00944330"/>
    <w:rsid w:val="00957A59"/>
    <w:rsid w:val="0097684B"/>
    <w:rsid w:val="009813E7"/>
    <w:rsid w:val="00993FD1"/>
    <w:rsid w:val="00995595"/>
    <w:rsid w:val="009B3C66"/>
    <w:rsid w:val="009B5431"/>
    <w:rsid w:val="009B769D"/>
    <w:rsid w:val="009C4A6B"/>
    <w:rsid w:val="009F0A84"/>
    <w:rsid w:val="009F4F93"/>
    <w:rsid w:val="009F5F15"/>
    <w:rsid w:val="00A30C25"/>
    <w:rsid w:val="00A405E8"/>
    <w:rsid w:val="00A43FD7"/>
    <w:rsid w:val="00A6064C"/>
    <w:rsid w:val="00A631E0"/>
    <w:rsid w:val="00A651DC"/>
    <w:rsid w:val="00A83732"/>
    <w:rsid w:val="00A96BEE"/>
    <w:rsid w:val="00AA0931"/>
    <w:rsid w:val="00AB42A6"/>
    <w:rsid w:val="00AB6639"/>
    <w:rsid w:val="00AD75C3"/>
    <w:rsid w:val="00AF524E"/>
    <w:rsid w:val="00B03497"/>
    <w:rsid w:val="00B354CD"/>
    <w:rsid w:val="00B428BD"/>
    <w:rsid w:val="00B47377"/>
    <w:rsid w:val="00B61C25"/>
    <w:rsid w:val="00B70659"/>
    <w:rsid w:val="00B95088"/>
    <w:rsid w:val="00BB3C25"/>
    <w:rsid w:val="00BB4283"/>
    <w:rsid w:val="00BD5271"/>
    <w:rsid w:val="00BD6AD2"/>
    <w:rsid w:val="00BE21A6"/>
    <w:rsid w:val="00BF0762"/>
    <w:rsid w:val="00C02FE3"/>
    <w:rsid w:val="00C0354F"/>
    <w:rsid w:val="00C20DD6"/>
    <w:rsid w:val="00C32661"/>
    <w:rsid w:val="00C342B1"/>
    <w:rsid w:val="00C376B1"/>
    <w:rsid w:val="00C476E8"/>
    <w:rsid w:val="00C5111A"/>
    <w:rsid w:val="00C52791"/>
    <w:rsid w:val="00C83994"/>
    <w:rsid w:val="00C83D95"/>
    <w:rsid w:val="00CA2F2E"/>
    <w:rsid w:val="00CB17DC"/>
    <w:rsid w:val="00CC773F"/>
    <w:rsid w:val="00CF20A4"/>
    <w:rsid w:val="00CF398D"/>
    <w:rsid w:val="00D11610"/>
    <w:rsid w:val="00D13A8A"/>
    <w:rsid w:val="00D17C93"/>
    <w:rsid w:val="00D24903"/>
    <w:rsid w:val="00D27C86"/>
    <w:rsid w:val="00D44F90"/>
    <w:rsid w:val="00D5416C"/>
    <w:rsid w:val="00D6791B"/>
    <w:rsid w:val="00D71D5A"/>
    <w:rsid w:val="00D73079"/>
    <w:rsid w:val="00D8546C"/>
    <w:rsid w:val="00D95646"/>
    <w:rsid w:val="00D97E5F"/>
    <w:rsid w:val="00DA0DAA"/>
    <w:rsid w:val="00DA1724"/>
    <w:rsid w:val="00DC52B3"/>
    <w:rsid w:val="00DF6344"/>
    <w:rsid w:val="00E0218E"/>
    <w:rsid w:val="00E16BF8"/>
    <w:rsid w:val="00E25CC5"/>
    <w:rsid w:val="00E461A5"/>
    <w:rsid w:val="00E9159E"/>
    <w:rsid w:val="00EA1DF2"/>
    <w:rsid w:val="00EB1E89"/>
    <w:rsid w:val="00EC0FCF"/>
    <w:rsid w:val="00EC4CC0"/>
    <w:rsid w:val="00EC7D42"/>
    <w:rsid w:val="00EE1720"/>
    <w:rsid w:val="00EE2DCB"/>
    <w:rsid w:val="00EF499B"/>
    <w:rsid w:val="00F07404"/>
    <w:rsid w:val="00F11833"/>
    <w:rsid w:val="00F21FBE"/>
    <w:rsid w:val="00F416C7"/>
    <w:rsid w:val="00F603E8"/>
    <w:rsid w:val="00F66A94"/>
    <w:rsid w:val="00F754C9"/>
    <w:rsid w:val="00FA09A5"/>
    <w:rsid w:val="00FC03B0"/>
    <w:rsid w:val="00FC2FFD"/>
    <w:rsid w:val="00FD17B4"/>
    <w:rsid w:val="00FD33A4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A312-2BFF-434F-9B2E-9D00DFE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66"/>
  </w:style>
  <w:style w:type="paragraph" w:styleId="2">
    <w:name w:val="heading 2"/>
    <w:basedOn w:val="a"/>
    <w:link w:val="20"/>
    <w:uiPriority w:val="9"/>
    <w:qFormat/>
    <w:rsid w:val="00A3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0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D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73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Plain Text"/>
    <w:basedOn w:val="a"/>
    <w:link w:val="a7"/>
    <w:rsid w:val="005779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77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73255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2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3255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C34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2B1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4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616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084712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91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8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1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801267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88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1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2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72072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34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67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1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349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48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9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4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113090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2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5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8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77537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3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53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45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76214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6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8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13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11602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72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11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83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116903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80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80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21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4532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1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8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313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741126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24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13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44056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54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7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75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35670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5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5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33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16964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5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le.zakazrf.ru/NotificationEX/id/44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FB8B-2C86-464E-A6F9-575CE4EF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162</cp:revision>
  <cp:lastPrinted>2020-04-29T08:24:00Z</cp:lastPrinted>
  <dcterms:created xsi:type="dcterms:W3CDTF">2017-08-14T08:33:00Z</dcterms:created>
  <dcterms:modified xsi:type="dcterms:W3CDTF">2020-04-29T08:45:00Z</dcterms:modified>
</cp:coreProperties>
</file>