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5B2567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28 декабря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9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7D2FA8"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347</w:t>
      </w:r>
      <w:bookmarkStart w:id="0" w:name="_GoBack"/>
      <w:bookmarkEnd w:id="0"/>
    </w:p>
    <w:p w:rsidR="009F165D" w:rsidRPr="009F165D" w:rsidRDefault="009F165D" w:rsidP="009F165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F165D" w:rsidRDefault="009F165D" w:rsidP="009F16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F16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внесении изменений в решение Совета Высокогорского</w:t>
      </w:r>
    </w:p>
    <w:p w:rsidR="009F165D" w:rsidRDefault="009F165D" w:rsidP="009F16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F16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района от 27.12.2018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F16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275 «Об утверждении перечня получателей средств, передаваемых из бюджета Республики Татарстан</w:t>
      </w:r>
    </w:p>
    <w:p w:rsidR="009F165D" w:rsidRDefault="009F165D" w:rsidP="009F16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9F16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и федерального бюджета бюджету Высокогорского муниципального</w:t>
      </w:r>
    </w:p>
    <w:p w:rsidR="009F165D" w:rsidRPr="009F165D" w:rsidRDefault="009F165D" w:rsidP="009F165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16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района на реализацию государственных полномочий в 2019 году»</w:t>
      </w:r>
    </w:p>
    <w:p w:rsidR="009F165D" w:rsidRPr="009F165D" w:rsidRDefault="009F165D" w:rsidP="009F165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165D" w:rsidRPr="009F165D" w:rsidRDefault="009F165D" w:rsidP="009F165D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со статьей 86 Бюджетного кодекса Российской Федерации, Уставом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F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 муниципального района Совет Высокогорского муниципального района</w:t>
      </w:r>
    </w:p>
    <w:p w:rsidR="009F165D" w:rsidRPr="009F165D" w:rsidRDefault="009F165D" w:rsidP="009F165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165D" w:rsidRPr="009F165D" w:rsidRDefault="009F165D" w:rsidP="009F165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F16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РЕШИЛ:                           </w:t>
      </w:r>
    </w:p>
    <w:p w:rsidR="009F165D" w:rsidRPr="009F165D" w:rsidRDefault="009F165D" w:rsidP="009F165D">
      <w:pPr>
        <w:widowControl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9F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1.Внести следующие изменения в Решение Совета Высокогорского муниципал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ьного района</w:t>
      </w:r>
      <w:r w:rsidRPr="009F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27.12.2018</w:t>
      </w:r>
      <w:r w:rsidRPr="009F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275 </w:t>
      </w:r>
      <w:r w:rsidRPr="009F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F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утверждении перечня получателей средств, передаваемых из бюджета Республики Татарстан и федерального бюджета бюджету Высокогорского муниципального района на реализацию государственных полномочий в 2019 году»:</w:t>
      </w:r>
    </w:p>
    <w:p w:rsidR="009F165D" w:rsidRPr="009F165D" w:rsidRDefault="009F165D" w:rsidP="00F55BC3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 п.1 строки:</w:t>
      </w:r>
    </w:p>
    <w:tbl>
      <w:tblPr>
        <w:tblW w:w="1010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12"/>
        <w:gridCol w:w="1559"/>
        <w:gridCol w:w="2552"/>
        <w:gridCol w:w="1701"/>
        <w:gridCol w:w="1984"/>
      </w:tblGrid>
      <w:tr w:rsidR="009F165D" w:rsidRPr="009F165D" w:rsidTr="004571BB">
        <w:trPr>
          <w:trHeight w:val="2482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Назначение субвенций и дотаций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4571BB">
            <w:pPr>
              <w:widowControl/>
              <w:ind w:left="-109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Законы РТ</w:t>
            </w:r>
            <w:r w:rsidRP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и РФ о передаче государственных полномочий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уполномоченный орган, получатель средств,  (ответственное должностное лицо)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4571BB">
            <w:pPr>
              <w:widowControl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Сумма, определенная Законом РТ </w:t>
            </w:r>
            <w:r w:rsid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="004571BB"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 21.11.2018</w:t>
            </w:r>
            <w:r w:rsidR="004571BB" w:rsidRP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 88-ЗРТ</w:t>
            </w:r>
            <w:r w:rsid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</w:t>
            </w: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на 2019 год,</w:t>
            </w:r>
            <w:r w:rsid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</w:t>
            </w: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 приложения к Закону Р</w:t>
            </w:r>
            <w:r w:rsidR="004571BB" w:rsidRP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еспублики </w:t>
            </w: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</w:t>
            </w:r>
            <w:r w:rsidR="004571BB" w:rsidRP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атарстан</w:t>
            </w:r>
            <w:r w:rsidRP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"</w:t>
            </w: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 бюджете Республики Татарстан на 2019</w:t>
            </w:r>
            <w:r w:rsid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год»</w:t>
            </w: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от 21.11.2018</w:t>
            </w:r>
            <w:r w:rsid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   </w:t>
            </w: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№</w:t>
            </w:r>
            <w:r w:rsidRP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88-ЗРТ </w:t>
            </w:r>
          </w:p>
        </w:tc>
      </w:tr>
      <w:tr w:rsidR="009F165D" w:rsidRPr="009F165D" w:rsidTr="004571BB">
        <w:trPr>
          <w:trHeight w:val="31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5D" w:rsidRPr="009F165D" w:rsidRDefault="009F165D" w:rsidP="009F165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 20.03.2008 №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7-ЗРТ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(Шайдуллин Д.Ф.)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873,1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23</w:t>
            </w:r>
          </w:p>
        </w:tc>
      </w:tr>
      <w:tr w:rsidR="009F165D" w:rsidRPr="009F165D" w:rsidTr="00F55BC3">
        <w:trPr>
          <w:trHeight w:val="31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5D" w:rsidRPr="009F165D" w:rsidRDefault="009F165D" w:rsidP="009F165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lastRenderedPageBreak/>
              <w:t>Субвенции по составлению (изменению) списков  кандидатов в присяжные заседатели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5D" w:rsidRPr="009F165D" w:rsidRDefault="004571BB" w:rsidP="004571B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от 20.08.2005 </w:t>
            </w:r>
            <w:r w:rsidR="009F165D"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№113-ФЗ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(Шайдуллин Д.Ф.)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13,8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34</w:t>
            </w:r>
          </w:p>
        </w:tc>
      </w:tr>
      <w:tr w:rsidR="009F165D" w:rsidRPr="009F165D" w:rsidTr="004571BB">
        <w:trPr>
          <w:trHeight w:val="31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5D" w:rsidRPr="009F165D" w:rsidRDefault="009F165D" w:rsidP="009F165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5D" w:rsidRPr="009F165D" w:rsidRDefault="009F165D" w:rsidP="009F165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361567,4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9F165D" w:rsidRPr="009F165D" w:rsidRDefault="009F165D" w:rsidP="009F165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165D" w:rsidRPr="009F165D" w:rsidRDefault="004571BB" w:rsidP="009F165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F165D" w:rsidRPr="009F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заменить на строки:</w:t>
      </w:r>
    </w:p>
    <w:tbl>
      <w:tblPr>
        <w:tblW w:w="1010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12"/>
        <w:gridCol w:w="1559"/>
        <w:gridCol w:w="2552"/>
        <w:gridCol w:w="1701"/>
        <w:gridCol w:w="1984"/>
      </w:tblGrid>
      <w:tr w:rsidR="009F165D" w:rsidRPr="009F165D" w:rsidTr="00F55BC3">
        <w:trPr>
          <w:trHeight w:val="2288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Назначение субвенций и дотаций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F55BC3">
            <w:pPr>
              <w:widowControl/>
              <w:ind w:left="-109"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Законы РТ</w:t>
            </w:r>
            <w:r w:rsidR="00F55BC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</w:t>
            </w: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и РФ о передаче государственных полномочий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уполномоченный орган, получатель средств,  (ответственное должностное лицо)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F55BC3">
            <w:pPr>
              <w:widowControl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Сумма, определенная Законом РТ </w:t>
            </w:r>
            <w:r w:rsidR="004571BB"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 21.11.2018</w:t>
            </w:r>
            <w:r w:rsid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 </w:t>
            </w: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№ 88-ЗРТ на 2019 год, </w:t>
            </w:r>
            <w:r w:rsid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 </w:t>
            </w: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F55BC3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</w:t>
            </w:r>
            <w:r w:rsid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приложения </w:t>
            </w:r>
            <w:r w:rsidR="00F55BC3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 Закону РТ</w:t>
            </w:r>
            <w:r w:rsid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</w:t>
            </w: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"О бюджете Республики Татарстан на 2019" </w:t>
            </w:r>
            <w:r w:rsidR="004571BB"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от 21.11.2018</w:t>
            </w:r>
            <w:r w:rsidR="004571B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             </w:t>
            </w: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№88-ЗРТ</w:t>
            </w:r>
          </w:p>
        </w:tc>
      </w:tr>
      <w:tr w:rsidR="009F165D" w:rsidRPr="009F165D" w:rsidTr="00F55BC3">
        <w:trPr>
          <w:trHeight w:val="31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5D" w:rsidRPr="009F165D" w:rsidRDefault="009F165D" w:rsidP="009F165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5D" w:rsidRPr="009F165D" w:rsidRDefault="004571BB" w:rsidP="004571B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от 20.03.2008</w:t>
            </w:r>
            <w:r w:rsidR="009F165D"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№7-ЗРТ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9F165D" w:rsidRPr="009F165D" w:rsidRDefault="009F165D" w:rsidP="004571B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(Шайдуллин</w:t>
            </w:r>
            <w:r w:rsidR="004571B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9F1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Д.Ф.)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879,6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23</w:t>
            </w:r>
          </w:p>
        </w:tc>
      </w:tr>
      <w:tr w:rsidR="009F165D" w:rsidRPr="009F165D" w:rsidTr="00F55BC3">
        <w:trPr>
          <w:trHeight w:val="31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5D" w:rsidRPr="009F165D" w:rsidRDefault="009F165D" w:rsidP="009F165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Субвенции по составлению (изменению) списков  кандидатов в присяжные заседатели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65D" w:rsidRPr="009F165D" w:rsidRDefault="004571BB" w:rsidP="004571B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от 20.08.2005 </w:t>
            </w:r>
            <w:r w:rsidR="009F165D"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№113-ФЗ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Исполком Высокогорского МР</w:t>
            </w:r>
          </w:p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(Шайдуллин Д.Ф.)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34</w:t>
            </w:r>
          </w:p>
        </w:tc>
      </w:tr>
      <w:tr w:rsidR="009F165D" w:rsidRPr="009F165D" w:rsidTr="00F55BC3">
        <w:trPr>
          <w:trHeight w:val="31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5D" w:rsidRPr="009F165D" w:rsidRDefault="009F165D" w:rsidP="009F165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65D" w:rsidRPr="009F165D" w:rsidRDefault="009F165D" w:rsidP="009F165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9F165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361582,0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65D" w:rsidRPr="009F165D" w:rsidRDefault="009F165D" w:rsidP="009F16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9F165D" w:rsidRPr="009F165D" w:rsidRDefault="009F165D" w:rsidP="009F165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5BC3" w:rsidRPr="00FA1D28" w:rsidRDefault="00F55BC3" w:rsidP="00F55BC3">
      <w:pPr>
        <w:widowControl/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FA1D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Обнародовать настоящее решение путем размещения на официальном сайте Высокогорского муниципального района в информационно-телекоммуникационной сети Интернет по веб-адресу: http://vysokaya-gora.tatarstan.ru.</w:t>
      </w:r>
    </w:p>
    <w:p w:rsidR="009F165D" w:rsidRPr="009F165D" w:rsidRDefault="009F165D" w:rsidP="009F165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165D" w:rsidRPr="009F165D" w:rsidRDefault="009F165D" w:rsidP="009F16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65D" w:rsidRPr="009F165D" w:rsidRDefault="009F165D" w:rsidP="009F16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F165D" w:rsidRPr="009F165D" w:rsidRDefault="009F165D" w:rsidP="009F165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C7184A" w:rsidRPr="00235874" w:rsidRDefault="009F165D" w:rsidP="00F55BC3">
      <w:pPr>
        <w:widowControl/>
        <w:rPr>
          <w:rFonts w:ascii="Times New Roman" w:hAnsi="Times New Roman" w:cs="Times New Roman"/>
          <w:sz w:val="28"/>
          <w:szCs w:val="28"/>
        </w:rPr>
      </w:pPr>
      <w:r w:rsidRPr="009F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</w:t>
      </w:r>
      <w:r w:rsidR="00F55B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Pr="009F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9F16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Р.Г.Калимуллин</w:t>
      </w: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15" w:rsidRDefault="007D0915">
      <w:r>
        <w:separator/>
      </w:r>
    </w:p>
  </w:endnote>
  <w:endnote w:type="continuationSeparator" w:id="0">
    <w:p w:rsidR="007D0915" w:rsidRDefault="007D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15" w:rsidRDefault="007D0915"/>
  </w:footnote>
  <w:footnote w:type="continuationSeparator" w:id="0">
    <w:p w:rsidR="007D0915" w:rsidRDefault="007D09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0423"/>
    <w:rsid w:val="001A7829"/>
    <w:rsid w:val="00205A0B"/>
    <w:rsid w:val="00235874"/>
    <w:rsid w:val="00246F40"/>
    <w:rsid w:val="002A18CD"/>
    <w:rsid w:val="003D5469"/>
    <w:rsid w:val="00456F2F"/>
    <w:rsid w:val="004571BB"/>
    <w:rsid w:val="0055469A"/>
    <w:rsid w:val="00562CA4"/>
    <w:rsid w:val="005B2567"/>
    <w:rsid w:val="005C4EB7"/>
    <w:rsid w:val="00645A92"/>
    <w:rsid w:val="00645BDA"/>
    <w:rsid w:val="007356DD"/>
    <w:rsid w:val="00776320"/>
    <w:rsid w:val="007D0915"/>
    <w:rsid w:val="007D2FA8"/>
    <w:rsid w:val="00814B4E"/>
    <w:rsid w:val="008252BD"/>
    <w:rsid w:val="00972534"/>
    <w:rsid w:val="009B36D9"/>
    <w:rsid w:val="009F165D"/>
    <w:rsid w:val="00A24B6D"/>
    <w:rsid w:val="00A67526"/>
    <w:rsid w:val="00AC5495"/>
    <w:rsid w:val="00B74AE5"/>
    <w:rsid w:val="00BF2D8F"/>
    <w:rsid w:val="00C7184A"/>
    <w:rsid w:val="00C71F08"/>
    <w:rsid w:val="00C8677E"/>
    <w:rsid w:val="00D64CA2"/>
    <w:rsid w:val="00EA71CE"/>
    <w:rsid w:val="00F5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530CD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d">
    <w:name w:val="Table Grid"/>
    <w:basedOn w:val="a1"/>
    <w:rsid w:val="009F165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10</cp:revision>
  <cp:lastPrinted>2017-03-27T10:10:00Z</cp:lastPrinted>
  <dcterms:created xsi:type="dcterms:W3CDTF">2017-01-11T06:28:00Z</dcterms:created>
  <dcterms:modified xsi:type="dcterms:W3CDTF">2019-12-27T13:17:00Z</dcterms:modified>
</cp:coreProperties>
</file>