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1B7" w:rsidRPr="00040A58" w:rsidRDefault="001C61B7" w:rsidP="001C61B7">
      <w:pPr>
        <w:spacing w:after="0"/>
        <w:ind w:firstLine="709"/>
        <w:jc w:val="both"/>
        <w:rPr>
          <w:rFonts w:ascii="Times New Roman" w:hAnsi="Times New Roman" w:cs="Times New Roman"/>
        </w:rPr>
      </w:pPr>
      <w:bookmarkStart w:id="0" w:name="OLE_LINK1"/>
      <w:bookmarkStart w:id="1" w:name="OLE_LINK2"/>
      <w:bookmarkStart w:id="2" w:name="OLE_LINK3"/>
      <w:proofErr w:type="gramStart"/>
      <w:r w:rsidRPr="00040A58">
        <w:rPr>
          <w:rFonts w:ascii="Times New Roman" w:hAnsi="Times New Roman" w:cs="Times New Roman"/>
        </w:rPr>
        <w:t xml:space="preserve">В связи с </w:t>
      </w:r>
      <w:r w:rsidR="00D36F92">
        <w:rPr>
          <w:rFonts w:ascii="Times New Roman" w:hAnsi="Times New Roman" w:cs="Times New Roman"/>
        </w:rPr>
        <w:t xml:space="preserve">поступившими </w:t>
      </w:r>
      <w:r w:rsidRPr="00040A58">
        <w:rPr>
          <w:rFonts w:ascii="Times New Roman" w:hAnsi="Times New Roman" w:cs="Times New Roman"/>
        </w:rPr>
        <w:t>заявлени</w:t>
      </w:r>
      <w:r w:rsidR="0059242B" w:rsidRPr="00040A58">
        <w:rPr>
          <w:rFonts w:ascii="Times New Roman" w:hAnsi="Times New Roman" w:cs="Times New Roman"/>
        </w:rPr>
        <w:t>я</w:t>
      </w:r>
      <w:r w:rsidRPr="00040A58">
        <w:rPr>
          <w:rFonts w:ascii="Times New Roman" w:hAnsi="Times New Roman" w:cs="Times New Roman"/>
        </w:rPr>
        <w:t>м</w:t>
      </w:r>
      <w:r w:rsidR="0059242B" w:rsidRPr="00040A58">
        <w:rPr>
          <w:rFonts w:ascii="Times New Roman" w:hAnsi="Times New Roman" w:cs="Times New Roman"/>
        </w:rPr>
        <w:t>и</w:t>
      </w:r>
      <w:r w:rsidRPr="00040A58">
        <w:rPr>
          <w:rFonts w:ascii="Times New Roman" w:hAnsi="Times New Roman" w:cs="Times New Roman"/>
        </w:rPr>
        <w:t xml:space="preserve"> </w:t>
      </w:r>
      <w:r w:rsidR="00D36F92">
        <w:rPr>
          <w:rFonts w:ascii="Times New Roman" w:hAnsi="Times New Roman" w:cs="Times New Roman"/>
        </w:rPr>
        <w:t>граждан</w:t>
      </w:r>
      <w:r w:rsidRPr="00040A58">
        <w:rPr>
          <w:rFonts w:ascii="Times New Roman" w:hAnsi="Times New Roman" w:cs="Times New Roman"/>
        </w:rPr>
        <w:t xml:space="preserve"> о предоставлении земельного участка, </w:t>
      </w:r>
      <w:bookmarkStart w:id="3" w:name="OLE_LINK4"/>
      <w:bookmarkStart w:id="4" w:name="OLE_LINK5"/>
      <w:r w:rsidR="0032683B" w:rsidRPr="00040A58">
        <w:rPr>
          <w:rFonts w:ascii="Times New Roman" w:hAnsi="Times New Roman" w:cs="Times New Roman"/>
        </w:rPr>
        <w:t>МКУ «</w:t>
      </w:r>
      <w:r w:rsidRPr="00040A58">
        <w:rPr>
          <w:rFonts w:ascii="Times New Roman" w:hAnsi="Times New Roman" w:cs="Times New Roman"/>
        </w:rPr>
        <w:t xml:space="preserve">Палата имущественных и земельных отношений </w:t>
      </w:r>
      <w:r w:rsidR="0043317F" w:rsidRPr="00040A58">
        <w:rPr>
          <w:rFonts w:ascii="Times New Roman" w:hAnsi="Times New Roman" w:cs="Times New Roman"/>
        </w:rPr>
        <w:t>Высокогорского</w:t>
      </w:r>
      <w:r w:rsidRPr="00040A58">
        <w:rPr>
          <w:rFonts w:ascii="Times New Roman" w:hAnsi="Times New Roman" w:cs="Times New Roman"/>
        </w:rPr>
        <w:t xml:space="preserve"> муниципального района Республики Татарстан</w:t>
      </w:r>
      <w:r w:rsidR="0032683B" w:rsidRPr="00040A58">
        <w:rPr>
          <w:rFonts w:ascii="Times New Roman" w:hAnsi="Times New Roman" w:cs="Times New Roman"/>
        </w:rPr>
        <w:t>»</w:t>
      </w:r>
      <w:bookmarkEnd w:id="3"/>
      <w:bookmarkEnd w:id="4"/>
      <w:r w:rsidRPr="00040A58">
        <w:rPr>
          <w:rFonts w:ascii="Times New Roman" w:hAnsi="Times New Roman" w:cs="Times New Roman"/>
        </w:rPr>
        <w:t>, в соответствии со статьей 39.18 Земельного кодекса Российской Федерации, информирует о предоставлении в аренду</w:t>
      </w:r>
      <w:r w:rsidR="00F1155B" w:rsidRPr="00040A58">
        <w:rPr>
          <w:rFonts w:ascii="Times New Roman" w:hAnsi="Times New Roman" w:cs="Times New Roman"/>
        </w:rPr>
        <w:t xml:space="preserve"> сроком на </w:t>
      </w:r>
      <w:r w:rsidR="00D36F92">
        <w:rPr>
          <w:rFonts w:ascii="Times New Roman" w:hAnsi="Times New Roman" w:cs="Times New Roman"/>
        </w:rPr>
        <w:t>20</w:t>
      </w:r>
      <w:r w:rsidR="00F1155B" w:rsidRPr="00040A58">
        <w:rPr>
          <w:rFonts w:ascii="Times New Roman" w:hAnsi="Times New Roman" w:cs="Times New Roman"/>
        </w:rPr>
        <w:t xml:space="preserve"> лет</w:t>
      </w:r>
      <w:r w:rsidRPr="00040A58">
        <w:rPr>
          <w:rFonts w:ascii="Times New Roman" w:hAnsi="Times New Roman" w:cs="Times New Roman"/>
        </w:rPr>
        <w:t xml:space="preserve">, для </w:t>
      </w:r>
      <w:r w:rsidR="00D36F92">
        <w:rPr>
          <w:rFonts w:ascii="Times New Roman" w:hAnsi="Times New Roman" w:cs="Times New Roman"/>
        </w:rPr>
        <w:t>ведения личного подсобного хозяйства</w:t>
      </w:r>
      <w:r w:rsidR="00711CEC">
        <w:rPr>
          <w:rFonts w:ascii="Times New Roman" w:hAnsi="Times New Roman" w:cs="Times New Roman"/>
        </w:rPr>
        <w:t xml:space="preserve"> в границах населенного пункта</w:t>
      </w:r>
      <w:bookmarkStart w:id="5" w:name="_GoBack"/>
      <w:bookmarkEnd w:id="5"/>
      <w:r w:rsidRPr="00040A58">
        <w:rPr>
          <w:rFonts w:ascii="Times New Roman" w:hAnsi="Times New Roman" w:cs="Times New Roman"/>
        </w:rPr>
        <w:t>, следующи</w:t>
      </w:r>
      <w:r w:rsidR="0059242B" w:rsidRPr="00040A58">
        <w:rPr>
          <w:rFonts w:ascii="Times New Roman" w:hAnsi="Times New Roman" w:cs="Times New Roman"/>
        </w:rPr>
        <w:t>е</w:t>
      </w:r>
      <w:r w:rsidRPr="00040A58">
        <w:rPr>
          <w:rFonts w:ascii="Times New Roman" w:hAnsi="Times New Roman" w:cs="Times New Roman"/>
        </w:rPr>
        <w:t xml:space="preserve"> земельны</w:t>
      </w:r>
      <w:r w:rsidR="0059242B" w:rsidRPr="00040A58">
        <w:rPr>
          <w:rFonts w:ascii="Times New Roman" w:hAnsi="Times New Roman" w:cs="Times New Roman"/>
        </w:rPr>
        <w:t>е</w:t>
      </w:r>
      <w:r w:rsidRPr="00040A58">
        <w:rPr>
          <w:rFonts w:ascii="Times New Roman" w:hAnsi="Times New Roman" w:cs="Times New Roman"/>
        </w:rPr>
        <w:t xml:space="preserve"> участк</w:t>
      </w:r>
      <w:r w:rsidR="0059242B" w:rsidRPr="00040A58">
        <w:rPr>
          <w:rFonts w:ascii="Times New Roman" w:hAnsi="Times New Roman" w:cs="Times New Roman"/>
        </w:rPr>
        <w:t>и</w:t>
      </w:r>
      <w:r w:rsidRPr="00040A58">
        <w:rPr>
          <w:rFonts w:ascii="Times New Roman" w:hAnsi="Times New Roman" w:cs="Times New Roman"/>
        </w:rPr>
        <w:t>:</w:t>
      </w:r>
      <w:bookmarkEnd w:id="0"/>
      <w:bookmarkEnd w:id="1"/>
      <w:proofErr w:type="gramEnd"/>
    </w:p>
    <w:p w:rsidR="00CE328F" w:rsidRPr="00040A58" w:rsidRDefault="00CE328F" w:rsidP="001C61B7">
      <w:pPr>
        <w:spacing w:after="0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2977"/>
        <w:gridCol w:w="1134"/>
        <w:gridCol w:w="1985"/>
      </w:tblGrid>
      <w:tr w:rsidR="001C61B7" w:rsidRPr="00040A58" w:rsidTr="00CE328F">
        <w:tc>
          <w:tcPr>
            <w:tcW w:w="817" w:type="dxa"/>
            <w:vAlign w:val="center"/>
          </w:tcPr>
          <w:p w:rsidR="001C61B7" w:rsidRPr="00040A58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40A58">
              <w:rPr>
                <w:rFonts w:ascii="Times New Roman" w:hAnsi="Times New Roman" w:cs="Times New Roman"/>
              </w:rPr>
              <w:t>п</w:t>
            </w:r>
            <w:proofErr w:type="gramEnd"/>
            <w:r w:rsidRPr="00040A5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27" w:type="dxa"/>
            <w:vAlign w:val="center"/>
          </w:tcPr>
          <w:p w:rsidR="001C61B7" w:rsidRPr="00040A58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Местоположение земельного участка</w:t>
            </w:r>
          </w:p>
        </w:tc>
        <w:tc>
          <w:tcPr>
            <w:tcW w:w="2977" w:type="dxa"/>
            <w:vAlign w:val="center"/>
          </w:tcPr>
          <w:p w:rsidR="001C61B7" w:rsidRPr="00040A58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Разрешенное использование земельного участка</w:t>
            </w:r>
          </w:p>
        </w:tc>
        <w:tc>
          <w:tcPr>
            <w:tcW w:w="1134" w:type="dxa"/>
            <w:vAlign w:val="center"/>
          </w:tcPr>
          <w:p w:rsidR="001C61B7" w:rsidRPr="00040A58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Площадь, кв.м.</w:t>
            </w:r>
          </w:p>
        </w:tc>
        <w:tc>
          <w:tcPr>
            <w:tcW w:w="1985" w:type="dxa"/>
            <w:vAlign w:val="center"/>
          </w:tcPr>
          <w:p w:rsidR="001C61B7" w:rsidRPr="00040A58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Кадастровый номер</w:t>
            </w:r>
          </w:p>
        </w:tc>
      </w:tr>
      <w:tr w:rsidR="00531BE7" w:rsidRPr="00040A58" w:rsidTr="004D4412">
        <w:trPr>
          <w:trHeight w:val="553"/>
        </w:trPr>
        <w:tc>
          <w:tcPr>
            <w:tcW w:w="817" w:type="dxa"/>
            <w:vAlign w:val="center"/>
          </w:tcPr>
          <w:p w:rsidR="00531BE7" w:rsidRPr="00040A58" w:rsidRDefault="00531BE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531BE7" w:rsidRPr="00040A58" w:rsidRDefault="00531BE7" w:rsidP="00D36F92">
            <w:r w:rsidRPr="00040A58">
              <w:rPr>
                <w:rFonts w:ascii="Times New Roman" w:hAnsi="Times New Roman" w:cs="Times New Roman"/>
              </w:rPr>
              <w:t xml:space="preserve">РТ, </w:t>
            </w:r>
            <w:r w:rsidR="0043317F" w:rsidRPr="00040A58">
              <w:rPr>
                <w:rFonts w:ascii="Times New Roman" w:hAnsi="Times New Roman" w:cs="Times New Roman"/>
              </w:rPr>
              <w:t>Высокогорский</w:t>
            </w:r>
            <w:r w:rsidRPr="00040A58">
              <w:rPr>
                <w:rFonts w:ascii="Times New Roman" w:hAnsi="Times New Roman" w:cs="Times New Roman"/>
              </w:rPr>
              <w:t xml:space="preserve"> муниципальный район, </w:t>
            </w:r>
            <w:proofErr w:type="spellStart"/>
            <w:r w:rsidR="00D36F92">
              <w:rPr>
                <w:rFonts w:ascii="Times New Roman" w:hAnsi="Times New Roman" w:cs="Times New Roman"/>
              </w:rPr>
              <w:t>Казакларское</w:t>
            </w:r>
            <w:proofErr w:type="spellEnd"/>
            <w:r w:rsidR="0032683B" w:rsidRPr="00040A58">
              <w:rPr>
                <w:rFonts w:ascii="Times New Roman" w:hAnsi="Times New Roman" w:cs="Times New Roman"/>
              </w:rPr>
              <w:t xml:space="preserve"> сельское поселение</w:t>
            </w:r>
            <w:r w:rsidR="00D36F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36F92">
              <w:rPr>
                <w:rFonts w:ascii="Times New Roman" w:hAnsi="Times New Roman" w:cs="Times New Roman"/>
              </w:rPr>
              <w:t>д</w:t>
            </w:r>
            <w:proofErr w:type="gramStart"/>
            <w:r w:rsidR="00D36F92">
              <w:rPr>
                <w:rFonts w:ascii="Times New Roman" w:hAnsi="Times New Roman" w:cs="Times New Roman"/>
              </w:rPr>
              <w:t>.Н</w:t>
            </w:r>
            <w:proofErr w:type="gramEnd"/>
            <w:r w:rsidR="00D36F92">
              <w:rPr>
                <w:rFonts w:ascii="Times New Roman" w:hAnsi="Times New Roman" w:cs="Times New Roman"/>
              </w:rPr>
              <w:t>аратлык</w:t>
            </w:r>
            <w:proofErr w:type="spellEnd"/>
          </w:p>
        </w:tc>
        <w:tc>
          <w:tcPr>
            <w:tcW w:w="2977" w:type="dxa"/>
            <w:vAlign w:val="center"/>
          </w:tcPr>
          <w:p w:rsidR="00531BE7" w:rsidRPr="00040A58" w:rsidRDefault="00D36F92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1134" w:type="dxa"/>
            <w:vAlign w:val="center"/>
          </w:tcPr>
          <w:p w:rsidR="00531BE7" w:rsidRPr="00040A58" w:rsidRDefault="00D36F92" w:rsidP="00EC0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2 945</w:t>
            </w:r>
          </w:p>
        </w:tc>
        <w:tc>
          <w:tcPr>
            <w:tcW w:w="1985" w:type="dxa"/>
            <w:vAlign w:val="center"/>
          </w:tcPr>
          <w:p w:rsidR="00531BE7" w:rsidRPr="00040A58" w:rsidRDefault="0032683B" w:rsidP="00D36F92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16:16:</w:t>
            </w:r>
            <w:r w:rsidR="00D36F92">
              <w:rPr>
                <w:rFonts w:ascii="Times New Roman" w:hAnsi="Times New Roman" w:cs="Times New Roman"/>
              </w:rPr>
              <w:t>110401</w:t>
            </w:r>
            <w:r w:rsidRPr="00040A58">
              <w:rPr>
                <w:rFonts w:ascii="Times New Roman" w:hAnsi="Times New Roman" w:cs="Times New Roman"/>
              </w:rPr>
              <w:t>:</w:t>
            </w:r>
            <w:r w:rsidR="00D36F92">
              <w:rPr>
                <w:rFonts w:ascii="Times New Roman" w:hAnsi="Times New Roman" w:cs="Times New Roman"/>
              </w:rPr>
              <w:t>8051</w:t>
            </w:r>
          </w:p>
        </w:tc>
      </w:tr>
      <w:tr w:rsidR="00531BE7" w:rsidRPr="00040A58" w:rsidTr="004D4412">
        <w:trPr>
          <w:trHeight w:val="553"/>
        </w:trPr>
        <w:tc>
          <w:tcPr>
            <w:tcW w:w="817" w:type="dxa"/>
            <w:vAlign w:val="center"/>
          </w:tcPr>
          <w:p w:rsidR="00531BE7" w:rsidRPr="00040A58" w:rsidRDefault="00531BE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531BE7" w:rsidRPr="00040A58" w:rsidRDefault="00D36F92">
            <w:r w:rsidRPr="00040A58">
              <w:rPr>
                <w:rFonts w:ascii="Times New Roman" w:hAnsi="Times New Roman" w:cs="Times New Roman"/>
              </w:rPr>
              <w:t xml:space="preserve">РТ, Высокогорский муниципальный район, </w:t>
            </w:r>
            <w:proofErr w:type="spellStart"/>
            <w:r>
              <w:rPr>
                <w:rFonts w:ascii="Times New Roman" w:hAnsi="Times New Roman" w:cs="Times New Roman"/>
              </w:rPr>
              <w:t>Казакларское</w:t>
            </w:r>
            <w:proofErr w:type="spellEnd"/>
            <w:r w:rsidRPr="00040A58">
              <w:rPr>
                <w:rFonts w:ascii="Times New Roman" w:hAnsi="Times New Roman" w:cs="Times New Roman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аратлык</w:t>
            </w:r>
            <w:proofErr w:type="spellEnd"/>
          </w:p>
        </w:tc>
        <w:tc>
          <w:tcPr>
            <w:tcW w:w="2977" w:type="dxa"/>
            <w:vAlign w:val="center"/>
          </w:tcPr>
          <w:p w:rsidR="00531BE7" w:rsidRPr="00040A58" w:rsidRDefault="00D36F92" w:rsidP="005B2BDF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1134" w:type="dxa"/>
            <w:vAlign w:val="center"/>
          </w:tcPr>
          <w:p w:rsidR="00531BE7" w:rsidRPr="00040A58" w:rsidRDefault="00D36F92" w:rsidP="005B2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2 315</w:t>
            </w:r>
          </w:p>
        </w:tc>
        <w:tc>
          <w:tcPr>
            <w:tcW w:w="1985" w:type="dxa"/>
            <w:vAlign w:val="center"/>
          </w:tcPr>
          <w:p w:rsidR="00531BE7" w:rsidRPr="00040A58" w:rsidRDefault="00D36F92" w:rsidP="0043317F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16:16:</w:t>
            </w:r>
            <w:r>
              <w:rPr>
                <w:rFonts w:ascii="Times New Roman" w:hAnsi="Times New Roman" w:cs="Times New Roman"/>
              </w:rPr>
              <w:t>110401</w:t>
            </w:r>
            <w:r w:rsidRPr="00040A5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8052</w:t>
            </w:r>
          </w:p>
        </w:tc>
      </w:tr>
      <w:tr w:rsidR="0032683B" w:rsidRPr="00040A58" w:rsidTr="004D4412">
        <w:trPr>
          <w:trHeight w:val="553"/>
        </w:trPr>
        <w:tc>
          <w:tcPr>
            <w:tcW w:w="817" w:type="dxa"/>
            <w:vAlign w:val="center"/>
          </w:tcPr>
          <w:p w:rsidR="0032683B" w:rsidRPr="00040A58" w:rsidRDefault="0032683B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32683B" w:rsidRPr="00040A58" w:rsidRDefault="00D36F92">
            <w:pPr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 xml:space="preserve">РТ, Высокогорский муниципальный район, </w:t>
            </w:r>
            <w:proofErr w:type="spellStart"/>
            <w:r>
              <w:rPr>
                <w:rFonts w:ascii="Times New Roman" w:hAnsi="Times New Roman" w:cs="Times New Roman"/>
              </w:rPr>
              <w:t>Казакларское</w:t>
            </w:r>
            <w:proofErr w:type="spellEnd"/>
            <w:r w:rsidRPr="00040A58">
              <w:rPr>
                <w:rFonts w:ascii="Times New Roman" w:hAnsi="Times New Roman" w:cs="Times New Roman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аратлык</w:t>
            </w:r>
            <w:proofErr w:type="spellEnd"/>
          </w:p>
        </w:tc>
        <w:tc>
          <w:tcPr>
            <w:tcW w:w="2977" w:type="dxa"/>
            <w:vAlign w:val="center"/>
          </w:tcPr>
          <w:p w:rsidR="0032683B" w:rsidRPr="00040A58" w:rsidRDefault="00D36F92" w:rsidP="005B2BDF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1134" w:type="dxa"/>
            <w:vAlign w:val="center"/>
          </w:tcPr>
          <w:p w:rsidR="0032683B" w:rsidRPr="00040A58" w:rsidRDefault="00D36F92" w:rsidP="005B2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3 433</w:t>
            </w:r>
          </w:p>
        </w:tc>
        <w:tc>
          <w:tcPr>
            <w:tcW w:w="1985" w:type="dxa"/>
            <w:vAlign w:val="center"/>
          </w:tcPr>
          <w:p w:rsidR="0032683B" w:rsidRPr="00040A58" w:rsidRDefault="00D36F92" w:rsidP="0043317F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16:16:</w:t>
            </w:r>
            <w:r>
              <w:rPr>
                <w:rFonts w:ascii="Times New Roman" w:hAnsi="Times New Roman" w:cs="Times New Roman"/>
              </w:rPr>
              <w:t>110401</w:t>
            </w:r>
            <w:r w:rsidRPr="00040A5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8302</w:t>
            </w:r>
          </w:p>
        </w:tc>
      </w:tr>
      <w:tr w:rsidR="0032683B" w:rsidRPr="00040A58" w:rsidTr="004D4412">
        <w:trPr>
          <w:trHeight w:val="553"/>
        </w:trPr>
        <w:tc>
          <w:tcPr>
            <w:tcW w:w="817" w:type="dxa"/>
            <w:vAlign w:val="center"/>
          </w:tcPr>
          <w:p w:rsidR="0032683B" w:rsidRPr="00040A58" w:rsidRDefault="0032683B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:rsidR="0032683B" w:rsidRPr="00040A58" w:rsidRDefault="00D36F92">
            <w:pPr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 xml:space="preserve">РТ, Высокогорский муниципальный район, </w:t>
            </w:r>
            <w:proofErr w:type="spellStart"/>
            <w:r>
              <w:rPr>
                <w:rFonts w:ascii="Times New Roman" w:hAnsi="Times New Roman" w:cs="Times New Roman"/>
              </w:rPr>
              <w:t>Казакларское</w:t>
            </w:r>
            <w:proofErr w:type="spellEnd"/>
            <w:r w:rsidRPr="00040A58">
              <w:rPr>
                <w:rFonts w:ascii="Times New Roman" w:hAnsi="Times New Roman" w:cs="Times New Roman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аратлык</w:t>
            </w:r>
            <w:proofErr w:type="spellEnd"/>
          </w:p>
        </w:tc>
        <w:tc>
          <w:tcPr>
            <w:tcW w:w="2977" w:type="dxa"/>
            <w:vAlign w:val="center"/>
          </w:tcPr>
          <w:p w:rsidR="0032683B" w:rsidRPr="00040A58" w:rsidRDefault="00D36F92" w:rsidP="005B2BDF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1134" w:type="dxa"/>
            <w:vAlign w:val="center"/>
          </w:tcPr>
          <w:p w:rsidR="0032683B" w:rsidRPr="00040A58" w:rsidRDefault="00D36F92" w:rsidP="005B2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2 500</w:t>
            </w:r>
          </w:p>
        </w:tc>
        <w:tc>
          <w:tcPr>
            <w:tcW w:w="1985" w:type="dxa"/>
            <w:vAlign w:val="center"/>
          </w:tcPr>
          <w:p w:rsidR="0032683B" w:rsidRPr="00040A58" w:rsidRDefault="00D36F92" w:rsidP="0043317F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16:16:</w:t>
            </w:r>
            <w:r>
              <w:rPr>
                <w:rFonts w:ascii="Times New Roman" w:hAnsi="Times New Roman" w:cs="Times New Roman"/>
              </w:rPr>
              <w:t>110401</w:t>
            </w:r>
            <w:r w:rsidRPr="00040A5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8303</w:t>
            </w:r>
          </w:p>
        </w:tc>
      </w:tr>
      <w:tr w:rsidR="0032683B" w:rsidRPr="00040A58" w:rsidTr="004D4412">
        <w:trPr>
          <w:trHeight w:val="553"/>
        </w:trPr>
        <w:tc>
          <w:tcPr>
            <w:tcW w:w="817" w:type="dxa"/>
            <w:vAlign w:val="center"/>
          </w:tcPr>
          <w:p w:rsidR="0032683B" w:rsidRPr="00040A58" w:rsidRDefault="0032683B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:rsidR="0032683B" w:rsidRPr="00040A58" w:rsidRDefault="00D36F92" w:rsidP="0032683B">
            <w:pPr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 xml:space="preserve">РТ, Высокогорский муниципальный район, </w:t>
            </w:r>
            <w:proofErr w:type="spellStart"/>
            <w:r>
              <w:rPr>
                <w:rFonts w:ascii="Times New Roman" w:hAnsi="Times New Roman" w:cs="Times New Roman"/>
              </w:rPr>
              <w:t>Казакларское</w:t>
            </w:r>
            <w:proofErr w:type="spellEnd"/>
            <w:r w:rsidRPr="00040A58">
              <w:rPr>
                <w:rFonts w:ascii="Times New Roman" w:hAnsi="Times New Roman" w:cs="Times New Roman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аратлык</w:t>
            </w:r>
            <w:proofErr w:type="spellEnd"/>
          </w:p>
        </w:tc>
        <w:tc>
          <w:tcPr>
            <w:tcW w:w="2977" w:type="dxa"/>
            <w:vAlign w:val="center"/>
          </w:tcPr>
          <w:p w:rsidR="0032683B" w:rsidRPr="00040A58" w:rsidRDefault="00D36F92" w:rsidP="005B2BDF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1134" w:type="dxa"/>
            <w:vAlign w:val="center"/>
          </w:tcPr>
          <w:p w:rsidR="0032683B" w:rsidRPr="00040A58" w:rsidRDefault="00D36F92" w:rsidP="005B2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2 500</w:t>
            </w:r>
          </w:p>
        </w:tc>
        <w:tc>
          <w:tcPr>
            <w:tcW w:w="1985" w:type="dxa"/>
            <w:vAlign w:val="center"/>
          </w:tcPr>
          <w:p w:rsidR="0032683B" w:rsidRPr="00040A58" w:rsidRDefault="00D36F92" w:rsidP="0043317F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16:16:</w:t>
            </w:r>
            <w:r>
              <w:rPr>
                <w:rFonts w:ascii="Times New Roman" w:hAnsi="Times New Roman" w:cs="Times New Roman"/>
              </w:rPr>
              <w:t>110401</w:t>
            </w:r>
            <w:r w:rsidRPr="00040A5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8304</w:t>
            </w:r>
          </w:p>
        </w:tc>
      </w:tr>
    </w:tbl>
    <w:p w:rsidR="001C61B7" w:rsidRPr="00040A58" w:rsidRDefault="001C61B7" w:rsidP="001C61B7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1C61B7" w:rsidRPr="00040A58" w:rsidRDefault="001C61B7" w:rsidP="001C61B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40A58">
        <w:rPr>
          <w:rFonts w:ascii="Times New Roman" w:hAnsi="Times New Roman" w:cs="Times New Roman"/>
        </w:rPr>
        <w:t>Заинтересованные в приобретени</w:t>
      </w:r>
      <w:r w:rsidR="00397C95" w:rsidRPr="00040A58">
        <w:rPr>
          <w:rFonts w:ascii="Times New Roman" w:hAnsi="Times New Roman" w:cs="Times New Roman"/>
        </w:rPr>
        <w:t>е</w:t>
      </w:r>
      <w:r w:rsidRPr="00040A58">
        <w:rPr>
          <w:rFonts w:ascii="Times New Roman" w:hAnsi="Times New Roman" w:cs="Times New Roman"/>
        </w:rPr>
        <w:t xml:space="preserve"> </w:t>
      </w:r>
      <w:r w:rsidR="00397C95" w:rsidRPr="00040A58">
        <w:rPr>
          <w:rFonts w:ascii="Times New Roman" w:hAnsi="Times New Roman" w:cs="Times New Roman"/>
        </w:rPr>
        <w:t>выше</w:t>
      </w:r>
      <w:r w:rsidRPr="00040A58">
        <w:rPr>
          <w:rFonts w:ascii="Times New Roman" w:hAnsi="Times New Roman" w:cs="Times New Roman"/>
        </w:rPr>
        <w:t>указанны</w:t>
      </w:r>
      <w:r w:rsidR="00397C95" w:rsidRPr="00040A58">
        <w:rPr>
          <w:rFonts w:ascii="Times New Roman" w:hAnsi="Times New Roman" w:cs="Times New Roman"/>
        </w:rPr>
        <w:t>х</w:t>
      </w:r>
      <w:r w:rsidRPr="00040A58">
        <w:rPr>
          <w:rFonts w:ascii="Times New Roman" w:hAnsi="Times New Roman" w:cs="Times New Roman"/>
        </w:rPr>
        <w:t xml:space="preserve"> земельны</w:t>
      </w:r>
      <w:r w:rsidR="00397C95" w:rsidRPr="00040A58">
        <w:rPr>
          <w:rFonts w:ascii="Times New Roman" w:hAnsi="Times New Roman" w:cs="Times New Roman"/>
        </w:rPr>
        <w:t>х</w:t>
      </w:r>
      <w:r w:rsidRPr="00040A58">
        <w:rPr>
          <w:rFonts w:ascii="Times New Roman" w:hAnsi="Times New Roman" w:cs="Times New Roman"/>
        </w:rPr>
        <w:t xml:space="preserve"> участк</w:t>
      </w:r>
      <w:r w:rsidR="00397C95" w:rsidRPr="00040A58">
        <w:rPr>
          <w:rFonts w:ascii="Times New Roman" w:hAnsi="Times New Roman" w:cs="Times New Roman"/>
        </w:rPr>
        <w:t>ов</w:t>
      </w:r>
      <w:r w:rsidRPr="00040A58">
        <w:rPr>
          <w:rFonts w:ascii="Times New Roman" w:hAnsi="Times New Roman" w:cs="Times New Roman"/>
        </w:rPr>
        <w:t>, имеют право подавать заявления о намерении участвовать в аукционе в течение 30 дней со дня опубликования настоящего сообщения.</w:t>
      </w:r>
    </w:p>
    <w:p w:rsidR="00481D25" w:rsidRPr="00040A58" w:rsidRDefault="00481D25" w:rsidP="003628D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40A58">
        <w:rPr>
          <w:rFonts w:ascii="Times New Roman" w:hAnsi="Times New Roman" w:cs="Times New Roman"/>
        </w:rPr>
        <w:t xml:space="preserve">К участию допускаются лица, своевременно подавшие заявку (лично или через  представителя по доверенности). </w:t>
      </w:r>
    </w:p>
    <w:p w:rsidR="00934F1A" w:rsidRPr="00040A58" w:rsidRDefault="001C61B7" w:rsidP="003628D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40A58">
        <w:rPr>
          <w:rFonts w:ascii="Times New Roman" w:hAnsi="Times New Roman" w:cs="Times New Roman"/>
        </w:rPr>
        <w:t>Заявки принимаются</w:t>
      </w:r>
      <w:r w:rsidR="00481D25" w:rsidRPr="00040A58">
        <w:rPr>
          <w:rFonts w:ascii="Times New Roman" w:hAnsi="Times New Roman" w:cs="Times New Roman"/>
        </w:rPr>
        <w:t xml:space="preserve"> на бумажном носител</w:t>
      </w:r>
      <w:r w:rsidR="00ED2747" w:rsidRPr="00040A58">
        <w:rPr>
          <w:rFonts w:ascii="Times New Roman" w:hAnsi="Times New Roman" w:cs="Times New Roman"/>
        </w:rPr>
        <w:t>е</w:t>
      </w:r>
      <w:r w:rsidRPr="00040A58">
        <w:rPr>
          <w:rFonts w:ascii="Times New Roman" w:hAnsi="Times New Roman" w:cs="Times New Roman"/>
        </w:rPr>
        <w:t xml:space="preserve"> с 8-00 до 12-00 часо</w:t>
      </w:r>
      <w:r w:rsidR="00481D25" w:rsidRPr="00040A58">
        <w:rPr>
          <w:rFonts w:ascii="Times New Roman" w:hAnsi="Times New Roman" w:cs="Times New Roman"/>
        </w:rPr>
        <w:t xml:space="preserve">в по адресу: РТ, </w:t>
      </w:r>
      <w:r w:rsidR="0043317F" w:rsidRPr="00040A58">
        <w:rPr>
          <w:rFonts w:ascii="Times New Roman" w:hAnsi="Times New Roman" w:cs="Times New Roman"/>
        </w:rPr>
        <w:t>Высокогорский</w:t>
      </w:r>
      <w:r w:rsidR="00481D25" w:rsidRPr="00040A58">
        <w:rPr>
          <w:rFonts w:ascii="Times New Roman" w:hAnsi="Times New Roman" w:cs="Times New Roman"/>
        </w:rPr>
        <w:t xml:space="preserve"> муниципальный район, </w:t>
      </w:r>
      <w:proofErr w:type="spellStart"/>
      <w:r w:rsidR="00481D25" w:rsidRPr="00040A58">
        <w:rPr>
          <w:rFonts w:ascii="Times New Roman" w:hAnsi="Times New Roman" w:cs="Times New Roman"/>
        </w:rPr>
        <w:t>с</w:t>
      </w:r>
      <w:proofErr w:type="gramStart"/>
      <w:r w:rsidR="00481D25" w:rsidRPr="00040A58">
        <w:rPr>
          <w:rFonts w:ascii="Times New Roman" w:hAnsi="Times New Roman" w:cs="Times New Roman"/>
        </w:rPr>
        <w:t>.</w:t>
      </w:r>
      <w:r w:rsidR="0043317F" w:rsidRPr="00040A58">
        <w:rPr>
          <w:rFonts w:ascii="Times New Roman" w:hAnsi="Times New Roman" w:cs="Times New Roman"/>
        </w:rPr>
        <w:t>В</w:t>
      </w:r>
      <w:proofErr w:type="gramEnd"/>
      <w:r w:rsidR="0043317F" w:rsidRPr="00040A58">
        <w:rPr>
          <w:rFonts w:ascii="Times New Roman" w:hAnsi="Times New Roman" w:cs="Times New Roman"/>
        </w:rPr>
        <w:t>ысокая</w:t>
      </w:r>
      <w:proofErr w:type="spellEnd"/>
      <w:r w:rsidR="0043317F" w:rsidRPr="00040A58">
        <w:rPr>
          <w:rFonts w:ascii="Times New Roman" w:hAnsi="Times New Roman" w:cs="Times New Roman"/>
        </w:rPr>
        <w:t xml:space="preserve"> Гора</w:t>
      </w:r>
      <w:r w:rsidR="00481D25" w:rsidRPr="00040A58">
        <w:rPr>
          <w:rFonts w:ascii="Times New Roman" w:hAnsi="Times New Roman" w:cs="Times New Roman"/>
        </w:rPr>
        <w:t xml:space="preserve">, </w:t>
      </w:r>
      <w:proofErr w:type="spellStart"/>
      <w:r w:rsidR="00481D25" w:rsidRPr="00040A58">
        <w:rPr>
          <w:rFonts w:ascii="Times New Roman" w:hAnsi="Times New Roman" w:cs="Times New Roman"/>
        </w:rPr>
        <w:t>ул.</w:t>
      </w:r>
      <w:r w:rsidR="0043317F" w:rsidRPr="00040A58">
        <w:rPr>
          <w:rFonts w:ascii="Times New Roman" w:hAnsi="Times New Roman" w:cs="Times New Roman"/>
        </w:rPr>
        <w:t>Полковая</w:t>
      </w:r>
      <w:proofErr w:type="spellEnd"/>
      <w:r w:rsidR="00481D25" w:rsidRPr="00040A58">
        <w:rPr>
          <w:rFonts w:ascii="Times New Roman" w:hAnsi="Times New Roman" w:cs="Times New Roman"/>
        </w:rPr>
        <w:t>, д.</w:t>
      </w:r>
      <w:r w:rsidR="0043317F" w:rsidRPr="00040A58">
        <w:rPr>
          <w:rFonts w:ascii="Times New Roman" w:hAnsi="Times New Roman" w:cs="Times New Roman"/>
        </w:rPr>
        <w:t>9</w:t>
      </w:r>
      <w:r w:rsidR="00481D25" w:rsidRPr="00040A58">
        <w:rPr>
          <w:rFonts w:ascii="Times New Roman" w:hAnsi="Times New Roman" w:cs="Times New Roman"/>
        </w:rPr>
        <w:t xml:space="preserve">, </w:t>
      </w:r>
      <w:r w:rsidR="0043317F" w:rsidRPr="00040A58">
        <w:rPr>
          <w:rFonts w:ascii="Times New Roman" w:hAnsi="Times New Roman" w:cs="Times New Roman"/>
        </w:rPr>
        <w:t>каб.№209</w:t>
      </w:r>
      <w:r w:rsidR="00481D25" w:rsidRPr="00040A58">
        <w:rPr>
          <w:rFonts w:ascii="Times New Roman" w:hAnsi="Times New Roman" w:cs="Times New Roman"/>
        </w:rPr>
        <w:t xml:space="preserve">. </w:t>
      </w:r>
      <w:r w:rsidRPr="00040A58">
        <w:rPr>
          <w:rFonts w:ascii="Times New Roman" w:hAnsi="Times New Roman" w:cs="Times New Roman"/>
        </w:rPr>
        <w:t>Тел.8(8436</w:t>
      </w:r>
      <w:r w:rsidR="0043317F" w:rsidRPr="00040A58">
        <w:rPr>
          <w:rFonts w:ascii="Times New Roman" w:hAnsi="Times New Roman" w:cs="Times New Roman"/>
        </w:rPr>
        <w:t>5</w:t>
      </w:r>
      <w:r w:rsidRPr="00040A58">
        <w:rPr>
          <w:rFonts w:ascii="Times New Roman" w:hAnsi="Times New Roman" w:cs="Times New Roman"/>
        </w:rPr>
        <w:t>)3-</w:t>
      </w:r>
      <w:r w:rsidR="0043317F" w:rsidRPr="00040A58">
        <w:rPr>
          <w:rFonts w:ascii="Times New Roman" w:hAnsi="Times New Roman" w:cs="Times New Roman"/>
        </w:rPr>
        <w:t>28</w:t>
      </w:r>
      <w:r w:rsidRPr="00040A58">
        <w:rPr>
          <w:rFonts w:ascii="Times New Roman" w:hAnsi="Times New Roman" w:cs="Times New Roman"/>
        </w:rPr>
        <w:t>-</w:t>
      </w:r>
      <w:r w:rsidR="0043317F" w:rsidRPr="00040A58">
        <w:rPr>
          <w:rFonts w:ascii="Times New Roman" w:hAnsi="Times New Roman" w:cs="Times New Roman"/>
        </w:rPr>
        <w:t>54</w:t>
      </w:r>
      <w:r w:rsidR="00040A58">
        <w:rPr>
          <w:rFonts w:ascii="Times New Roman" w:hAnsi="Times New Roman" w:cs="Times New Roman"/>
        </w:rPr>
        <w:t>.</w:t>
      </w:r>
    </w:p>
    <w:bookmarkEnd w:id="2"/>
    <w:p w:rsidR="000752DF" w:rsidRDefault="000752DF" w:rsidP="003628D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37585A" w:rsidRDefault="0037585A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37585A" w:rsidSect="0032683B">
      <w:pgSz w:w="11906" w:h="16838"/>
      <w:pgMar w:top="993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84"/>
    <w:rsid w:val="00040A58"/>
    <w:rsid w:val="00050C06"/>
    <w:rsid w:val="000752DF"/>
    <w:rsid w:val="000A6A9A"/>
    <w:rsid w:val="00177073"/>
    <w:rsid w:val="00180074"/>
    <w:rsid w:val="00195255"/>
    <w:rsid w:val="001C61B7"/>
    <w:rsid w:val="00200FF8"/>
    <w:rsid w:val="00216225"/>
    <w:rsid w:val="0025188C"/>
    <w:rsid w:val="002B29CA"/>
    <w:rsid w:val="002B2E57"/>
    <w:rsid w:val="002F4EB3"/>
    <w:rsid w:val="0032683B"/>
    <w:rsid w:val="003628D1"/>
    <w:rsid w:val="0037585A"/>
    <w:rsid w:val="00397C95"/>
    <w:rsid w:val="003A30D9"/>
    <w:rsid w:val="003C2AE9"/>
    <w:rsid w:val="004122AF"/>
    <w:rsid w:val="00423A8F"/>
    <w:rsid w:val="0043317F"/>
    <w:rsid w:val="004639A6"/>
    <w:rsid w:val="00477E7D"/>
    <w:rsid w:val="00481D25"/>
    <w:rsid w:val="005078B5"/>
    <w:rsid w:val="00515DD9"/>
    <w:rsid w:val="00531BE7"/>
    <w:rsid w:val="00567501"/>
    <w:rsid w:val="0059242B"/>
    <w:rsid w:val="005B2BDF"/>
    <w:rsid w:val="005B36FC"/>
    <w:rsid w:val="005D5D30"/>
    <w:rsid w:val="00614126"/>
    <w:rsid w:val="006771B0"/>
    <w:rsid w:val="006B5731"/>
    <w:rsid w:val="00711CEC"/>
    <w:rsid w:val="0073269D"/>
    <w:rsid w:val="00761984"/>
    <w:rsid w:val="007632FC"/>
    <w:rsid w:val="00767866"/>
    <w:rsid w:val="00773B5C"/>
    <w:rsid w:val="008173A8"/>
    <w:rsid w:val="008422BF"/>
    <w:rsid w:val="00882C68"/>
    <w:rsid w:val="008C09CD"/>
    <w:rsid w:val="00934F1A"/>
    <w:rsid w:val="0096174F"/>
    <w:rsid w:val="009F5B13"/>
    <w:rsid w:val="00A60F64"/>
    <w:rsid w:val="00AC375E"/>
    <w:rsid w:val="00AD0D7F"/>
    <w:rsid w:val="00B0488D"/>
    <w:rsid w:val="00B519BC"/>
    <w:rsid w:val="00B75886"/>
    <w:rsid w:val="00C9650F"/>
    <w:rsid w:val="00CA2425"/>
    <w:rsid w:val="00CB4E6F"/>
    <w:rsid w:val="00CE328F"/>
    <w:rsid w:val="00CE3683"/>
    <w:rsid w:val="00D05B40"/>
    <w:rsid w:val="00D36F92"/>
    <w:rsid w:val="00D60836"/>
    <w:rsid w:val="00D954FF"/>
    <w:rsid w:val="00E712FC"/>
    <w:rsid w:val="00EB150D"/>
    <w:rsid w:val="00EC3B93"/>
    <w:rsid w:val="00ED2747"/>
    <w:rsid w:val="00EF0875"/>
    <w:rsid w:val="00F1155B"/>
    <w:rsid w:val="00F16BA4"/>
    <w:rsid w:val="00FA35A4"/>
    <w:rsid w:val="00FC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C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C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Albina Ahmadieva</cp:lastModifiedBy>
  <cp:revision>14</cp:revision>
  <cp:lastPrinted>2017-01-23T09:38:00Z</cp:lastPrinted>
  <dcterms:created xsi:type="dcterms:W3CDTF">2016-06-20T10:06:00Z</dcterms:created>
  <dcterms:modified xsi:type="dcterms:W3CDTF">2017-01-23T09:48:00Z</dcterms:modified>
</cp:coreProperties>
</file>