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64AFA" w14:textId="77777777" w:rsidR="0050695D" w:rsidRDefault="00D73166" w:rsidP="007D6CF6">
      <w:pPr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8C4D16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70F71843" w14:textId="77777777" w:rsidR="00D73166" w:rsidRDefault="00D73166" w:rsidP="007D6CF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FC9CE" w14:textId="77777777" w:rsidR="00321DE4" w:rsidRDefault="00321DE4" w:rsidP="007D6CF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A8ABEB" w14:textId="77777777" w:rsidR="005735A2" w:rsidRDefault="00174DC8" w:rsidP="005735A2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>В соответствии с</w:t>
      </w:r>
      <w:r w:rsidR="00F12539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="00B0014B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ст</w:t>
      </w:r>
      <w:r w:rsidR="00B0014B">
        <w:rPr>
          <w:rFonts w:ascii="Times New Roman" w:hAnsi="Times New Roman" w:cs="Times New Roman"/>
          <w:sz w:val="28"/>
          <w:szCs w:val="28"/>
        </w:rPr>
        <w:t>ать</w:t>
      </w:r>
      <w:r w:rsidR="00F12539">
        <w:rPr>
          <w:rFonts w:ascii="Times New Roman" w:hAnsi="Times New Roman" w:cs="Times New Roman"/>
          <w:sz w:val="28"/>
          <w:szCs w:val="28"/>
        </w:rPr>
        <w:t>и</w:t>
      </w:r>
      <w:r w:rsidR="00940C49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 Министерство цифрового развития, связи и</w:t>
      </w:r>
      <w:r w:rsidR="00D73166" w:rsidRPr="00F535AA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массовых</w:t>
      </w:r>
      <w:r w:rsidR="00D73166" w:rsidRPr="00F535AA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коммуникаций Российской</w:t>
      </w:r>
      <w:r w:rsidR="00D73166" w:rsidRPr="00F535AA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 xml:space="preserve">Федерации настоящим сообщает, что в целях </w:t>
      </w:r>
      <w:r w:rsidR="00AF549D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372F0A">
        <w:rPr>
          <w:rFonts w:ascii="Times New Roman" w:hAnsi="Times New Roman" w:cs="Times New Roman"/>
          <w:sz w:val="28"/>
          <w:szCs w:val="28"/>
        </w:rPr>
        <w:t>антенно-мачтового сооружения связи</w:t>
      </w:r>
      <w:r w:rsidR="00662B94">
        <w:rPr>
          <w:rFonts w:ascii="Times New Roman" w:hAnsi="Times New Roman" w:cs="Times New Roman"/>
          <w:sz w:val="28"/>
          <w:szCs w:val="28"/>
        </w:rPr>
        <w:t xml:space="preserve"> </w:t>
      </w:r>
      <w:r w:rsidR="00BB0653">
        <w:rPr>
          <w:rFonts w:ascii="Times New Roman" w:hAnsi="Times New Roman" w:cs="Times New Roman"/>
          <w:sz w:val="28"/>
          <w:szCs w:val="28"/>
        </w:rPr>
        <w:t>ВОЛС ПАО «Ростелеком»</w:t>
      </w:r>
      <w:r w:rsidR="00AF549D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 xml:space="preserve">возможно установление публичного сервитута в отношении </w:t>
      </w:r>
      <w:r w:rsidR="005735A2">
        <w:rPr>
          <w:rFonts w:ascii="Times New Roman" w:hAnsi="Times New Roman" w:cs="Times New Roman"/>
          <w:sz w:val="28"/>
          <w:szCs w:val="28"/>
        </w:rPr>
        <w:t>в отношении следующих земель и земельных участков (их частей):</w:t>
      </w:r>
    </w:p>
    <w:p w14:paraId="15B9CF7D" w14:textId="7C21CE0F" w:rsidR="009B77A2" w:rsidRPr="009B77A2" w:rsidRDefault="00BF6B0E" w:rsidP="00BF6B0E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B0E">
        <w:rPr>
          <w:rFonts w:ascii="Times New Roman" w:hAnsi="Times New Roman" w:cs="Times New Roman"/>
          <w:sz w:val="28"/>
          <w:szCs w:val="28"/>
        </w:rPr>
        <w:t xml:space="preserve">16:16:260602 </w:t>
      </w:r>
      <w:r w:rsidR="009B77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B0E">
        <w:rPr>
          <w:rFonts w:ascii="Times New Roman" w:hAnsi="Times New Roman" w:cs="Times New Roman"/>
          <w:sz w:val="28"/>
          <w:szCs w:val="28"/>
        </w:rPr>
        <w:t>Высокогорский</w:t>
      </w:r>
      <w:r w:rsidRPr="009B77A2">
        <w:rPr>
          <w:rFonts w:ascii="Times New Roman" w:hAnsi="Times New Roman" w:cs="Times New Roman"/>
          <w:sz w:val="28"/>
          <w:szCs w:val="28"/>
        </w:rPr>
        <w:t xml:space="preserve"> </w:t>
      </w:r>
      <w:r w:rsidR="009B77A2" w:rsidRPr="009B77A2">
        <w:rPr>
          <w:rFonts w:ascii="Times New Roman" w:hAnsi="Times New Roman" w:cs="Times New Roman"/>
          <w:sz w:val="28"/>
          <w:szCs w:val="28"/>
        </w:rPr>
        <w:t>муниципальный район, Республика Татарстан (Татарстан)</w:t>
      </w:r>
      <w:r w:rsidR="009B77A2">
        <w:rPr>
          <w:rFonts w:ascii="Times New Roman" w:hAnsi="Times New Roman" w:cs="Times New Roman"/>
          <w:sz w:val="28"/>
          <w:szCs w:val="28"/>
        </w:rPr>
        <w:t>;</w:t>
      </w:r>
      <w:r w:rsidRPr="00BF6B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3BD2B" w14:textId="77777777" w:rsidR="00BF6B0E" w:rsidRPr="009B77A2" w:rsidRDefault="00BF6B0E" w:rsidP="00BF6B0E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B0E">
        <w:rPr>
          <w:rFonts w:ascii="Times New Roman" w:hAnsi="Times New Roman" w:cs="Times New Roman"/>
          <w:sz w:val="28"/>
          <w:szCs w:val="28"/>
        </w:rPr>
        <w:t xml:space="preserve">16:16:080101 </w:t>
      </w:r>
      <w:r w:rsidR="009B77A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BF6B0E">
        <w:rPr>
          <w:rFonts w:ascii="Times New Roman" w:hAnsi="Times New Roman" w:cs="Times New Roman"/>
          <w:sz w:val="28"/>
          <w:szCs w:val="28"/>
        </w:rPr>
        <w:t>Клетни</w:t>
      </w:r>
      <w:r w:rsidR="009B77A2">
        <w:rPr>
          <w:rFonts w:ascii="Times New Roman" w:hAnsi="Times New Roman" w:cs="Times New Roman"/>
          <w:sz w:val="28"/>
          <w:szCs w:val="28"/>
        </w:rPr>
        <w:t>,</w:t>
      </w:r>
      <w:r w:rsidR="009B77A2" w:rsidRPr="009B77A2">
        <w:rPr>
          <w:rFonts w:ascii="Times New Roman" w:hAnsi="Times New Roman" w:cs="Times New Roman"/>
          <w:sz w:val="28"/>
          <w:szCs w:val="28"/>
        </w:rPr>
        <w:t xml:space="preserve"> </w:t>
      </w:r>
      <w:r w:rsidRPr="00BF6B0E">
        <w:rPr>
          <w:rFonts w:ascii="Times New Roman" w:hAnsi="Times New Roman" w:cs="Times New Roman"/>
          <w:sz w:val="28"/>
          <w:szCs w:val="28"/>
        </w:rPr>
        <w:t>Высокогорский</w:t>
      </w:r>
      <w:r w:rsidRPr="009B77A2">
        <w:rPr>
          <w:rFonts w:ascii="Times New Roman" w:hAnsi="Times New Roman" w:cs="Times New Roman"/>
          <w:sz w:val="28"/>
          <w:szCs w:val="28"/>
        </w:rPr>
        <w:t xml:space="preserve"> муниципальный район, Республика Татарстан (Татарстан)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F6B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D3533" w14:textId="4A38C0B4" w:rsidR="00BF6B0E" w:rsidRPr="009B77A2" w:rsidRDefault="00BF6B0E" w:rsidP="00BF6B0E">
      <w:pPr>
        <w:autoSpaceDE w:val="0"/>
        <w:autoSpaceDN w:val="0"/>
        <w:spacing w:after="0" w:line="240" w:lineRule="auto"/>
        <w:ind w:left="-567"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B0E">
        <w:rPr>
          <w:rFonts w:ascii="Times New Roman" w:hAnsi="Times New Roman" w:cs="Times New Roman"/>
          <w:sz w:val="28"/>
          <w:szCs w:val="28"/>
        </w:rPr>
        <w:t>16:16:160803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7A2">
        <w:rPr>
          <w:rFonts w:ascii="Times New Roman" w:hAnsi="Times New Roman" w:cs="Times New Roman"/>
          <w:sz w:val="28"/>
          <w:szCs w:val="28"/>
        </w:rPr>
        <w:t xml:space="preserve">– </w:t>
      </w:r>
      <w:bookmarkEnd w:id="0"/>
      <w:r w:rsidRPr="00BF6B0E">
        <w:rPr>
          <w:rFonts w:ascii="Times New Roman" w:hAnsi="Times New Roman" w:cs="Times New Roman"/>
          <w:sz w:val="28"/>
          <w:szCs w:val="28"/>
        </w:rPr>
        <w:t>Высокогорский</w:t>
      </w:r>
      <w:r w:rsidRPr="009B77A2">
        <w:rPr>
          <w:rFonts w:ascii="Times New Roman" w:hAnsi="Times New Roman" w:cs="Times New Roman"/>
          <w:sz w:val="28"/>
          <w:szCs w:val="28"/>
        </w:rPr>
        <w:t xml:space="preserve"> муниципальный район, Республика Татарстан (Татарстан)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C1E2B1" w14:textId="714ECA4E" w:rsidR="00207317" w:rsidRDefault="00207317" w:rsidP="00BF6B0E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 необходимости установления публичного сервитута явля</w:t>
      </w:r>
      <w:r w:rsidR="008F51B3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1B3">
        <w:rPr>
          <w:rFonts w:ascii="Times New Roman" w:hAnsi="Times New Roman" w:cs="Times New Roman"/>
          <w:sz w:val="28"/>
          <w:szCs w:val="28"/>
        </w:rPr>
        <w:t xml:space="preserve">мероприятия по устранению цифрового </w:t>
      </w:r>
      <w:r w:rsidR="00AD3747" w:rsidRPr="00AD3747">
        <w:rPr>
          <w:rFonts w:ascii="Times New Roman" w:hAnsi="Times New Roman" w:cs="Times New Roman"/>
          <w:sz w:val="28"/>
          <w:szCs w:val="28"/>
        </w:rPr>
        <w:t>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 (УЦН</w:t>
      </w:r>
      <w:r w:rsidR="00AD3747">
        <w:rPr>
          <w:rFonts w:ascii="Times New Roman" w:hAnsi="Times New Roman" w:cs="Times New Roman"/>
          <w:sz w:val="28"/>
          <w:szCs w:val="28"/>
        </w:rPr>
        <w:t xml:space="preserve"> 2.0)».</w:t>
      </w:r>
    </w:p>
    <w:p w14:paraId="11BC7F28" w14:textId="2584B802" w:rsidR="001615BC" w:rsidRDefault="007F1301" w:rsidP="007D6CF6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="002B56BB" w:rsidRPr="00F535AA">
        <w:rPr>
          <w:rFonts w:ascii="Times New Roman" w:hAnsi="Times New Roman" w:cs="Times New Roman"/>
          <w:sz w:val="28"/>
          <w:szCs w:val="28"/>
        </w:rPr>
        <w:br/>
      </w:r>
      <w:r w:rsidRPr="00F535AA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и прилагаемым к нему описанием местоположения границ публичного сервитута </w:t>
      </w:r>
      <w:r w:rsidR="002B56BB" w:rsidRPr="00F535AA">
        <w:rPr>
          <w:rFonts w:ascii="Times New Roman" w:hAnsi="Times New Roman" w:cs="Times New Roman"/>
          <w:sz w:val="28"/>
          <w:szCs w:val="28"/>
        </w:rPr>
        <w:t>в администрации</w:t>
      </w:r>
      <w:r w:rsidR="000A55AF">
        <w:rPr>
          <w:rFonts w:ascii="Times New Roman" w:hAnsi="Times New Roman" w:cs="Times New Roman"/>
          <w:sz w:val="28"/>
          <w:szCs w:val="28"/>
        </w:rPr>
        <w:t xml:space="preserve"> </w:t>
      </w:r>
      <w:r w:rsidR="00BF6B0E">
        <w:rPr>
          <w:rFonts w:ascii="Times New Roman" w:hAnsi="Times New Roman" w:cs="Times New Roman"/>
          <w:sz w:val="28"/>
          <w:szCs w:val="28"/>
        </w:rPr>
        <w:t>Высокогорского</w:t>
      </w:r>
      <w:r w:rsidR="00914BDC" w:rsidRPr="00914BD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7220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00A05" w:rsidRPr="00100A05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r w:rsidR="00234D35" w:rsidRPr="00234D35">
        <w:rPr>
          <w:rFonts w:ascii="Times New Roman" w:hAnsi="Times New Roman" w:cs="Times New Roman"/>
          <w:sz w:val="28"/>
          <w:szCs w:val="28"/>
        </w:rPr>
        <w:t>Высокогорский район, пос.ж/д.ст. В.</w:t>
      </w:r>
      <w:r w:rsidR="00234D35">
        <w:rPr>
          <w:rFonts w:ascii="Times New Roman" w:hAnsi="Times New Roman" w:cs="Times New Roman"/>
          <w:sz w:val="28"/>
          <w:szCs w:val="28"/>
        </w:rPr>
        <w:t xml:space="preserve"> </w:t>
      </w:r>
      <w:r w:rsidR="00234D35" w:rsidRPr="00234D35">
        <w:rPr>
          <w:rFonts w:ascii="Times New Roman" w:hAnsi="Times New Roman" w:cs="Times New Roman"/>
          <w:sz w:val="28"/>
          <w:szCs w:val="28"/>
        </w:rPr>
        <w:t>Гора, ул. Кооперативная, д. 5</w:t>
      </w:r>
      <w:r w:rsidR="00137153">
        <w:rPr>
          <w:rFonts w:ascii="Times New Roman" w:hAnsi="Times New Roman" w:cs="Times New Roman"/>
          <w:sz w:val="28"/>
          <w:szCs w:val="28"/>
        </w:rPr>
        <w:t>.</w:t>
      </w:r>
    </w:p>
    <w:p w14:paraId="065A3064" w14:textId="160A4947" w:rsidR="00137153" w:rsidRDefault="00BC34F9" w:rsidP="00137153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4F9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земельные участки можно по адресу </w:t>
      </w:r>
      <w:r w:rsidR="00321DE4" w:rsidRPr="00321D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F6B0E">
        <w:rPr>
          <w:rFonts w:ascii="Times New Roman" w:hAnsi="Times New Roman" w:cs="Times New Roman"/>
          <w:sz w:val="28"/>
          <w:szCs w:val="28"/>
        </w:rPr>
        <w:t>Высокогорского</w:t>
      </w:r>
      <w:r w:rsidR="00137153" w:rsidRPr="00914BD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3715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34D35" w:rsidRPr="00100A05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r w:rsidR="00234D35" w:rsidRPr="00234D35">
        <w:rPr>
          <w:rFonts w:ascii="Times New Roman" w:hAnsi="Times New Roman" w:cs="Times New Roman"/>
          <w:sz w:val="28"/>
          <w:szCs w:val="28"/>
        </w:rPr>
        <w:t>Высокогорский район, пос.ж/д.ст. В.</w:t>
      </w:r>
      <w:r w:rsidR="00234D35">
        <w:rPr>
          <w:rFonts w:ascii="Times New Roman" w:hAnsi="Times New Roman" w:cs="Times New Roman"/>
          <w:sz w:val="28"/>
          <w:szCs w:val="28"/>
        </w:rPr>
        <w:t xml:space="preserve"> </w:t>
      </w:r>
      <w:r w:rsidR="00234D35" w:rsidRPr="00234D35">
        <w:rPr>
          <w:rFonts w:ascii="Times New Roman" w:hAnsi="Times New Roman" w:cs="Times New Roman"/>
          <w:sz w:val="28"/>
          <w:szCs w:val="28"/>
        </w:rPr>
        <w:t>Гора, ул. Кооперативная, д. 5</w:t>
      </w:r>
      <w:r w:rsidR="00234D35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14:paraId="7297F5C7" w14:textId="4CFF2B31" w:rsidR="00BC34F9" w:rsidRDefault="00BC34F9" w:rsidP="00137153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4F9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2D4642E" w14:textId="001E1F7D" w:rsidR="00174DC8" w:rsidRPr="00E40476" w:rsidRDefault="00174DC8" w:rsidP="00137153">
      <w:pPr>
        <w:spacing w:after="0" w:line="240" w:lineRule="auto"/>
        <w:ind w:left="-709" w:right="-284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</w:t>
      </w:r>
      <w:r w:rsidR="00297CCA" w:rsidRPr="00F535AA">
        <w:rPr>
          <w:rFonts w:ascii="Times New Roman" w:hAnsi="Times New Roman" w:cs="Times New Roman"/>
          <w:sz w:val="28"/>
          <w:szCs w:val="28"/>
        </w:rPr>
        <w:t xml:space="preserve"> и подачи заявлений</w:t>
      </w:r>
      <w:r w:rsidRPr="00F535AA">
        <w:rPr>
          <w:rFonts w:ascii="Times New Roman" w:hAnsi="Times New Roman" w:cs="Times New Roman"/>
          <w:sz w:val="28"/>
          <w:szCs w:val="28"/>
        </w:rPr>
        <w:t>:</w:t>
      </w:r>
      <w:r w:rsidR="00137153">
        <w:rPr>
          <w:rFonts w:ascii="Times New Roman" w:hAnsi="Times New Roman" w:cs="Times New Roman"/>
          <w:sz w:val="28"/>
          <w:szCs w:val="28"/>
        </w:rPr>
        <w:t xml:space="preserve"> п</w:t>
      </w:r>
      <w:r w:rsidRPr="00F535AA">
        <w:rPr>
          <w:rFonts w:ascii="Times New Roman" w:hAnsi="Times New Roman" w:cs="Times New Roman"/>
          <w:sz w:val="28"/>
          <w:szCs w:val="28"/>
        </w:rPr>
        <w:t xml:space="preserve">онедельник </w:t>
      </w:r>
      <w:r w:rsidRPr="00E40476">
        <w:rPr>
          <w:rFonts w:ascii="Times New Roman" w:hAnsi="Times New Roman" w:cs="Times New Roman"/>
          <w:sz w:val="28"/>
          <w:szCs w:val="28"/>
        </w:rPr>
        <w:t xml:space="preserve">– </w:t>
      </w:r>
      <w:r w:rsidR="00137153" w:rsidRPr="00E40476">
        <w:rPr>
          <w:rFonts w:ascii="Times New Roman" w:hAnsi="Times New Roman" w:cs="Times New Roman"/>
          <w:sz w:val="28"/>
          <w:szCs w:val="28"/>
        </w:rPr>
        <w:t>пятница</w:t>
      </w:r>
      <w:r w:rsidRPr="00E40476">
        <w:rPr>
          <w:rFonts w:ascii="Times New Roman" w:hAnsi="Times New Roman" w:cs="Times New Roman"/>
          <w:sz w:val="28"/>
          <w:szCs w:val="28"/>
        </w:rPr>
        <w:t xml:space="preserve">: с </w:t>
      </w:r>
      <w:r w:rsidR="00137153" w:rsidRPr="00E40476">
        <w:rPr>
          <w:rFonts w:ascii="Times New Roman" w:hAnsi="Times New Roman" w:cs="Times New Roman"/>
          <w:sz w:val="28"/>
          <w:szCs w:val="28"/>
        </w:rPr>
        <w:t>8</w:t>
      </w:r>
      <w:r w:rsidRPr="00E40476">
        <w:rPr>
          <w:rFonts w:ascii="Times New Roman" w:hAnsi="Times New Roman" w:cs="Times New Roman"/>
          <w:sz w:val="28"/>
          <w:szCs w:val="28"/>
        </w:rPr>
        <w:t>:</w:t>
      </w:r>
      <w:r w:rsidR="00137153" w:rsidRPr="00E40476">
        <w:rPr>
          <w:rFonts w:ascii="Times New Roman" w:hAnsi="Times New Roman" w:cs="Times New Roman"/>
          <w:sz w:val="28"/>
          <w:szCs w:val="28"/>
        </w:rPr>
        <w:t>0</w:t>
      </w:r>
      <w:r w:rsidRPr="00E40476">
        <w:rPr>
          <w:rFonts w:ascii="Times New Roman" w:hAnsi="Times New Roman" w:cs="Times New Roman"/>
          <w:sz w:val="28"/>
          <w:szCs w:val="28"/>
        </w:rPr>
        <w:t>0 до 12:</w:t>
      </w:r>
      <w:r w:rsidR="00137153" w:rsidRPr="00E40476">
        <w:rPr>
          <w:rFonts w:ascii="Times New Roman" w:hAnsi="Times New Roman" w:cs="Times New Roman"/>
          <w:sz w:val="28"/>
          <w:szCs w:val="28"/>
        </w:rPr>
        <w:t>0</w:t>
      </w:r>
      <w:r w:rsidRPr="00E40476">
        <w:rPr>
          <w:rFonts w:ascii="Times New Roman" w:hAnsi="Times New Roman" w:cs="Times New Roman"/>
          <w:sz w:val="28"/>
          <w:szCs w:val="28"/>
        </w:rPr>
        <w:t>0 и с 1</w:t>
      </w:r>
      <w:r w:rsidR="00137153" w:rsidRPr="00E40476">
        <w:rPr>
          <w:rFonts w:ascii="Times New Roman" w:hAnsi="Times New Roman" w:cs="Times New Roman"/>
          <w:sz w:val="28"/>
          <w:szCs w:val="28"/>
        </w:rPr>
        <w:t>3</w:t>
      </w:r>
      <w:r w:rsidRPr="00E40476">
        <w:rPr>
          <w:rFonts w:ascii="Times New Roman" w:hAnsi="Times New Roman" w:cs="Times New Roman"/>
          <w:sz w:val="28"/>
          <w:szCs w:val="28"/>
        </w:rPr>
        <w:t>:00 до 17:00</w:t>
      </w:r>
      <w:r w:rsidR="00137153" w:rsidRPr="00E40476">
        <w:rPr>
          <w:rFonts w:ascii="Times New Roman" w:hAnsi="Times New Roman" w:cs="Times New Roman"/>
          <w:sz w:val="28"/>
          <w:szCs w:val="28"/>
        </w:rPr>
        <w:t>.</w:t>
      </w:r>
    </w:p>
    <w:p w14:paraId="62F83916" w14:textId="576CABAB" w:rsidR="00F51D24" w:rsidRPr="00AA05DE" w:rsidRDefault="00174DC8" w:rsidP="00914BDC">
      <w:pPr>
        <w:spacing w:after="0" w:line="240" w:lineRule="auto"/>
        <w:ind w:left="-709" w:right="-284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321DE4">
        <w:rPr>
          <w:rFonts w:ascii="Times New Roman" w:hAnsi="Times New Roman" w:cs="Times New Roman"/>
          <w:sz w:val="28"/>
          <w:szCs w:val="28"/>
        </w:rPr>
        <w:t>ом</w:t>
      </w:r>
      <w:r w:rsidRPr="00F535AA">
        <w:rPr>
          <w:rFonts w:ascii="Times New Roman" w:hAnsi="Times New Roman" w:cs="Times New Roman"/>
          <w:sz w:val="28"/>
          <w:szCs w:val="28"/>
        </w:rPr>
        <w:t xml:space="preserve"> сайт</w:t>
      </w:r>
      <w:r w:rsidR="00321DE4">
        <w:rPr>
          <w:rFonts w:ascii="Times New Roman" w:hAnsi="Times New Roman" w:cs="Times New Roman"/>
          <w:sz w:val="28"/>
          <w:szCs w:val="28"/>
        </w:rPr>
        <w:t>е</w:t>
      </w:r>
      <w:r w:rsidRPr="00F535A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914BDC" w:rsidRPr="00914BDC">
        <w:rPr>
          <w:rFonts w:ascii="Times New Roman" w:hAnsi="Times New Roman" w:cs="Times New Roman"/>
          <w:sz w:val="28"/>
          <w:szCs w:val="28"/>
        </w:rPr>
        <w:t>Администраци</w:t>
      </w:r>
      <w:r w:rsidR="00137153">
        <w:rPr>
          <w:rFonts w:ascii="Times New Roman" w:hAnsi="Times New Roman" w:cs="Times New Roman"/>
          <w:sz w:val="28"/>
          <w:szCs w:val="28"/>
        </w:rPr>
        <w:t>и</w:t>
      </w:r>
      <w:r w:rsidR="00914BDC" w:rsidRPr="00914BDC">
        <w:rPr>
          <w:rFonts w:ascii="Times New Roman" w:hAnsi="Times New Roman" w:cs="Times New Roman"/>
          <w:sz w:val="28"/>
          <w:szCs w:val="28"/>
        </w:rPr>
        <w:t xml:space="preserve"> </w:t>
      </w:r>
      <w:r w:rsidR="00BF6B0E">
        <w:rPr>
          <w:rFonts w:ascii="Times New Roman" w:hAnsi="Times New Roman" w:cs="Times New Roman"/>
          <w:sz w:val="28"/>
          <w:szCs w:val="28"/>
        </w:rPr>
        <w:t>Высокогорского</w:t>
      </w:r>
      <w:r w:rsidR="00914BDC" w:rsidRPr="00914BD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14BDC" w:rsidRPr="00AA05DE">
        <w:rPr>
          <w:rFonts w:ascii="Times New Roman" w:hAnsi="Times New Roman" w:cs="Times New Roman"/>
          <w:sz w:val="28"/>
          <w:szCs w:val="28"/>
        </w:rPr>
        <w:t xml:space="preserve"> </w:t>
      </w:r>
      <w:r w:rsidR="00D72202" w:rsidRPr="00AA05DE">
        <w:rPr>
          <w:rFonts w:ascii="Times New Roman" w:hAnsi="Times New Roman" w:cs="Times New Roman"/>
          <w:sz w:val="28"/>
          <w:szCs w:val="28"/>
        </w:rPr>
        <w:t>(</w:t>
      </w:r>
      <w:r w:rsidR="00234D35" w:rsidRPr="00234D35">
        <w:rPr>
          <w:rFonts w:ascii="Times New Roman" w:hAnsi="Times New Roman" w:cs="Times New Roman"/>
          <w:sz w:val="28"/>
          <w:szCs w:val="28"/>
        </w:rPr>
        <w:t>https://vysokaya-gora.tatarstan.ru/</w:t>
      </w:r>
    </w:p>
    <w:sectPr w:rsidR="00F51D24" w:rsidRPr="00AA05DE" w:rsidSect="00B64B1D">
      <w:headerReference w:type="default" r:id="rId7"/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24DDD" w14:textId="77777777" w:rsidR="00135DC3" w:rsidRDefault="00135DC3" w:rsidP="00B152C8">
      <w:pPr>
        <w:spacing w:after="0" w:line="240" w:lineRule="auto"/>
      </w:pPr>
      <w:r>
        <w:separator/>
      </w:r>
    </w:p>
  </w:endnote>
  <w:endnote w:type="continuationSeparator" w:id="0">
    <w:p w14:paraId="110AFFE2" w14:textId="77777777" w:rsidR="00135DC3" w:rsidRDefault="00135DC3" w:rsidP="00B1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BF3E3" w14:textId="77777777" w:rsidR="00135DC3" w:rsidRDefault="00135DC3" w:rsidP="00B152C8">
      <w:pPr>
        <w:spacing w:after="0" w:line="240" w:lineRule="auto"/>
      </w:pPr>
      <w:r>
        <w:separator/>
      </w:r>
    </w:p>
  </w:footnote>
  <w:footnote w:type="continuationSeparator" w:id="0">
    <w:p w14:paraId="242F59A9" w14:textId="77777777" w:rsidR="00135DC3" w:rsidRDefault="00135DC3" w:rsidP="00B1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229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6C1D9A" w14:textId="1396232F" w:rsidR="00B152C8" w:rsidRPr="00B152C8" w:rsidRDefault="00B152C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5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5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C34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5677C1" w14:textId="77777777" w:rsidR="00B152C8" w:rsidRDefault="00B152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134B"/>
    <w:rsid w:val="00005C34"/>
    <w:rsid w:val="00025CCE"/>
    <w:rsid w:val="00031E2A"/>
    <w:rsid w:val="0004017F"/>
    <w:rsid w:val="00040F90"/>
    <w:rsid w:val="00052D8C"/>
    <w:rsid w:val="00060B45"/>
    <w:rsid w:val="000647E2"/>
    <w:rsid w:val="00072787"/>
    <w:rsid w:val="000A55AF"/>
    <w:rsid w:val="000C53C8"/>
    <w:rsid w:val="000C605B"/>
    <w:rsid w:val="000F4C44"/>
    <w:rsid w:val="00100A05"/>
    <w:rsid w:val="0012325F"/>
    <w:rsid w:val="00125F0A"/>
    <w:rsid w:val="00130528"/>
    <w:rsid w:val="00135DC3"/>
    <w:rsid w:val="00137144"/>
    <w:rsid w:val="00137153"/>
    <w:rsid w:val="00143669"/>
    <w:rsid w:val="00156D50"/>
    <w:rsid w:val="001615BC"/>
    <w:rsid w:val="00164451"/>
    <w:rsid w:val="00171269"/>
    <w:rsid w:val="00174DC8"/>
    <w:rsid w:val="001774AA"/>
    <w:rsid w:val="00180071"/>
    <w:rsid w:val="001809E0"/>
    <w:rsid w:val="0018586C"/>
    <w:rsid w:val="00186830"/>
    <w:rsid w:val="00190366"/>
    <w:rsid w:val="00193F96"/>
    <w:rsid w:val="001A0C12"/>
    <w:rsid w:val="001A6383"/>
    <w:rsid w:val="001C6D83"/>
    <w:rsid w:val="001D3A69"/>
    <w:rsid w:val="001D5427"/>
    <w:rsid w:val="001D68EE"/>
    <w:rsid w:val="001E31AA"/>
    <w:rsid w:val="001F3124"/>
    <w:rsid w:val="002009C9"/>
    <w:rsid w:val="00205D45"/>
    <w:rsid w:val="00206AD6"/>
    <w:rsid w:val="00207317"/>
    <w:rsid w:val="00211D7C"/>
    <w:rsid w:val="00234D35"/>
    <w:rsid w:val="002638F1"/>
    <w:rsid w:val="00266920"/>
    <w:rsid w:val="00275941"/>
    <w:rsid w:val="002867BA"/>
    <w:rsid w:val="00287621"/>
    <w:rsid w:val="00296B3C"/>
    <w:rsid w:val="00297CCA"/>
    <w:rsid w:val="002A78ED"/>
    <w:rsid w:val="002B56BB"/>
    <w:rsid w:val="002D1F2D"/>
    <w:rsid w:val="002E3D8A"/>
    <w:rsid w:val="002E4F71"/>
    <w:rsid w:val="002F2CA3"/>
    <w:rsid w:val="00300DEB"/>
    <w:rsid w:val="00303081"/>
    <w:rsid w:val="00305687"/>
    <w:rsid w:val="0030764D"/>
    <w:rsid w:val="0031020F"/>
    <w:rsid w:val="00321DE4"/>
    <w:rsid w:val="003379E3"/>
    <w:rsid w:val="0036372D"/>
    <w:rsid w:val="00364599"/>
    <w:rsid w:val="0037063E"/>
    <w:rsid w:val="00372F0A"/>
    <w:rsid w:val="003817D9"/>
    <w:rsid w:val="0039692B"/>
    <w:rsid w:val="003C1F3E"/>
    <w:rsid w:val="003D5384"/>
    <w:rsid w:val="00406773"/>
    <w:rsid w:val="00407278"/>
    <w:rsid w:val="00421513"/>
    <w:rsid w:val="00451551"/>
    <w:rsid w:val="0048089B"/>
    <w:rsid w:val="004C313B"/>
    <w:rsid w:val="004E2007"/>
    <w:rsid w:val="004E5A57"/>
    <w:rsid w:val="004F2552"/>
    <w:rsid w:val="005048C3"/>
    <w:rsid w:val="0050695D"/>
    <w:rsid w:val="00514330"/>
    <w:rsid w:val="00524977"/>
    <w:rsid w:val="00534A8A"/>
    <w:rsid w:val="00540C3D"/>
    <w:rsid w:val="00550FDE"/>
    <w:rsid w:val="00572CD6"/>
    <w:rsid w:val="005735A2"/>
    <w:rsid w:val="00596035"/>
    <w:rsid w:val="005975F5"/>
    <w:rsid w:val="005A1F1D"/>
    <w:rsid w:val="005B55C4"/>
    <w:rsid w:val="005C51A4"/>
    <w:rsid w:val="005C73F7"/>
    <w:rsid w:val="005E26BC"/>
    <w:rsid w:val="005E5C5B"/>
    <w:rsid w:val="005E76B1"/>
    <w:rsid w:val="005F03A2"/>
    <w:rsid w:val="005F2BA1"/>
    <w:rsid w:val="0060578B"/>
    <w:rsid w:val="00644BA8"/>
    <w:rsid w:val="0065176F"/>
    <w:rsid w:val="00662B94"/>
    <w:rsid w:val="00663D8F"/>
    <w:rsid w:val="006764B5"/>
    <w:rsid w:val="00687AFE"/>
    <w:rsid w:val="0069765A"/>
    <w:rsid w:val="006A7E3E"/>
    <w:rsid w:val="006C06C0"/>
    <w:rsid w:val="006D3A13"/>
    <w:rsid w:val="006F32D0"/>
    <w:rsid w:val="00713BF1"/>
    <w:rsid w:val="007205FE"/>
    <w:rsid w:val="00721397"/>
    <w:rsid w:val="00733F25"/>
    <w:rsid w:val="0077707C"/>
    <w:rsid w:val="00783B0A"/>
    <w:rsid w:val="00784116"/>
    <w:rsid w:val="007A05B0"/>
    <w:rsid w:val="007A4D4C"/>
    <w:rsid w:val="007A71AE"/>
    <w:rsid w:val="007B0D7B"/>
    <w:rsid w:val="007C1D5E"/>
    <w:rsid w:val="007C283F"/>
    <w:rsid w:val="007D5332"/>
    <w:rsid w:val="007D679F"/>
    <w:rsid w:val="007D6CF6"/>
    <w:rsid w:val="007F09B6"/>
    <w:rsid w:val="007F1301"/>
    <w:rsid w:val="007F552A"/>
    <w:rsid w:val="007F6351"/>
    <w:rsid w:val="00816021"/>
    <w:rsid w:val="0085456C"/>
    <w:rsid w:val="00857D62"/>
    <w:rsid w:val="0086356C"/>
    <w:rsid w:val="00873D29"/>
    <w:rsid w:val="00877A46"/>
    <w:rsid w:val="00890FD1"/>
    <w:rsid w:val="00897E9D"/>
    <w:rsid w:val="008C1387"/>
    <w:rsid w:val="008D5EC1"/>
    <w:rsid w:val="008D6254"/>
    <w:rsid w:val="008E50D6"/>
    <w:rsid w:val="008E61C8"/>
    <w:rsid w:val="008F51B3"/>
    <w:rsid w:val="0090353F"/>
    <w:rsid w:val="009050B6"/>
    <w:rsid w:val="00913B7A"/>
    <w:rsid w:val="00914BDC"/>
    <w:rsid w:val="00920F40"/>
    <w:rsid w:val="009264FE"/>
    <w:rsid w:val="00927509"/>
    <w:rsid w:val="009319B6"/>
    <w:rsid w:val="00940C49"/>
    <w:rsid w:val="00947D35"/>
    <w:rsid w:val="00953555"/>
    <w:rsid w:val="00983BDB"/>
    <w:rsid w:val="00987F35"/>
    <w:rsid w:val="009B0BB7"/>
    <w:rsid w:val="009B6654"/>
    <w:rsid w:val="009B77A2"/>
    <w:rsid w:val="009C1C15"/>
    <w:rsid w:val="009C28F0"/>
    <w:rsid w:val="009E4D52"/>
    <w:rsid w:val="009F255C"/>
    <w:rsid w:val="00A2399B"/>
    <w:rsid w:val="00A36DA9"/>
    <w:rsid w:val="00A415BF"/>
    <w:rsid w:val="00A57BA2"/>
    <w:rsid w:val="00A60133"/>
    <w:rsid w:val="00A70F2F"/>
    <w:rsid w:val="00A73E23"/>
    <w:rsid w:val="00A76C15"/>
    <w:rsid w:val="00A810BF"/>
    <w:rsid w:val="00A94A8F"/>
    <w:rsid w:val="00AA05DE"/>
    <w:rsid w:val="00AC3B4E"/>
    <w:rsid w:val="00AC51BF"/>
    <w:rsid w:val="00AC7921"/>
    <w:rsid w:val="00AD3747"/>
    <w:rsid w:val="00AE0FBE"/>
    <w:rsid w:val="00AE7809"/>
    <w:rsid w:val="00AF1F41"/>
    <w:rsid w:val="00AF549D"/>
    <w:rsid w:val="00B0014B"/>
    <w:rsid w:val="00B01E76"/>
    <w:rsid w:val="00B02864"/>
    <w:rsid w:val="00B10D48"/>
    <w:rsid w:val="00B14E45"/>
    <w:rsid w:val="00B152C8"/>
    <w:rsid w:val="00B21980"/>
    <w:rsid w:val="00B478AF"/>
    <w:rsid w:val="00B52065"/>
    <w:rsid w:val="00B60C39"/>
    <w:rsid w:val="00B64B1D"/>
    <w:rsid w:val="00B91EA2"/>
    <w:rsid w:val="00B9544F"/>
    <w:rsid w:val="00BB0653"/>
    <w:rsid w:val="00BC34F9"/>
    <w:rsid w:val="00BD7869"/>
    <w:rsid w:val="00BE52B9"/>
    <w:rsid w:val="00BF0BE1"/>
    <w:rsid w:val="00BF6B0E"/>
    <w:rsid w:val="00C01872"/>
    <w:rsid w:val="00C5040E"/>
    <w:rsid w:val="00C63F5C"/>
    <w:rsid w:val="00C65891"/>
    <w:rsid w:val="00C701BA"/>
    <w:rsid w:val="00C72143"/>
    <w:rsid w:val="00CC4112"/>
    <w:rsid w:val="00D03680"/>
    <w:rsid w:val="00D12139"/>
    <w:rsid w:val="00D21F88"/>
    <w:rsid w:val="00D22CD8"/>
    <w:rsid w:val="00D5678F"/>
    <w:rsid w:val="00D61D14"/>
    <w:rsid w:val="00D72202"/>
    <w:rsid w:val="00D73166"/>
    <w:rsid w:val="00D73319"/>
    <w:rsid w:val="00D7468F"/>
    <w:rsid w:val="00D77680"/>
    <w:rsid w:val="00D91615"/>
    <w:rsid w:val="00D957C4"/>
    <w:rsid w:val="00DB631C"/>
    <w:rsid w:val="00DB632C"/>
    <w:rsid w:val="00DD5C6A"/>
    <w:rsid w:val="00DF004A"/>
    <w:rsid w:val="00E2586D"/>
    <w:rsid w:val="00E33E96"/>
    <w:rsid w:val="00E40476"/>
    <w:rsid w:val="00E425BF"/>
    <w:rsid w:val="00E62CE8"/>
    <w:rsid w:val="00E74F06"/>
    <w:rsid w:val="00E82A48"/>
    <w:rsid w:val="00E8786E"/>
    <w:rsid w:val="00E90074"/>
    <w:rsid w:val="00EA58E9"/>
    <w:rsid w:val="00EC03A8"/>
    <w:rsid w:val="00ED0079"/>
    <w:rsid w:val="00ED442D"/>
    <w:rsid w:val="00F12539"/>
    <w:rsid w:val="00F2137D"/>
    <w:rsid w:val="00F2484D"/>
    <w:rsid w:val="00F33838"/>
    <w:rsid w:val="00F35395"/>
    <w:rsid w:val="00F414D2"/>
    <w:rsid w:val="00F4754A"/>
    <w:rsid w:val="00F50DC4"/>
    <w:rsid w:val="00F51D24"/>
    <w:rsid w:val="00F535AA"/>
    <w:rsid w:val="00F64CF7"/>
    <w:rsid w:val="00F675A7"/>
    <w:rsid w:val="00F75FC9"/>
    <w:rsid w:val="00FB3476"/>
    <w:rsid w:val="00FC4151"/>
    <w:rsid w:val="00FC42E0"/>
    <w:rsid w:val="00FC4C24"/>
    <w:rsid w:val="00FD20D9"/>
    <w:rsid w:val="00FD3523"/>
    <w:rsid w:val="00FE356D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716B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52C8"/>
  </w:style>
  <w:style w:type="paragraph" w:styleId="aa">
    <w:name w:val="footer"/>
    <w:basedOn w:val="a"/>
    <w:link w:val="ab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52C8"/>
  </w:style>
  <w:style w:type="character" w:customStyle="1" w:styleId="20">
    <w:name w:val="Заголовок 2 Знак"/>
    <w:basedOn w:val="a0"/>
    <w:link w:val="2"/>
    <w:uiPriority w:val="9"/>
    <w:semiHidden/>
    <w:rsid w:val="00207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ПИЗО</cp:lastModifiedBy>
  <cp:revision>4</cp:revision>
  <dcterms:created xsi:type="dcterms:W3CDTF">2026-03-12T12:51:00Z</dcterms:created>
  <dcterms:modified xsi:type="dcterms:W3CDTF">2026-03-15T13:23:00Z</dcterms:modified>
</cp:coreProperties>
</file>