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E36C9B" w:rsidP="00837D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DE4" w:rsidRDefault="00F07482" w:rsidP="00F07482">
      <w:pPr>
        <w:ind w:firstLine="708"/>
        <w:jc w:val="center"/>
        <w:rPr>
          <w:b/>
          <w:sz w:val="28"/>
          <w:szCs w:val="28"/>
        </w:rPr>
      </w:pPr>
      <w:r w:rsidRPr="00F07482">
        <w:rPr>
          <w:b/>
          <w:sz w:val="28"/>
          <w:szCs w:val="28"/>
        </w:rPr>
        <w:t>О возложении исполнения обязанностей 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5222E5" w:rsidRDefault="003C27BC" w:rsidP="003C27BC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7BC">
        <w:rPr>
          <w:rFonts w:ascii="Times New Roman" w:eastAsia="Times New Roman" w:hAnsi="Times New Roman"/>
          <w:sz w:val="28"/>
          <w:szCs w:val="28"/>
        </w:rPr>
        <w:t xml:space="preserve">В соответствии с Уставом </w:t>
      </w:r>
      <w:r>
        <w:rPr>
          <w:rFonts w:ascii="Times New Roman" w:eastAsia="Times New Roman" w:hAnsi="Times New Roman"/>
          <w:sz w:val="28"/>
          <w:szCs w:val="28"/>
        </w:rPr>
        <w:t>Высокогор</w:t>
      </w:r>
      <w:r w:rsidRPr="003C27BC">
        <w:rPr>
          <w:rFonts w:ascii="Times New Roman" w:eastAsia="Times New Roman" w:hAnsi="Times New Roman"/>
          <w:sz w:val="28"/>
          <w:szCs w:val="28"/>
        </w:rPr>
        <w:t>ского муниципального района</w:t>
      </w:r>
      <w:r w:rsidR="00624014">
        <w:rPr>
          <w:rFonts w:ascii="Times New Roman" w:eastAsia="Times New Roman" w:hAnsi="Times New Roman"/>
          <w:sz w:val="28"/>
          <w:szCs w:val="28"/>
        </w:rPr>
        <w:t xml:space="preserve"> </w:t>
      </w:r>
      <w:r w:rsidR="00624014" w:rsidRPr="003C27B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3C27BC">
        <w:rPr>
          <w:rFonts w:ascii="Times New Roman" w:eastAsia="Times New Roman" w:hAnsi="Times New Roman"/>
          <w:sz w:val="28"/>
          <w:szCs w:val="28"/>
        </w:rPr>
        <w:t xml:space="preserve">, в связи с прекращением полномочий председателя МКУ «Палата имущественных и земельных отношений Высокогорского муниципального района Республики Татарстан» по собственному желанию, в целях обеспечения деятельности Палаты имущественных и земельных отношений </w:t>
      </w:r>
      <w:r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3C27BC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 xml:space="preserve">, </w:t>
      </w:r>
      <w:r w:rsidR="00837DE4"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837DE4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="00837DE4"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5222E5" w:rsidRDefault="005222E5" w:rsidP="003C27BC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7482" w:rsidRPr="000C7341" w:rsidRDefault="00837DE4" w:rsidP="005222E5">
      <w:pPr>
        <w:pStyle w:val="ab"/>
        <w:spacing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F07482" w:rsidRDefault="00F07482" w:rsidP="00F074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7482">
        <w:rPr>
          <w:rFonts w:ascii="Times New Roman" w:eastAsia="Times New Roman" w:hAnsi="Times New Roman"/>
          <w:sz w:val="28"/>
          <w:szCs w:val="28"/>
        </w:rPr>
        <w:t>1.</w:t>
      </w:r>
      <w:r w:rsidRPr="00F07482">
        <w:rPr>
          <w:rFonts w:ascii="Times New Roman" w:eastAsia="Times New Roman" w:hAnsi="Times New Roman"/>
          <w:sz w:val="28"/>
          <w:szCs w:val="28"/>
        </w:rPr>
        <w:tab/>
        <w:t xml:space="preserve">До назначения по результатам конкурса председателя МКУ «Палата имущественных и земельных отношений Высокогорского муниципального района Республики Татарстан» возложить исполнение обязанностей председателя МКУ «Палата имущественных и земельных отношений Высокогорского муниципального района Республики Татарстан» с </w:t>
      </w:r>
      <w:r w:rsidR="00E73EFC">
        <w:rPr>
          <w:rFonts w:ascii="Times New Roman" w:eastAsia="Times New Roman" w:hAnsi="Times New Roman"/>
          <w:sz w:val="28"/>
          <w:szCs w:val="28"/>
        </w:rPr>
        <w:t>5</w:t>
      </w:r>
      <w:r w:rsidRPr="00F07482">
        <w:rPr>
          <w:rFonts w:ascii="Times New Roman" w:eastAsia="Times New Roman" w:hAnsi="Times New Roman"/>
          <w:sz w:val="28"/>
          <w:szCs w:val="28"/>
        </w:rPr>
        <w:t xml:space="preserve"> </w:t>
      </w:r>
      <w:r w:rsidR="00E73EFC">
        <w:rPr>
          <w:rFonts w:ascii="Times New Roman" w:eastAsia="Times New Roman" w:hAnsi="Times New Roman"/>
          <w:sz w:val="28"/>
          <w:szCs w:val="28"/>
        </w:rPr>
        <w:t>августа</w:t>
      </w:r>
      <w:r w:rsidRPr="00F07482">
        <w:rPr>
          <w:rFonts w:ascii="Times New Roman" w:eastAsia="Times New Roman" w:hAnsi="Times New Roman"/>
          <w:sz w:val="28"/>
          <w:szCs w:val="28"/>
        </w:rPr>
        <w:t xml:space="preserve"> 20</w:t>
      </w:r>
      <w:r w:rsidR="00E73EFC">
        <w:rPr>
          <w:rFonts w:ascii="Times New Roman" w:eastAsia="Times New Roman" w:hAnsi="Times New Roman"/>
          <w:sz w:val="28"/>
          <w:szCs w:val="28"/>
        </w:rPr>
        <w:t>25</w:t>
      </w:r>
      <w:r w:rsidRPr="00F07482">
        <w:rPr>
          <w:rFonts w:ascii="Times New Roman" w:eastAsia="Times New Roman" w:hAnsi="Times New Roman"/>
          <w:sz w:val="28"/>
          <w:szCs w:val="28"/>
        </w:rPr>
        <w:t xml:space="preserve"> года на заместителя председателя МКУ «Палата имущественных и земельных отношений Высокогорского муниципального района Республики Татарстан» </w:t>
      </w:r>
      <w:r w:rsidR="00E73EFC">
        <w:rPr>
          <w:rFonts w:ascii="Times New Roman" w:eastAsia="Times New Roman" w:hAnsi="Times New Roman"/>
          <w:sz w:val="28"/>
          <w:szCs w:val="28"/>
        </w:rPr>
        <w:t xml:space="preserve">Хасанова Аделя </w:t>
      </w:r>
      <w:proofErr w:type="spellStart"/>
      <w:r w:rsidR="00E73EFC">
        <w:rPr>
          <w:rFonts w:ascii="Times New Roman" w:eastAsia="Times New Roman" w:hAnsi="Times New Roman"/>
          <w:sz w:val="28"/>
          <w:szCs w:val="28"/>
        </w:rPr>
        <w:t>Рамилевича</w:t>
      </w:r>
      <w:proofErr w:type="spellEnd"/>
      <w:r w:rsidRPr="00F07482">
        <w:rPr>
          <w:rFonts w:ascii="Times New Roman" w:eastAsia="Times New Roman" w:hAnsi="Times New Roman"/>
          <w:sz w:val="28"/>
          <w:szCs w:val="28"/>
        </w:rPr>
        <w:t>.</w:t>
      </w:r>
    </w:p>
    <w:p w:rsidR="00DB3E0B" w:rsidRPr="00F07482" w:rsidRDefault="00DB3E0B" w:rsidP="00F074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Хасанов</w:t>
      </w:r>
      <w:r w:rsidR="00624014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А.Р.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обеспечива</w:t>
      </w:r>
      <w:r w:rsidR="00624014">
        <w:rPr>
          <w:rFonts w:ascii="Times New Roman" w:eastAsia="Times New Roman" w:hAnsi="Times New Roman"/>
          <w:sz w:val="28"/>
          <w:szCs w:val="28"/>
        </w:rPr>
        <w:t>ть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деятельность Палаты имущественных и земельных отношений </w:t>
      </w:r>
      <w:r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в соответствии с Положением о Палате имущественных и земельных отношений </w:t>
      </w:r>
      <w:r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Татарстан, утвержденным решением </w:t>
      </w:r>
      <w:r>
        <w:rPr>
          <w:rFonts w:ascii="Times New Roman" w:eastAsia="Times New Roman" w:hAnsi="Times New Roman"/>
          <w:sz w:val="28"/>
          <w:szCs w:val="28"/>
        </w:rPr>
        <w:t>Совета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DB3E0B">
        <w:rPr>
          <w:rFonts w:ascii="Times New Roman" w:eastAsia="Times New Roman" w:hAnsi="Times New Roman"/>
          <w:sz w:val="28"/>
          <w:szCs w:val="28"/>
        </w:rPr>
        <w:t xml:space="preserve"> муниципального района от 06.12.2019 № 341</w:t>
      </w:r>
      <w:r>
        <w:rPr>
          <w:rFonts w:ascii="Times New Roman" w:eastAsia="Times New Roman" w:hAnsi="Times New Roman"/>
          <w:sz w:val="28"/>
          <w:szCs w:val="28"/>
        </w:rPr>
        <w:t xml:space="preserve"> (в редакции решения от 23.10.2024 № 455)</w:t>
      </w:r>
      <w:r w:rsidRPr="00DB3E0B">
        <w:rPr>
          <w:rFonts w:ascii="Times New Roman" w:eastAsia="Times New Roman" w:hAnsi="Times New Roman"/>
          <w:sz w:val="28"/>
          <w:szCs w:val="28"/>
        </w:rPr>
        <w:t>.</w:t>
      </w:r>
    </w:p>
    <w:p w:rsidR="00F07482" w:rsidRPr="00F07482" w:rsidRDefault="00C47342" w:rsidP="00F07482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>.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ab/>
        <w:t>Контроль исполнения настоящего решения возложить на постоянную комиссию Совета по законности, правопорядку, местному самоуправлению и связям с общественностью.</w:t>
      </w:r>
    </w:p>
    <w:p w:rsidR="00837DE4" w:rsidRDefault="00C47342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4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 w:rsidR="00837DE4">
        <w:rPr>
          <w:rFonts w:ascii="Times New Roman" w:eastAsia="Times New Roman" w:hAnsi="Times New Roman"/>
          <w:sz w:val="28"/>
          <w:szCs w:val="28"/>
        </w:rPr>
        <w:t>решение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837DE4" w:rsidRPr="00816D41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  <w:bookmarkStart w:id="0" w:name="_GoBack"/>
      <w:bookmarkEnd w:id="0"/>
    </w:p>
    <w:p w:rsidR="00816D41" w:rsidRPr="00B313FB" w:rsidRDefault="00816D41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16D41" w:rsidRPr="006372BF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  <w:r w:rsidR="00816D41" w:rsidRPr="00816D41">
        <w:rPr>
          <w:sz w:val="28"/>
          <w:szCs w:val="28"/>
        </w:rPr>
        <w:t xml:space="preserve"> </w:t>
      </w:r>
    </w:p>
    <w:sectPr w:rsidR="00816D41" w:rsidRPr="006372BF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CB" w:rsidRDefault="009F10CB" w:rsidP="00E512EF">
      <w:r>
        <w:separator/>
      </w:r>
    </w:p>
  </w:endnote>
  <w:endnote w:type="continuationSeparator" w:id="0">
    <w:p w:rsidR="009F10CB" w:rsidRDefault="009F10C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CB" w:rsidRDefault="009F10CB" w:rsidP="00E512EF">
      <w:r>
        <w:separator/>
      </w:r>
    </w:p>
  </w:footnote>
  <w:footnote w:type="continuationSeparator" w:id="0">
    <w:p w:rsidR="009F10CB" w:rsidRDefault="009F10C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0D3CFB" w:rsidRDefault="00E454CA" w:rsidP="000D3CFB">
          <w:pPr>
            <w:ind w:left="22"/>
            <w:jc w:val="center"/>
          </w:pPr>
          <w:r w:rsidRPr="000D3CFB">
            <w:rPr>
              <w:sz w:val="28"/>
              <w:szCs w:val="28"/>
            </w:rPr>
            <w:t>__</w:t>
          </w:r>
          <w:r w:rsidR="00993612" w:rsidRPr="000D3CFB">
            <w:rPr>
              <w:sz w:val="28"/>
              <w:szCs w:val="28"/>
            </w:rPr>
            <w:t>_____________</w:t>
          </w:r>
          <w:r w:rsidR="000D3CFB" w:rsidRPr="000D3CFB">
            <w:rPr>
              <w:sz w:val="28"/>
              <w:szCs w:val="28"/>
            </w:rPr>
            <w:t>2025 г.</w:t>
          </w:r>
        </w:p>
      </w:tc>
      <w:tc>
        <w:tcPr>
          <w:tcW w:w="1136" w:type="dxa"/>
        </w:tcPr>
        <w:p w:rsidR="00E454CA" w:rsidRPr="000D3CFB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0D3CFB" w:rsidRPr="000D3CFB" w:rsidRDefault="00E454CA" w:rsidP="000D3CFB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0D3CFB">
            <w:rPr>
              <w:b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B26D3"/>
    <w:rsid w:val="000D2B7B"/>
    <w:rsid w:val="000D3CFB"/>
    <w:rsid w:val="001D0503"/>
    <w:rsid w:val="001E1B40"/>
    <w:rsid w:val="001E4727"/>
    <w:rsid w:val="00203295"/>
    <w:rsid w:val="00203B24"/>
    <w:rsid w:val="00215CD4"/>
    <w:rsid w:val="00251DFB"/>
    <w:rsid w:val="00260295"/>
    <w:rsid w:val="002D330A"/>
    <w:rsid w:val="002D3ED1"/>
    <w:rsid w:val="002E0DD2"/>
    <w:rsid w:val="003540A2"/>
    <w:rsid w:val="003C27BC"/>
    <w:rsid w:val="003E3BC6"/>
    <w:rsid w:val="003F7CAB"/>
    <w:rsid w:val="0044760D"/>
    <w:rsid w:val="004509BD"/>
    <w:rsid w:val="004A5C6E"/>
    <w:rsid w:val="004C0DBC"/>
    <w:rsid w:val="004F4207"/>
    <w:rsid w:val="004F50A9"/>
    <w:rsid w:val="005222E5"/>
    <w:rsid w:val="00536F5A"/>
    <w:rsid w:val="00550DDC"/>
    <w:rsid w:val="005B425D"/>
    <w:rsid w:val="005E20A8"/>
    <w:rsid w:val="006121EC"/>
    <w:rsid w:val="006229F3"/>
    <w:rsid w:val="00624014"/>
    <w:rsid w:val="00634855"/>
    <w:rsid w:val="006372BF"/>
    <w:rsid w:val="00657390"/>
    <w:rsid w:val="006D762A"/>
    <w:rsid w:val="006F533B"/>
    <w:rsid w:val="007E217B"/>
    <w:rsid w:val="008135E9"/>
    <w:rsid w:val="00816D41"/>
    <w:rsid w:val="00837DE4"/>
    <w:rsid w:val="0086353E"/>
    <w:rsid w:val="00870AD6"/>
    <w:rsid w:val="008D0D3C"/>
    <w:rsid w:val="008E70E1"/>
    <w:rsid w:val="0093018A"/>
    <w:rsid w:val="00936FAB"/>
    <w:rsid w:val="00954931"/>
    <w:rsid w:val="00967D64"/>
    <w:rsid w:val="00993612"/>
    <w:rsid w:val="009A1C18"/>
    <w:rsid w:val="009A326B"/>
    <w:rsid w:val="009B2EC9"/>
    <w:rsid w:val="009C2714"/>
    <w:rsid w:val="009D02B0"/>
    <w:rsid w:val="009F10CB"/>
    <w:rsid w:val="00A35E06"/>
    <w:rsid w:val="00A44989"/>
    <w:rsid w:val="00A57795"/>
    <w:rsid w:val="00A85C8E"/>
    <w:rsid w:val="00AC21F0"/>
    <w:rsid w:val="00AC31DB"/>
    <w:rsid w:val="00AC4CDC"/>
    <w:rsid w:val="00B0483D"/>
    <w:rsid w:val="00B26D10"/>
    <w:rsid w:val="00B35EA7"/>
    <w:rsid w:val="00B37E9D"/>
    <w:rsid w:val="00B414A0"/>
    <w:rsid w:val="00B61B25"/>
    <w:rsid w:val="00B77474"/>
    <w:rsid w:val="00BB2F6A"/>
    <w:rsid w:val="00BC5CD2"/>
    <w:rsid w:val="00C07182"/>
    <w:rsid w:val="00C1340E"/>
    <w:rsid w:val="00C1404C"/>
    <w:rsid w:val="00C330F9"/>
    <w:rsid w:val="00C47342"/>
    <w:rsid w:val="00C702E4"/>
    <w:rsid w:val="00C82FFE"/>
    <w:rsid w:val="00C94394"/>
    <w:rsid w:val="00CA0005"/>
    <w:rsid w:val="00CC328C"/>
    <w:rsid w:val="00CE163C"/>
    <w:rsid w:val="00CF308D"/>
    <w:rsid w:val="00D04D05"/>
    <w:rsid w:val="00D6596D"/>
    <w:rsid w:val="00D77ADA"/>
    <w:rsid w:val="00DA453A"/>
    <w:rsid w:val="00DB3E0B"/>
    <w:rsid w:val="00DC67F2"/>
    <w:rsid w:val="00DD15AB"/>
    <w:rsid w:val="00DD6616"/>
    <w:rsid w:val="00DD6C96"/>
    <w:rsid w:val="00E0035E"/>
    <w:rsid w:val="00E36C9B"/>
    <w:rsid w:val="00E4460A"/>
    <w:rsid w:val="00E454CA"/>
    <w:rsid w:val="00E512EF"/>
    <w:rsid w:val="00E55598"/>
    <w:rsid w:val="00E703CB"/>
    <w:rsid w:val="00E73EFC"/>
    <w:rsid w:val="00F07482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1E895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ED35-8A77-4B0F-A441-4ABECE17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</cp:revision>
  <cp:lastPrinted>2025-07-31T11:43:00Z</cp:lastPrinted>
  <dcterms:created xsi:type="dcterms:W3CDTF">2025-07-31T12:06:00Z</dcterms:created>
  <dcterms:modified xsi:type="dcterms:W3CDTF">2025-07-31T12:06:00Z</dcterms:modified>
</cp:coreProperties>
</file>