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5F2" w:rsidRPr="001301E4" w:rsidRDefault="00D51B91">
      <w:pPr>
        <w:shd w:val="clear" w:color="auto" w:fill="FFFFFF"/>
        <w:spacing w:line="360" w:lineRule="auto"/>
        <w:ind w:firstLine="567"/>
        <w:jc w:val="center"/>
        <w:rPr>
          <w:rFonts w:ascii="Arial" w:hAnsi="Arial" w:cs="Arial"/>
          <w:sz w:val="24"/>
          <w:szCs w:val="24"/>
        </w:rPr>
      </w:pPr>
      <w:r w:rsidRPr="001301E4">
        <w:rPr>
          <w:rFonts w:ascii="Arial" w:hAnsi="Arial" w:cs="Arial"/>
          <w:b/>
          <w:bCs/>
          <w:sz w:val="24"/>
          <w:szCs w:val="24"/>
        </w:rPr>
        <w:t>Информационное сообщение</w:t>
      </w:r>
    </w:p>
    <w:p w:rsidR="00EB7D0F" w:rsidRPr="001301E4" w:rsidRDefault="00D51B91" w:rsidP="00EB7D0F">
      <w:pPr>
        <w:shd w:val="clear" w:color="auto" w:fill="FFFFFF"/>
        <w:spacing w:after="0" w:line="360" w:lineRule="auto"/>
        <w:ind w:firstLine="567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r w:rsidRPr="001301E4">
        <w:rPr>
          <w:rFonts w:ascii="Arial" w:hAnsi="Arial" w:cs="Arial"/>
          <w:b/>
          <w:bCs/>
          <w:sz w:val="24"/>
          <w:szCs w:val="24"/>
        </w:rPr>
        <w:t xml:space="preserve">о назначении публичных слушаний по вопросу утверждения проекта о предоставлении разрешения на условно разрешенный вид использования </w:t>
      </w:r>
      <w:r w:rsidR="00082343" w:rsidRPr="001301E4">
        <w:rPr>
          <w:rFonts w:ascii="Arial" w:hAnsi="Arial" w:cs="Arial"/>
          <w:b/>
          <w:color w:val="000000" w:themeColor="text1"/>
          <w:sz w:val="24"/>
          <w:szCs w:val="24"/>
        </w:rPr>
        <w:t xml:space="preserve">земельного </w:t>
      </w:r>
      <w:r w:rsidR="003679EF" w:rsidRPr="001301E4">
        <w:rPr>
          <w:rFonts w:ascii="Arial" w:hAnsi="Arial" w:cs="Arial"/>
          <w:b/>
          <w:color w:val="000000" w:themeColor="text1"/>
          <w:sz w:val="24"/>
          <w:szCs w:val="24"/>
        </w:rPr>
        <w:t>участк</w:t>
      </w:r>
      <w:r w:rsidR="00082343" w:rsidRPr="001301E4">
        <w:rPr>
          <w:rFonts w:ascii="Arial" w:hAnsi="Arial" w:cs="Arial"/>
          <w:b/>
          <w:color w:val="000000" w:themeColor="text1"/>
          <w:sz w:val="24"/>
          <w:szCs w:val="24"/>
        </w:rPr>
        <w:t>а</w:t>
      </w:r>
      <w:r w:rsidR="003679EF" w:rsidRPr="001301E4">
        <w:rPr>
          <w:rFonts w:ascii="Arial" w:hAnsi="Arial" w:cs="Arial"/>
          <w:b/>
          <w:color w:val="000000" w:themeColor="text1"/>
          <w:sz w:val="24"/>
          <w:szCs w:val="24"/>
        </w:rPr>
        <w:t xml:space="preserve"> с кадастровым номер</w:t>
      </w:r>
      <w:r w:rsidR="00082343" w:rsidRPr="001301E4">
        <w:rPr>
          <w:rFonts w:ascii="Arial" w:hAnsi="Arial" w:cs="Arial"/>
          <w:b/>
          <w:color w:val="000000" w:themeColor="text1"/>
          <w:sz w:val="24"/>
          <w:szCs w:val="24"/>
        </w:rPr>
        <w:t>о</w:t>
      </w:r>
      <w:r w:rsidR="003679EF" w:rsidRPr="001301E4">
        <w:rPr>
          <w:rFonts w:ascii="Arial" w:hAnsi="Arial" w:cs="Arial"/>
          <w:b/>
          <w:color w:val="000000" w:themeColor="text1"/>
          <w:sz w:val="24"/>
          <w:szCs w:val="24"/>
        </w:rPr>
        <w:t xml:space="preserve">м </w:t>
      </w:r>
    </w:p>
    <w:p w:rsidR="003679EF" w:rsidRPr="001301E4" w:rsidRDefault="003679EF" w:rsidP="00EB7D0F">
      <w:pPr>
        <w:shd w:val="clear" w:color="auto" w:fill="FFFFFF"/>
        <w:spacing w:after="0" w:line="360" w:lineRule="auto"/>
        <w:ind w:firstLine="567"/>
        <w:jc w:val="center"/>
        <w:rPr>
          <w:rFonts w:ascii="Arial" w:hAnsi="Arial" w:cs="Arial"/>
          <w:color w:val="000000" w:themeColor="text1"/>
          <w:sz w:val="24"/>
          <w:szCs w:val="24"/>
        </w:rPr>
      </w:pPr>
      <w:r w:rsidRPr="001301E4">
        <w:rPr>
          <w:rFonts w:ascii="Arial" w:hAnsi="Arial" w:cs="Arial"/>
          <w:b/>
          <w:color w:val="000000" w:themeColor="text1"/>
          <w:sz w:val="24"/>
          <w:szCs w:val="24"/>
        </w:rPr>
        <w:t>16:16:320705:</w:t>
      </w:r>
      <w:r w:rsidR="004F4A48" w:rsidRPr="001301E4">
        <w:rPr>
          <w:rFonts w:ascii="Arial" w:hAnsi="Arial" w:cs="Arial"/>
          <w:b/>
          <w:color w:val="000000" w:themeColor="text1"/>
          <w:sz w:val="24"/>
          <w:szCs w:val="24"/>
        </w:rPr>
        <w:t>6363</w:t>
      </w:r>
    </w:p>
    <w:p w:rsidR="002361CF" w:rsidRPr="001301E4" w:rsidRDefault="00AE167A" w:rsidP="00473105">
      <w:pPr>
        <w:shd w:val="clear" w:color="auto" w:fill="FFFFFF"/>
        <w:spacing w:after="0"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1301E4">
        <w:rPr>
          <w:rFonts w:ascii="Arial" w:hAnsi="Arial" w:cs="Arial"/>
          <w:b/>
          <w:bCs/>
          <w:sz w:val="24"/>
          <w:szCs w:val="24"/>
        </w:rPr>
        <w:t>25</w:t>
      </w:r>
      <w:r w:rsidR="00D51B91" w:rsidRPr="001301E4">
        <w:rPr>
          <w:rFonts w:ascii="Arial" w:hAnsi="Arial" w:cs="Arial"/>
          <w:b/>
          <w:bCs/>
          <w:sz w:val="24"/>
          <w:szCs w:val="24"/>
        </w:rPr>
        <w:t xml:space="preserve"> </w:t>
      </w:r>
      <w:r w:rsidRPr="001301E4">
        <w:rPr>
          <w:rFonts w:ascii="Arial" w:hAnsi="Arial" w:cs="Arial"/>
          <w:b/>
          <w:bCs/>
          <w:sz w:val="24"/>
          <w:szCs w:val="24"/>
        </w:rPr>
        <w:t>марта</w:t>
      </w:r>
      <w:r w:rsidR="00D51B91" w:rsidRPr="001301E4">
        <w:rPr>
          <w:rFonts w:ascii="Arial" w:hAnsi="Arial" w:cs="Arial"/>
          <w:b/>
          <w:bCs/>
          <w:sz w:val="24"/>
          <w:szCs w:val="24"/>
        </w:rPr>
        <w:t xml:space="preserve"> 202</w:t>
      </w:r>
      <w:r w:rsidRPr="001301E4">
        <w:rPr>
          <w:rFonts w:ascii="Arial" w:hAnsi="Arial" w:cs="Arial"/>
          <w:b/>
          <w:bCs/>
          <w:sz w:val="24"/>
          <w:szCs w:val="24"/>
        </w:rPr>
        <w:t>5</w:t>
      </w:r>
      <w:r w:rsidR="00D51B91" w:rsidRPr="001301E4">
        <w:rPr>
          <w:rFonts w:ascii="Arial" w:hAnsi="Arial" w:cs="Arial"/>
          <w:b/>
          <w:bCs/>
          <w:sz w:val="24"/>
          <w:szCs w:val="24"/>
        </w:rPr>
        <w:t xml:space="preserve"> </w:t>
      </w:r>
      <w:r w:rsidR="00D51B91" w:rsidRPr="001301E4">
        <w:rPr>
          <w:rFonts w:ascii="Arial" w:hAnsi="Arial" w:cs="Arial"/>
          <w:sz w:val="24"/>
          <w:szCs w:val="24"/>
        </w:rPr>
        <w:t xml:space="preserve">года в </w:t>
      </w:r>
      <w:r w:rsidR="004F4A48" w:rsidRPr="001301E4">
        <w:rPr>
          <w:rFonts w:ascii="Arial" w:hAnsi="Arial" w:cs="Arial"/>
          <w:b/>
          <w:sz w:val="24"/>
          <w:szCs w:val="24"/>
        </w:rPr>
        <w:t>10</w:t>
      </w:r>
      <w:r w:rsidR="00D51B91" w:rsidRPr="001301E4">
        <w:rPr>
          <w:rFonts w:ascii="Arial" w:hAnsi="Arial" w:cs="Arial"/>
          <w:b/>
          <w:bCs/>
          <w:sz w:val="24"/>
          <w:szCs w:val="24"/>
        </w:rPr>
        <w:t>.</w:t>
      </w:r>
      <w:r w:rsidR="005D3EFB" w:rsidRPr="001301E4">
        <w:rPr>
          <w:rFonts w:ascii="Arial" w:hAnsi="Arial" w:cs="Arial"/>
          <w:b/>
          <w:bCs/>
          <w:sz w:val="24"/>
          <w:szCs w:val="24"/>
        </w:rPr>
        <w:t>0</w:t>
      </w:r>
      <w:r w:rsidR="00D51B91" w:rsidRPr="001301E4">
        <w:rPr>
          <w:rFonts w:ascii="Arial" w:hAnsi="Arial" w:cs="Arial"/>
          <w:b/>
          <w:bCs/>
          <w:sz w:val="24"/>
          <w:szCs w:val="24"/>
        </w:rPr>
        <w:t>0</w:t>
      </w:r>
      <w:r w:rsidR="00D51B91" w:rsidRPr="001301E4">
        <w:rPr>
          <w:rFonts w:ascii="Arial" w:hAnsi="Arial" w:cs="Arial"/>
          <w:sz w:val="24"/>
          <w:szCs w:val="24"/>
        </w:rPr>
        <w:t xml:space="preserve"> часов по адресу: </w:t>
      </w:r>
      <w:r w:rsidR="00D10458" w:rsidRPr="001301E4">
        <w:rPr>
          <w:rFonts w:ascii="Arial" w:hAnsi="Arial" w:cs="Arial"/>
          <w:sz w:val="24"/>
          <w:szCs w:val="24"/>
        </w:rPr>
        <w:t xml:space="preserve">Республика Татарстан, Высокогорский муниципальный район, д. </w:t>
      </w:r>
      <w:proofErr w:type="spellStart"/>
      <w:r w:rsidR="00D10458" w:rsidRPr="001301E4">
        <w:rPr>
          <w:rFonts w:ascii="Arial" w:hAnsi="Arial" w:cs="Arial"/>
          <w:sz w:val="24"/>
          <w:szCs w:val="24"/>
        </w:rPr>
        <w:t>Чернышевка</w:t>
      </w:r>
      <w:proofErr w:type="spellEnd"/>
      <w:r w:rsidR="00D10458" w:rsidRPr="001301E4">
        <w:rPr>
          <w:rFonts w:ascii="Arial" w:hAnsi="Arial" w:cs="Arial"/>
          <w:sz w:val="24"/>
          <w:szCs w:val="24"/>
        </w:rPr>
        <w:t xml:space="preserve">, ул. Клубная, д. 1 </w:t>
      </w:r>
      <w:r w:rsidR="00D51B91" w:rsidRPr="001301E4">
        <w:rPr>
          <w:rFonts w:ascii="Arial" w:hAnsi="Arial" w:cs="Arial"/>
          <w:sz w:val="24"/>
          <w:szCs w:val="24"/>
        </w:rPr>
        <w:t xml:space="preserve">состоятся публичные слушания  по обсуждению вопроса о предоставлении разрешения на условно разрешенный вид использования </w:t>
      </w:r>
      <w:r w:rsidR="0013336B" w:rsidRPr="001301E4">
        <w:rPr>
          <w:rFonts w:ascii="Arial" w:hAnsi="Arial" w:cs="Arial"/>
          <w:color w:val="000000" w:themeColor="text1"/>
          <w:sz w:val="24"/>
          <w:szCs w:val="24"/>
        </w:rPr>
        <w:t>земельн</w:t>
      </w:r>
      <w:r w:rsidRPr="001301E4">
        <w:rPr>
          <w:rFonts w:ascii="Arial" w:hAnsi="Arial" w:cs="Arial"/>
          <w:color w:val="000000" w:themeColor="text1"/>
          <w:sz w:val="24"/>
          <w:szCs w:val="24"/>
        </w:rPr>
        <w:t>ого</w:t>
      </w:r>
      <w:r w:rsidR="0013336B" w:rsidRPr="001301E4">
        <w:rPr>
          <w:rFonts w:ascii="Arial" w:hAnsi="Arial" w:cs="Arial"/>
          <w:color w:val="000000" w:themeColor="text1"/>
          <w:sz w:val="24"/>
          <w:szCs w:val="24"/>
        </w:rPr>
        <w:t xml:space="preserve"> участк</w:t>
      </w:r>
      <w:r w:rsidRPr="001301E4">
        <w:rPr>
          <w:rFonts w:ascii="Arial" w:hAnsi="Arial" w:cs="Arial"/>
          <w:color w:val="000000" w:themeColor="text1"/>
          <w:sz w:val="24"/>
          <w:szCs w:val="24"/>
        </w:rPr>
        <w:t>а</w:t>
      </w:r>
      <w:r w:rsidR="0013336B" w:rsidRPr="001301E4">
        <w:rPr>
          <w:rFonts w:ascii="Arial" w:hAnsi="Arial" w:cs="Arial"/>
          <w:color w:val="000000" w:themeColor="text1"/>
          <w:sz w:val="24"/>
          <w:szCs w:val="24"/>
        </w:rPr>
        <w:t xml:space="preserve"> с кадастровым номер</w:t>
      </w:r>
      <w:r w:rsidRPr="001301E4">
        <w:rPr>
          <w:rFonts w:ascii="Arial" w:hAnsi="Arial" w:cs="Arial"/>
          <w:color w:val="000000" w:themeColor="text1"/>
          <w:sz w:val="24"/>
          <w:szCs w:val="24"/>
        </w:rPr>
        <w:t>ом</w:t>
      </w:r>
      <w:r w:rsidR="0013336B" w:rsidRPr="001301E4">
        <w:rPr>
          <w:rFonts w:ascii="Arial" w:hAnsi="Arial" w:cs="Arial"/>
          <w:color w:val="000000" w:themeColor="text1"/>
          <w:sz w:val="24"/>
          <w:szCs w:val="24"/>
        </w:rPr>
        <w:t xml:space="preserve"> 16:16:320705:</w:t>
      </w:r>
      <w:r w:rsidR="00632D20" w:rsidRPr="001301E4">
        <w:rPr>
          <w:rFonts w:ascii="Arial" w:hAnsi="Arial" w:cs="Arial"/>
          <w:color w:val="000000" w:themeColor="text1"/>
          <w:sz w:val="24"/>
          <w:szCs w:val="24"/>
        </w:rPr>
        <w:t>6363</w:t>
      </w:r>
      <w:r w:rsidR="00D934DE" w:rsidRPr="001301E4">
        <w:rPr>
          <w:rFonts w:ascii="Arial" w:hAnsi="Arial" w:cs="Arial"/>
          <w:sz w:val="24"/>
          <w:szCs w:val="24"/>
        </w:rPr>
        <w:t xml:space="preserve">, площадью </w:t>
      </w:r>
      <w:r w:rsidR="00632D20" w:rsidRPr="001301E4">
        <w:rPr>
          <w:rFonts w:ascii="Arial" w:hAnsi="Arial" w:cs="Arial"/>
          <w:sz w:val="24"/>
          <w:szCs w:val="24"/>
        </w:rPr>
        <w:t>718</w:t>
      </w:r>
      <w:r w:rsidR="003F1313" w:rsidRPr="001301E4">
        <w:rPr>
          <w:rFonts w:ascii="Arial" w:hAnsi="Arial" w:cs="Arial"/>
          <w:sz w:val="24"/>
          <w:szCs w:val="24"/>
        </w:rPr>
        <w:t xml:space="preserve"> кв. м</w:t>
      </w:r>
      <w:r w:rsidR="00D934DE" w:rsidRPr="001301E4">
        <w:rPr>
          <w:rFonts w:ascii="Arial" w:hAnsi="Arial" w:cs="Arial"/>
          <w:sz w:val="24"/>
          <w:szCs w:val="24"/>
        </w:rPr>
        <w:t xml:space="preserve"> </w:t>
      </w:r>
      <w:r w:rsidR="005266EA" w:rsidRPr="001301E4">
        <w:rPr>
          <w:rFonts w:ascii="Arial" w:hAnsi="Arial" w:cs="Arial"/>
          <w:sz w:val="24"/>
          <w:szCs w:val="24"/>
        </w:rPr>
        <w:t>принадлежащ</w:t>
      </w:r>
      <w:r w:rsidRPr="001301E4">
        <w:rPr>
          <w:rFonts w:ascii="Arial" w:hAnsi="Arial" w:cs="Arial"/>
          <w:sz w:val="24"/>
          <w:szCs w:val="24"/>
        </w:rPr>
        <w:t>его</w:t>
      </w:r>
      <w:r w:rsidR="005266EA" w:rsidRPr="001301E4">
        <w:rPr>
          <w:rFonts w:ascii="Arial" w:hAnsi="Arial" w:cs="Arial"/>
          <w:sz w:val="24"/>
          <w:szCs w:val="24"/>
        </w:rPr>
        <w:t xml:space="preserve"> на праве собственности </w:t>
      </w:r>
      <w:r w:rsidR="00662FCA" w:rsidRPr="001301E4">
        <w:rPr>
          <w:rFonts w:ascii="Arial" w:hAnsi="Arial" w:cs="Arial"/>
          <w:sz w:val="24"/>
          <w:szCs w:val="24"/>
        </w:rPr>
        <w:t>Волошину Дмитрию Сергеевичу</w:t>
      </w:r>
      <w:r w:rsidR="005266EA" w:rsidRPr="001301E4">
        <w:rPr>
          <w:rFonts w:ascii="Arial" w:hAnsi="Arial" w:cs="Arial"/>
          <w:sz w:val="24"/>
          <w:szCs w:val="24"/>
        </w:rPr>
        <w:t xml:space="preserve">, </w:t>
      </w:r>
      <w:r w:rsidR="00D934DE" w:rsidRPr="001301E4">
        <w:rPr>
          <w:rFonts w:ascii="Arial" w:hAnsi="Arial" w:cs="Arial"/>
          <w:sz w:val="24"/>
          <w:szCs w:val="24"/>
        </w:rPr>
        <w:t>расположенн</w:t>
      </w:r>
      <w:r w:rsidR="00632D20" w:rsidRPr="001301E4">
        <w:rPr>
          <w:rFonts w:ascii="Arial" w:hAnsi="Arial" w:cs="Arial"/>
          <w:sz w:val="24"/>
          <w:szCs w:val="24"/>
        </w:rPr>
        <w:t>ого</w:t>
      </w:r>
      <w:r w:rsidR="00D934DE" w:rsidRPr="001301E4">
        <w:rPr>
          <w:rFonts w:ascii="Arial" w:hAnsi="Arial" w:cs="Arial"/>
          <w:sz w:val="24"/>
          <w:szCs w:val="24"/>
        </w:rPr>
        <w:t xml:space="preserve"> по адресу: Высокогорский муниципальный район, </w:t>
      </w:r>
      <w:proofErr w:type="spellStart"/>
      <w:r w:rsidR="00D934DE" w:rsidRPr="001301E4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D934DE" w:rsidRPr="001301E4">
        <w:rPr>
          <w:rFonts w:ascii="Arial" w:hAnsi="Arial" w:cs="Arial"/>
          <w:sz w:val="24"/>
          <w:szCs w:val="24"/>
        </w:rPr>
        <w:t xml:space="preserve"> сельское поселение, с. </w:t>
      </w:r>
      <w:proofErr w:type="spellStart"/>
      <w:r w:rsidR="00D934DE" w:rsidRPr="001301E4">
        <w:rPr>
          <w:rFonts w:ascii="Arial" w:hAnsi="Arial" w:cs="Arial"/>
          <w:sz w:val="24"/>
          <w:szCs w:val="24"/>
        </w:rPr>
        <w:t>Каймары</w:t>
      </w:r>
      <w:proofErr w:type="spellEnd"/>
      <w:r w:rsidR="00D934DE" w:rsidRPr="001301E4">
        <w:rPr>
          <w:rFonts w:ascii="Arial" w:hAnsi="Arial" w:cs="Arial"/>
          <w:sz w:val="24"/>
          <w:szCs w:val="24"/>
        </w:rPr>
        <w:t xml:space="preserve">, </w:t>
      </w:r>
      <w:r w:rsidR="00772D41" w:rsidRPr="001301E4">
        <w:rPr>
          <w:rFonts w:ascii="Arial" w:hAnsi="Arial" w:cs="Arial"/>
          <w:color w:val="000000" w:themeColor="text1"/>
          <w:sz w:val="24"/>
          <w:szCs w:val="24"/>
        </w:rPr>
        <w:t>земельны</w:t>
      </w:r>
      <w:r w:rsidRPr="001301E4">
        <w:rPr>
          <w:rFonts w:ascii="Arial" w:hAnsi="Arial" w:cs="Arial"/>
          <w:color w:val="000000" w:themeColor="text1"/>
          <w:sz w:val="24"/>
          <w:szCs w:val="24"/>
        </w:rPr>
        <w:t>й</w:t>
      </w:r>
      <w:r w:rsidR="00772D41" w:rsidRPr="001301E4">
        <w:rPr>
          <w:rFonts w:ascii="Arial" w:hAnsi="Arial" w:cs="Arial"/>
          <w:color w:val="000000" w:themeColor="text1"/>
          <w:sz w:val="24"/>
          <w:szCs w:val="24"/>
        </w:rPr>
        <w:t xml:space="preserve"> участ</w:t>
      </w:r>
      <w:r w:rsidRPr="001301E4">
        <w:rPr>
          <w:rFonts w:ascii="Arial" w:hAnsi="Arial" w:cs="Arial"/>
          <w:color w:val="000000" w:themeColor="text1"/>
          <w:sz w:val="24"/>
          <w:szCs w:val="24"/>
        </w:rPr>
        <w:t>ок</w:t>
      </w:r>
      <w:r w:rsidR="00772D41" w:rsidRPr="001301E4">
        <w:rPr>
          <w:rFonts w:ascii="Arial" w:hAnsi="Arial" w:cs="Arial"/>
          <w:color w:val="000000" w:themeColor="text1"/>
          <w:sz w:val="24"/>
          <w:szCs w:val="24"/>
        </w:rPr>
        <w:t xml:space="preserve"> с кадастровым номер</w:t>
      </w:r>
      <w:r w:rsidRPr="001301E4">
        <w:rPr>
          <w:rFonts w:ascii="Arial" w:hAnsi="Arial" w:cs="Arial"/>
          <w:color w:val="000000" w:themeColor="text1"/>
          <w:sz w:val="24"/>
          <w:szCs w:val="24"/>
        </w:rPr>
        <w:t>ом</w:t>
      </w:r>
      <w:r w:rsidR="00772D41" w:rsidRPr="001301E4">
        <w:rPr>
          <w:rFonts w:ascii="Arial" w:hAnsi="Arial" w:cs="Arial"/>
          <w:color w:val="000000" w:themeColor="text1"/>
          <w:sz w:val="24"/>
          <w:szCs w:val="24"/>
        </w:rPr>
        <w:t xml:space="preserve"> 16:16:320705:</w:t>
      </w:r>
      <w:r w:rsidR="00632D20" w:rsidRPr="001301E4">
        <w:rPr>
          <w:rFonts w:ascii="Arial" w:hAnsi="Arial" w:cs="Arial"/>
          <w:color w:val="000000" w:themeColor="text1"/>
          <w:sz w:val="24"/>
          <w:szCs w:val="24"/>
        </w:rPr>
        <w:t>6363</w:t>
      </w:r>
      <w:r w:rsidR="00D934DE" w:rsidRPr="001301E4">
        <w:rPr>
          <w:rFonts w:ascii="Arial" w:hAnsi="Arial" w:cs="Arial"/>
          <w:color w:val="000000" w:themeColor="text1"/>
          <w:sz w:val="24"/>
          <w:szCs w:val="24"/>
        </w:rPr>
        <w:t xml:space="preserve"> </w:t>
      </w:r>
      <w:r w:rsidR="00D934DE" w:rsidRPr="001301E4">
        <w:rPr>
          <w:rFonts w:ascii="Arial" w:hAnsi="Arial" w:cs="Arial"/>
          <w:sz w:val="24"/>
          <w:szCs w:val="24"/>
        </w:rPr>
        <w:t>–</w:t>
      </w:r>
      <w:r w:rsidR="00052EF7" w:rsidRPr="001301E4">
        <w:rPr>
          <w:rFonts w:ascii="Arial" w:hAnsi="Arial" w:cs="Arial"/>
          <w:sz w:val="24"/>
          <w:szCs w:val="24"/>
        </w:rPr>
        <w:t>с вида «Д</w:t>
      </w:r>
      <w:r w:rsidR="00D934DE" w:rsidRPr="001301E4">
        <w:rPr>
          <w:rFonts w:ascii="Arial" w:hAnsi="Arial" w:cs="Arial"/>
          <w:sz w:val="24"/>
          <w:szCs w:val="24"/>
        </w:rPr>
        <w:t xml:space="preserve">ля жилищного строительства» на </w:t>
      </w:r>
      <w:r w:rsidR="006B1618" w:rsidRPr="001301E4">
        <w:rPr>
          <w:rFonts w:ascii="Arial" w:hAnsi="Arial" w:cs="Arial"/>
          <w:sz w:val="24"/>
          <w:szCs w:val="24"/>
        </w:rPr>
        <w:t>«Обслуживание жилой застройки»</w:t>
      </w:r>
      <w:r w:rsidR="002361CF" w:rsidRPr="001301E4">
        <w:rPr>
          <w:rFonts w:ascii="Arial" w:hAnsi="Arial" w:cs="Arial"/>
          <w:sz w:val="24"/>
          <w:szCs w:val="24"/>
        </w:rPr>
        <w:t xml:space="preserve"> в зоне индивидуальн</w:t>
      </w:r>
      <w:r w:rsidR="000E434B" w:rsidRPr="001301E4">
        <w:rPr>
          <w:rFonts w:ascii="Arial" w:hAnsi="Arial" w:cs="Arial"/>
          <w:sz w:val="24"/>
          <w:szCs w:val="24"/>
        </w:rPr>
        <w:t>ой</w:t>
      </w:r>
      <w:r w:rsidR="002361CF" w:rsidRPr="001301E4">
        <w:rPr>
          <w:rFonts w:ascii="Arial" w:hAnsi="Arial" w:cs="Arial"/>
          <w:sz w:val="24"/>
          <w:szCs w:val="24"/>
        </w:rPr>
        <w:t xml:space="preserve"> жил</w:t>
      </w:r>
      <w:r w:rsidR="000E434B" w:rsidRPr="001301E4">
        <w:rPr>
          <w:rFonts w:ascii="Arial" w:hAnsi="Arial" w:cs="Arial"/>
          <w:sz w:val="24"/>
          <w:szCs w:val="24"/>
        </w:rPr>
        <w:t>ой</w:t>
      </w:r>
      <w:r w:rsidR="002361CF" w:rsidRPr="001301E4">
        <w:rPr>
          <w:rFonts w:ascii="Arial" w:hAnsi="Arial" w:cs="Arial"/>
          <w:sz w:val="24"/>
          <w:szCs w:val="24"/>
        </w:rPr>
        <w:t xml:space="preserve"> застройк</w:t>
      </w:r>
      <w:r w:rsidR="000E434B" w:rsidRPr="001301E4">
        <w:rPr>
          <w:rFonts w:ascii="Arial" w:hAnsi="Arial" w:cs="Arial"/>
          <w:sz w:val="24"/>
          <w:szCs w:val="24"/>
        </w:rPr>
        <w:t>и</w:t>
      </w:r>
      <w:r w:rsidR="002361CF" w:rsidRPr="001301E4">
        <w:rPr>
          <w:rFonts w:ascii="Arial" w:hAnsi="Arial" w:cs="Arial"/>
          <w:sz w:val="24"/>
          <w:szCs w:val="24"/>
        </w:rPr>
        <w:t xml:space="preserve"> (Ж1)</w:t>
      </w:r>
      <w:r w:rsidR="00632D20" w:rsidRPr="001301E4">
        <w:rPr>
          <w:rFonts w:ascii="Arial" w:hAnsi="Arial" w:cs="Arial"/>
          <w:sz w:val="24"/>
          <w:szCs w:val="24"/>
        </w:rPr>
        <w:t xml:space="preserve"> Правил землепользования и застройки муниципального образования «</w:t>
      </w:r>
      <w:proofErr w:type="spellStart"/>
      <w:r w:rsidR="00632D20" w:rsidRPr="001301E4">
        <w:rPr>
          <w:rFonts w:ascii="Arial" w:hAnsi="Arial" w:cs="Arial"/>
          <w:sz w:val="24"/>
          <w:szCs w:val="24"/>
        </w:rPr>
        <w:t>Чернышевское</w:t>
      </w:r>
      <w:proofErr w:type="spellEnd"/>
      <w:r w:rsidR="00632D20" w:rsidRPr="001301E4">
        <w:rPr>
          <w:rFonts w:ascii="Arial" w:hAnsi="Arial" w:cs="Arial"/>
          <w:sz w:val="24"/>
          <w:szCs w:val="24"/>
        </w:rPr>
        <w:t xml:space="preserve"> сельское поселение» Высокогорского муниципального района Республики Татарстан (внесение изменений)</w:t>
      </w:r>
      <w:r w:rsidR="002361CF" w:rsidRPr="001301E4">
        <w:rPr>
          <w:rFonts w:ascii="Arial" w:hAnsi="Arial" w:cs="Arial"/>
          <w:sz w:val="24"/>
          <w:szCs w:val="24"/>
        </w:rPr>
        <w:t xml:space="preserve">. </w:t>
      </w:r>
    </w:p>
    <w:p w:rsidR="006E75F2" w:rsidRPr="001301E4" w:rsidRDefault="00D51B91" w:rsidP="00473105">
      <w:pPr>
        <w:pStyle w:val="aa"/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1301E4">
        <w:rPr>
          <w:rFonts w:ascii="Arial" w:hAnsi="Arial" w:cs="Arial"/>
          <w:sz w:val="24"/>
          <w:szCs w:val="24"/>
        </w:rPr>
        <w:t xml:space="preserve">      Прием предложений и замечаний по рассматриваемому вопросу публичных слушаний осуществляется в письменно</w:t>
      </w:r>
      <w:r w:rsidR="001301E4">
        <w:rPr>
          <w:rFonts w:ascii="Arial" w:hAnsi="Arial" w:cs="Arial"/>
          <w:sz w:val="24"/>
          <w:szCs w:val="24"/>
        </w:rPr>
        <w:t>м виде в административном здании И</w:t>
      </w:r>
      <w:r w:rsidR="0092050A" w:rsidRPr="001301E4">
        <w:rPr>
          <w:rFonts w:ascii="Arial" w:hAnsi="Arial" w:cs="Arial"/>
          <w:sz w:val="24"/>
          <w:szCs w:val="24"/>
        </w:rPr>
        <w:t>сполнительного комитета Чернышевского</w:t>
      </w:r>
      <w:r w:rsidRPr="001301E4">
        <w:rPr>
          <w:rFonts w:ascii="Arial" w:hAnsi="Arial" w:cs="Arial"/>
          <w:sz w:val="24"/>
          <w:szCs w:val="24"/>
        </w:rPr>
        <w:t xml:space="preserve"> сельского поселения ежедневно в рабочие дни с 08.00 часов до 17.00 часов до </w:t>
      </w:r>
      <w:r w:rsidR="00386A15" w:rsidRPr="001301E4">
        <w:rPr>
          <w:rFonts w:ascii="Arial" w:hAnsi="Arial" w:cs="Arial"/>
          <w:sz w:val="24"/>
          <w:szCs w:val="24"/>
        </w:rPr>
        <w:t>24</w:t>
      </w:r>
      <w:r w:rsidRPr="001301E4">
        <w:rPr>
          <w:rFonts w:ascii="Arial" w:hAnsi="Arial" w:cs="Arial"/>
          <w:sz w:val="24"/>
          <w:szCs w:val="24"/>
        </w:rPr>
        <w:t xml:space="preserve"> </w:t>
      </w:r>
      <w:r w:rsidR="00386A15" w:rsidRPr="001301E4">
        <w:rPr>
          <w:rFonts w:ascii="Arial" w:hAnsi="Arial" w:cs="Arial"/>
          <w:sz w:val="24"/>
          <w:szCs w:val="24"/>
        </w:rPr>
        <w:t>марта</w:t>
      </w:r>
      <w:r w:rsidRPr="001301E4">
        <w:rPr>
          <w:rFonts w:ascii="Arial" w:hAnsi="Arial" w:cs="Arial"/>
          <w:sz w:val="24"/>
          <w:szCs w:val="24"/>
        </w:rPr>
        <w:t xml:space="preserve"> 202</w:t>
      </w:r>
      <w:r w:rsidR="00386A15" w:rsidRPr="001301E4">
        <w:rPr>
          <w:rFonts w:ascii="Arial" w:hAnsi="Arial" w:cs="Arial"/>
          <w:sz w:val="24"/>
          <w:szCs w:val="24"/>
        </w:rPr>
        <w:t>5</w:t>
      </w:r>
      <w:r w:rsidRPr="001301E4">
        <w:rPr>
          <w:rFonts w:ascii="Arial" w:hAnsi="Arial" w:cs="Arial"/>
          <w:sz w:val="24"/>
          <w:szCs w:val="24"/>
        </w:rPr>
        <w:t xml:space="preserve"> года Руководителем Исполнительного комитета сельского поселения, а также непосредственно при проведении публичных слушаний </w:t>
      </w:r>
      <w:r w:rsidR="0052774A" w:rsidRPr="001301E4">
        <w:rPr>
          <w:rFonts w:ascii="Arial" w:hAnsi="Arial" w:cs="Arial"/>
          <w:sz w:val="24"/>
          <w:szCs w:val="24"/>
        </w:rPr>
        <w:t>25</w:t>
      </w:r>
      <w:r w:rsidRPr="001301E4">
        <w:rPr>
          <w:rFonts w:ascii="Arial" w:hAnsi="Arial" w:cs="Arial"/>
          <w:sz w:val="24"/>
          <w:szCs w:val="24"/>
        </w:rPr>
        <w:t xml:space="preserve"> </w:t>
      </w:r>
      <w:r w:rsidR="0052774A" w:rsidRPr="001301E4">
        <w:rPr>
          <w:rFonts w:ascii="Arial" w:hAnsi="Arial" w:cs="Arial"/>
          <w:sz w:val="24"/>
          <w:szCs w:val="24"/>
        </w:rPr>
        <w:t>марта</w:t>
      </w:r>
      <w:r w:rsidRPr="001301E4">
        <w:rPr>
          <w:rFonts w:ascii="Arial" w:hAnsi="Arial" w:cs="Arial"/>
          <w:sz w:val="24"/>
          <w:szCs w:val="24"/>
        </w:rPr>
        <w:t xml:space="preserve"> 202</w:t>
      </w:r>
      <w:r w:rsidR="0052774A" w:rsidRPr="001301E4">
        <w:rPr>
          <w:rFonts w:ascii="Arial" w:hAnsi="Arial" w:cs="Arial"/>
          <w:sz w:val="24"/>
          <w:szCs w:val="24"/>
        </w:rPr>
        <w:t>5</w:t>
      </w:r>
      <w:r w:rsidRPr="001301E4">
        <w:rPr>
          <w:rFonts w:ascii="Arial" w:hAnsi="Arial" w:cs="Arial"/>
          <w:sz w:val="24"/>
          <w:szCs w:val="24"/>
        </w:rPr>
        <w:t xml:space="preserve"> года. Для участия в публичных слушаниях при себе необходимо иметь паспорт.</w:t>
      </w:r>
    </w:p>
    <w:p w:rsidR="006E75F2" w:rsidRPr="001301E4" w:rsidRDefault="00D51B91" w:rsidP="00473105">
      <w:pPr>
        <w:tabs>
          <w:tab w:val="left" w:pos="709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301E4">
        <w:rPr>
          <w:rFonts w:ascii="Arial" w:hAnsi="Arial" w:cs="Arial"/>
          <w:sz w:val="24"/>
          <w:szCs w:val="24"/>
        </w:rPr>
        <w:t xml:space="preserve">         По всем возникшим вопросам обращаться по телефону 8 (84365) 7</w:t>
      </w:r>
      <w:r w:rsidR="00306A3B" w:rsidRPr="001301E4">
        <w:rPr>
          <w:rFonts w:ascii="Arial" w:hAnsi="Arial" w:cs="Arial"/>
          <w:sz w:val="24"/>
          <w:szCs w:val="24"/>
        </w:rPr>
        <w:t>3</w:t>
      </w:r>
      <w:r w:rsidRPr="001301E4">
        <w:rPr>
          <w:rFonts w:ascii="Arial" w:hAnsi="Arial" w:cs="Arial"/>
          <w:sz w:val="24"/>
          <w:szCs w:val="24"/>
        </w:rPr>
        <w:t>-</w:t>
      </w:r>
      <w:r w:rsidR="00306A3B" w:rsidRPr="001301E4">
        <w:rPr>
          <w:rFonts w:ascii="Arial" w:hAnsi="Arial" w:cs="Arial"/>
          <w:sz w:val="24"/>
          <w:szCs w:val="24"/>
        </w:rPr>
        <w:t>5</w:t>
      </w:r>
      <w:r w:rsidRPr="001301E4">
        <w:rPr>
          <w:rFonts w:ascii="Arial" w:hAnsi="Arial" w:cs="Arial"/>
          <w:sz w:val="24"/>
          <w:szCs w:val="24"/>
        </w:rPr>
        <w:t>-</w:t>
      </w:r>
      <w:r w:rsidR="00306A3B" w:rsidRPr="001301E4">
        <w:rPr>
          <w:rFonts w:ascii="Arial" w:hAnsi="Arial" w:cs="Arial"/>
          <w:sz w:val="24"/>
          <w:szCs w:val="24"/>
        </w:rPr>
        <w:t>05</w:t>
      </w:r>
      <w:r w:rsidRPr="001301E4">
        <w:rPr>
          <w:rFonts w:ascii="Arial" w:hAnsi="Arial" w:cs="Arial"/>
          <w:sz w:val="24"/>
          <w:szCs w:val="24"/>
        </w:rPr>
        <w:t xml:space="preserve"> либо по </w:t>
      </w:r>
      <w:proofErr w:type="gramStart"/>
      <w:r w:rsidRPr="001301E4">
        <w:rPr>
          <w:rFonts w:ascii="Arial" w:hAnsi="Arial" w:cs="Arial"/>
          <w:sz w:val="24"/>
          <w:szCs w:val="24"/>
        </w:rPr>
        <w:t xml:space="preserve">адресу:  </w:t>
      </w:r>
      <w:r w:rsidRPr="001301E4">
        <w:rPr>
          <w:rFonts w:ascii="Arial" w:hAnsi="Arial" w:cs="Arial"/>
          <w:bCs/>
          <w:sz w:val="24"/>
          <w:szCs w:val="24"/>
          <w:lang w:val="tt-RU" w:eastAsia="en-US"/>
        </w:rPr>
        <w:t>Республика</w:t>
      </w:r>
      <w:proofErr w:type="gramEnd"/>
      <w:r w:rsidRPr="001301E4">
        <w:rPr>
          <w:rFonts w:ascii="Arial" w:hAnsi="Arial" w:cs="Arial"/>
          <w:bCs/>
          <w:sz w:val="24"/>
          <w:szCs w:val="24"/>
          <w:lang w:val="tt-RU" w:eastAsia="en-US"/>
        </w:rPr>
        <w:t xml:space="preserve"> Татарстан, Высокогорский район, </w:t>
      </w:r>
      <w:r w:rsidRPr="001301E4">
        <w:rPr>
          <w:rFonts w:ascii="Arial" w:hAnsi="Arial" w:cs="Arial"/>
          <w:bCs/>
          <w:sz w:val="24"/>
          <w:szCs w:val="24"/>
          <w:lang w:eastAsia="en-US"/>
        </w:rPr>
        <w:t xml:space="preserve">д. </w:t>
      </w:r>
      <w:proofErr w:type="spellStart"/>
      <w:r w:rsidRPr="001301E4">
        <w:rPr>
          <w:rFonts w:ascii="Arial" w:hAnsi="Arial" w:cs="Arial"/>
          <w:bCs/>
          <w:sz w:val="24"/>
          <w:szCs w:val="24"/>
          <w:lang w:eastAsia="en-US"/>
        </w:rPr>
        <w:t>Чернышевка</w:t>
      </w:r>
      <w:proofErr w:type="spellEnd"/>
      <w:r w:rsidRPr="001301E4">
        <w:rPr>
          <w:rFonts w:ascii="Arial" w:hAnsi="Arial" w:cs="Arial"/>
          <w:bCs/>
          <w:sz w:val="24"/>
          <w:szCs w:val="24"/>
          <w:lang w:eastAsia="en-US"/>
        </w:rPr>
        <w:t>, ул. Клубная, дом 1.</w:t>
      </w:r>
      <w:bookmarkEnd w:id="0"/>
    </w:p>
    <w:sectPr w:rsidR="006E75F2" w:rsidRPr="001301E4" w:rsidSect="005266EA">
      <w:pgSz w:w="11906" w:h="16838"/>
      <w:pgMar w:top="567" w:right="567" w:bottom="1134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75F2"/>
    <w:rsid w:val="00052EF7"/>
    <w:rsid w:val="000661F3"/>
    <w:rsid w:val="0007042B"/>
    <w:rsid w:val="00082343"/>
    <w:rsid w:val="000E434B"/>
    <w:rsid w:val="00107C67"/>
    <w:rsid w:val="00114FD3"/>
    <w:rsid w:val="001301E4"/>
    <w:rsid w:val="001323DF"/>
    <w:rsid w:val="0013336B"/>
    <w:rsid w:val="001349CF"/>
    <w:rsid w:val="001465E7"/>
    <w:rsid w:val="00150994"/>
    <w:rsid w:val="00154DA0"/>
    <w:rsid w:val="00171765"/>
    <w:rsid w:val="00172A98"/>
    <w:rsid w:val="001A4957"/>
    <w:rsid w:val="002361CF"/>
    <w:rsid w:val="00273A17"/>
    <w:rsid w:val="002C1960"/>
    <w:rsid w:val="00303CFD"/>
    <w:rsid w:val="00306A3B"/>
    <w:rsid w:val="00333218"/>
    <w:rsid w:val="003679EF"/>
    <w:rsid w:val="00386A15"/>
    <w:rsid w:val="003A25F1"/>
    <w:rsid w:val="003F1313"/>
    <w:rsid w:val="003F7A16"/>
    <w:rsid w:val="00401123"/>
    <w:rsid w:val="00442C5F"/>
    <w:rsid w:val="00473105"/>
    <w:rsid w:val="004E0082"/>
    <w:rsid w:val="004F4A48"/>
    <w:rsid w:val="005266EA"/>
    <w:rsid w:val="0052774A"/>
    <w:rsid w:val="00552C02"/>
    <w:rsid w:val="005A4D3E"/>
    <w:rsid w:val="005D3EFB"/>
    <w:rsid w:val="005E6001"/>
    <w:rsid w:val="00632D20"/>
    <w:rsid w:val="00662FCA"/>
    <w:rsid w:val="00693D0F"/>
    <w:rsid w:val="006A082E"/>
    <w:rsid w:val="006B1618"/>
    <w:rsid w:val="006D6E28"/>
    <w:rsid w:val="006E75F2"/>
    <w:rsid w:val="00742C73"/>
    <w:rsid w:val="00772D41"/>
    <w:rsid w:val="00794746"/>
    <w:rsid w:val="007B60CF"/>
    <w:rsid w:val="0080540B"/>
    <w:rsid w:val="0085053D"/>
    <w:rsid w:val="0087177D"/>
    <w:rsid w:val="00883C82"/>
    <w:rsid w:val="008A404E"/>
    <w:rsid w:val="008D0D41"/>
    <w:rsid w:val="008D13D0"/>
    <w:rsid w:val="00905883"/>
    <w:rsid w:val="0092050A"/>
    <w:rsid w:val="009B7D49"/>
    <w:rsid w:val="009D0F19"/>
    <w:rsid w:val="009F1B26"/>
    <w:rsid w:val="00A27F71"/>
    <w:rsid w:val="00A53F4C"/>
    <w:rsid w:val="00AA2FEA"/>
    <w:rsid w:val="00AE167A"/>
    <w:rsid w:val="00AE4DC8"/>
    <w:rsid w:val="00B054D7"/>
    <w:rsid w:val="00BA3F8B"/>
    <w:rsid w:val="00C14998"/>
    <w:rsid w:val="00D10458"/>
    <w:rsid w:val="00D46B72"/>
    <w:rsid w:val="00D51B91"/>
    <w:rsid w:val="00D934DE"/>
    <w:rsid w:val="00DC4A62"/>
    <w:rsid w:val="00DF4637"/>
    <w:rsid w:val="00E13A4E"/>
    <w:rsid w:val="00E55359"/>
    <w:rsid w:val="00E60E00"/>
    <w:rsid w:val="00E66EA6"/>
    <w:rsid w:val="00EB7D0F"/>
    <w:rsid w:val="00EF37EF"/>
    <w:rsid w:val="00F160E0"/>
    <w:rsid w:val="00F66F6E"/>
    <w:rsid w:val="00F8238B"/>
    <w:rsid w:val="00F879A6"/>
    <w:rsid w:val="00FA3A1B"/>
    <w:rsid w:val="00FC5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C14169"/>
  <w15:docId w15:val="{E6208ACB-7AEC-460D-8675-9EDD119F89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95DB7"/>
    <w:pPr>
      <w:spacing w:after="200" w:line="276" w:lineRule="auto"/>
    </w:pPr>
    <w:rPr>
      <w:rFonts w:eastAsia="Times New Roman" w:cs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">
    <w:name w:val="Основной текст (4)_"/>
    <w:link w:val="40"/>
    <w:qFormat/>
    <w:locked/>
    <w:rsid w:val="00B103CF"/>
    <w:rPr>
      <w:sz w:val="18"/>
      <w:shd w:val="clear" w:color="auto" w:fill="FFFFFF"/>
    </w:rPr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PT Astra Serif" w:eastAsia="Tahoma" w:hAnsi="PT Astra Serif" w:cs="Noto Sans Devanagari"/>
      <w:sz w:val="28"/>
      <w:szCs w:val="28"/>
    </w:rPr>
  </w:style>
  <w:style w:type="paragraph" w:styleId="a4">
    <w:name w:val="Body Text"/>
    <w:basedOn w:val="a"/>
    <w:pPr>
      <w:spacing w:after="140"/>
    </w:pPr>
  </w:style>
  <w:style w:type="paragraph" w:styleId="a5">
    <w:name w:val="List"/>
    <w:basedOn w:val="a4"/>
    <w:rPr>
      <w:rFonts w:ascii="PT Astra Serif" w:hAnsi="PT Astra Serif" w:cs="Noto Sans Devanagari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a7">
    <w:name w:val="index heading"/>
    <w:basedOn w:val="a"/>
    <w:qFormat/>
    <w:pPr>
      <w:suppressLineNumbers/>
    </w:pPr>
    <w:rPr>
      <w:rFonts w:ascii="PT Astra Serif" w:hAnsi="PT Astra Serif" w:cs="Noto Sans Devanagari"/>
    </w:rPr>
  </w:style>
  <w:style w:type="paragraph" w:styleId="a8">
    <w:name w:val="List Paragraph"/>
    <w:basedOn w:val="a"/>
    <w:qFormat/>
    <w:rsid w:val="00D95DB7"/>
    <w:pPr>
      <w:ind w:left="720"/>
    </w:pPr>
  </w:style>
  <w:style w:type="paragraph" w:customStyle="1" w:styleId="40">
    <w:name w:val="Основной текст (4)"/>
    <w:basedOn w:val="a"/>
    <w:link w:val="4"/>
    <w:qFormat/>
    <w:rsid w:val="00B103CF"/>
    <w:pPr>
      <w:widowControl w:val="0"/>
      <w:shd w:val="clear" w:color="auto" w:fill="FFFFFF"/>
      <w:suppressAutoHyphens w:val="0"/>
      <w:spacing w:before="480" w:after="180" w:line="240" w:lineRule="atLeast"/>
    </w:pPr>
    <w:rPr>
      <w:rFonts w:eastAsiaTheme="minorHAnsi" w:cstheme="minorBidi"/>
      <w:sz w:val="18"/>
      <w:lang w:eastAsia="en-US"/>
    </w:rPr>
  </w:style>
  <w:style w:type="character" w:customStyle="1" w:styleId="a9">
    <w:name w:val="Текст выноски Знак"/>
    <w:basedOn w:val="a0"/>
    <w:link w:val="aa"/>
    <w:uiPriority w:val="99"/>
    <w:qFormat/>
    <w:rsid w:val="00D934DE"/>
    <w:rPr>
      <w:rFonts w:ascii="Tahoma" w:hAnsi="Tahoma" w:cs="Tahoma"/>
      <w:sz w:val="16"/>
      <w:szCs w:val="16"/>
    </w:rPr>
  </w:style>
  <w:style w:type="paragraph" w:styleId="aa">
    <w:name w:val="Balloon Text"/>
    <w:basedOn w:val="a"/>
    <w:link w:val="a9"/>
    <w:uiPriority w:val="99"/>
    <w:unhideWhenUsed/>
    <w:qFormat/>
    <w:rsid w:val="00D934DE"/>
    <w:pPr>
      <w:spacing w:after="0" w:line="240" w:lineRule="auto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1">
    <w:name w:val="Текст выноски Знак1"/>
    <w:basedOn w:val="a0"/>
    <w:uiPriority w:val="99"/>
    <w:semiHidden/>
    <w:rsid w:val="00D934DE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E0255C-3D93-48C8-8923-F14825485A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1</Pages>
  <Words>258</Words>
  <Characters>1472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Krasnoselskoe_SP</dc:creator>
  <dc:description/>
  <cp:lastModifiedBy>ChernyshenskoeSP</cp:lastModifiedBy>
  <cp:revision>96</cp:revision>
  <cp:lastPrinted>2024-05-18T09:41:00Z</cp:lastPrinted>
  <dcterms:created xsi:type="dcterms:W3CDTF">2024-05-17T11:36:00Z</dcterms:created>
  <dcterms:modified xsi:type="dcterms:W3CDTF">2025-03-10T13:33:00Z</dcterms:modified>
  <dc:language>ru-RU</dc:language>
</cp:coreProperties>
</file>