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850" w:rsidRPr="0027254D" w:rsidRDefault="00483850" w:rsidP="00483850">
      <w:pPr>
        <w:spacing w:after="0" w:line="360" w:lineRule="auto"/>
        <w:ind w:right="173" w:firstLine="709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7254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</w:t>
      </w:r>
      <w:r w:rsidRPr="0027254D">
        <w:rPr>
          <w:rFonts w:ascii="Times New Roman" w:eastAsia="Times New Roman" w:hAnsi="Times New Roman" w:cs="Times New Roman"/>
          <w:b/>
          <w:bCs/>
          <w:sz w:val="32"/>
          <w:szCs w:val="32"/>
          <w:lang w:val="tt-RU" w:eastAsia="ru-RU"/>
        </w:rPr>
        <w:t>а</w:t>
      </w:r>
      <w:proofErr w:type="spellStart"/>
      <w:r w:rsidRPr="0027254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дерле</w:t>
      </w:r>
      <w:proofErr w:type="spellEnd"/>
      <w:r w:rsidRPr="0027254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proofErr w:type="spellStart"/>
      <w:r w:rsidRPr="0027254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биектаулылар</w:t>
      </w:r>
      <w:proofErr w:type="spellEnd"/>
      <w:r w:rsidRPr="0027254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!</w:t>
      </w:r>
    </w:p>
    <w:p w:rsidR="0027254D" w:rsidRPr="0027254D" w:rsidRDefault="0027254D" w:rsidP="0027254D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7254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Дорогие </w:t>
      </w:r>
      <w:proofErr w:type="spellStart"/>
      <w:r w:rsidRPr="0027254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высокогорцы</w:t>
      </w:r>
      <w:proofErr w:type="spellEnd"/>
      <w:r w:rsidRPr="0027254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!</w:t>
      </w:r>
    </w:p>
    <w:p w:rsidR="0027254D" w:rsidRPr="0027254D" w:rsidRDefault="0027254D" w:rsidP="0027254D">
      <w:pPr>
        <w:spacing w:after="0" w:line="460" w:lineRule="exact"/>
        <w:ind w:firstLine="709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7254D">
        <w:rPr>
          <w:rFonts w:ascii="Times New Roman" w:eastAsia="Times New Roman" w:hAnsi="Times New Roman" w:cs="Times New Roman"/>
          <w:sz w:val="32"/>
          <w:szCs w:val="32"/>
          <w:lang w:eastAsia="ru-RU"/>
        </w:rPr>
        <w:t>Уходит в прошлое 2015</w:t>
      </w:r>
      <w:bookmarkStart w:id="0" w:name="_GoBack"/>
      <w:bookmarkEnd w:id="0"/>
      <w:r w:rsidRPr="0027254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год, но с нами остаются тот опыт, те достижения и победы, которые он нам принес. Этот год стал юбилейным для Высокогорского района. Ему исполнилось 80 лет. За это время наш район превратился в современный регион с развитой социальной инфраструктурой, сельским хозяйством и промышленностью. </w:t>
      </w:r>
    </w:p>
    <w:p w:rsidR="0027254D" w:rsidRPr="0027254D" w:rsidRDefault="0027254D" w:rsidP="0027254D">
      <w:pPr>
        <w:spacing w:after="0" w:line="460" w:lineRule="exact"/>
        <w:ind w:firstLine="709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7254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2015 году мы участвовали в реализации </w:t>
      </w:r>
      <w:r w:rsidRPr="0027254D">
        <w:rPr>
          <w:rFonts w:ascii="Times New Roman" w:eastAsia="Times New Roman" w:hAnsi="Times New Roman" w:cs="Times New Roman"/>
          <w:sz w:val="32"/>
          <w:szCs w:val="32"/>
          <w:lang w:val="tt-RU" w:eastAsia="ru-RU"/>
        </w:rPr>
        <w:t>двадцати семи</w:t>
      </w:r>
      <w:r w:rsidRPr="0027254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республиканских и федеральных программ</w:t>
      </w:r>
      <w:r w:rsidRPr="0027254D">
        <w:rPr>
          <w:rFonts w:ascii="Times New Roman" w:eastAsia="Times New Roman" w:hAnsi="Times New Roman" w:cs="Times New Roman"/>
          <w:sz w:val="32"/>
          <w:szCs w:val="32"/>
          <w:lang w:val="tt-RU" w:eastAsia="ru-RU"/>
        </w:rPr>
        <w:t>.</w:t>
      </w:r>
      <w:r w:rsidRPr="0027254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Благодаря слаженной работе всех структур района, а также при поддержке</w:t>
      </w:r>
      <w:r w:rsidR="0048385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Президента</w:t>
      </w:r>
      <w:r w:rsidRPr="0027254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Республики Татарстан </w:t>
      </w:r>
      <w:r w:rsidR="00483850">
        <w:rPr>
          <w:rFonts w:ascii="Times New Roman" w:eastAsia="Times New Roman" w:hAnsi="Times New Roman" w:cs="Times New Roman"/>
          <w:sz w:val="32"/>
          <w:szCs w:val="32"/>
          <w:lang w:eastAsia="ru-RU"/>
        </w:rPr>
        <w:t>Минниханова Рустама Нургалиевича, Государственного Совета и Правительства республики,</w:t>
      </w:r>
      <w:r w:rsidRPr="0027254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 все поставленные задачи  на этот год нами были успешно выполнены. </w:t>
      </w:r>
    </w:p>
    <w:p w:rsidR="0027254D" w:rsidRPr="0027254D" w:rsidRDefault="0027254D" w:rsidP="0027254D">
      <w:pPr>
        <w:spacing w:after="0" w:line="460" w:lineRule="exact"/>
        <w:ind w:firstLine="709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7254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настоящее время экономика района адаптируется к новым условиям. Стабильно работает и наращивает производство агропромышленный комплекс. Развивается предпринимательство и малый бизнес. Строятся новые дороги, жилье, детские сады, </w:t>
      </w:r>
      <w:proofErr w:type="spellStart"/>
      <w:r w:rsidRPr="0027254D">
        <w:rPr>
          <w:rFonts w:ascii="Times New Roman" w:eastAsia="Times New Roman" w:hAnsi="Times New Roman" w:cs="Times New Roman"/>
          <w:sz w:val="32"/>
          <w:szCs w:val="32"/>
          <w:lang w:eastAsia="ru-RU"/>
        </w:rPr>
        <w:t>ФАПы</w:t>
      </w:r>
      <w:proofErr w:type="spellEnd"/>
      <w:r w:rsidRPr="0027254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спортивные объекты.</w:t>
      </w:r>
    </w:p>
    <w:p w:rsidR="0027254D" w:rsidRPr="0027254D" w:rsidRDefault="0027254D" w:rsidP="0027254D">
      <w:pPr>
        <w:spacing w:after="0" w:line="460" w:lineRule="exact"/>
        <w:ind w:firstLine="709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7254D">
        <w:rPr>
          <w:rFonts w:ascii="Times New Roman" w:eastAsia="Times New Roman" w:hAnsi="Times New Roman" w:cs="Times New Roman"/>
          <w:sz w:val="32"/>
          <w:szCs w:val="32"/>
          <w:lang w:eastAsia="ru-RU"/>
        </w:rPr>
        <w:t>В этом году наши хлеборобы сдали семьдесят три тысячи тонн зерна. За 11 месяцев 2015 года произведено двадцать восемь тысяч тонн молока. В районе успешно действуют три промышленные площадки. Сорок процентов от общих доходов местного бюджета составляют поступления от предпринимательства. Особое внимание уделяется</w:t>
      </w:r>
      <w:r w:rsidRPr="0027254D">
        <w:rPr>
          <w:rFonts w:ascii="Times New Roman" w:eastAsia="Times New Roman" w:hAnsi="Times New Roman" w:cs="Times New Roman"/>
          <w:sz w:val="32"/>
          <w:szCs w:val="32"/>
          <w:lang w:val="tt-RU" w:eastAsia="ru-RU"/>
        </w:rPr>
        <w:t xml:space="preserve"> </w:t>
      </w:r>
      <w:r w:rsidRPr="0027254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строительству жилья. Построены и заселены многоквартирные дома в селах Усады, Дубъязы и станции Куркачи. На станции Высокая Гора </w:t>
      </w:r>
      <w:r w:rsidRPr="0027254D">
        <w:rPr>
          <w:rFonts w:ascii="Times New Roman" w:eastAsia="Times New Roman" w:hAnsi="Times New Roman" w:cs="Times New Roman"/>
          <w:sz w:val="32"/>
          <w:szCs w:val="32"/>
          <w:lang w:val="tt-RU" w:eastAsia="ru-RU"/>
        </w:rPr>
        <w:t>возведен</w:t>
      </w:r>
      <w:r w:rsidRPr="0027254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первый в районе девятиэтажный жилой дом на 285 квартир. </w:t>
      </w:r>
      <w:r w:rsidRPr="0027254D">
        <w:rPr>
          <w:rFonts w:ascii="Times New Roman" w:eastAsia="Times New Roman" w:hAnsi="Times New Roman" w:cs="Times New Roman"/>
          <w:sz w:val="32"/>
          <w:szCs w:val="32"/>
          <w:lang w:val="tt-RU" w:eastAsia="ru-RU"/>
        </w:rPr>
        <w:t>П</w:t>
      </w:r>
      <w:proofErr w:type="spellStart"/>
      <w:r w:rsidRPr="0027254D">
        <w:rPr>
          <w:rFonts w:ascii="Times New Roman" w:eastAsia="Times New Roman" w:hAnsi="Times New Roman" w:cs="Times New Roman"/>
          <w:sz w:val="32"/>
          <w:szCs w:val="32"/>
          <w:lang w:eastAsia="ru-RU"/>
        </w:rPr>
        <w:t>остроен</w:t>
      </w:r>
      <w:proofErr w:type="spellEnd"/>
      <w:r w:rsidRPr="0027254D">
        <w:rPr>
          <w:rFonts w:ascii="Times New Roman" w:eastAsia="Times New Roman" w:hAnsi="Times New Roman" w:cs="Times New Roman"/>
          <w:sz w:val="32"/>
          <w:szCs w:val="32"/>
          <w:lang w:val="tt-RU" w:eastAsia="ru-RU"/>
        </w:rPr>
        <w:t xml:space="preserve">ы </w:t>
      </w:r>
      <w:r w:rsidRPr="0027254D">
        <w:rPr>
          <w:rFonts w:ascii="Times New Roman" w:eastAsia="Times New Roman" w:hAnsi="Times New Roman" w:cs="Times New Roman"/>
          <w:sz w:val="32"/>
          <w:szCs w:val="32"/>
          <w:lang w:eastAsia="ru-RU"/>
        </w:rPr>
        <w:t>и готовы</w:t>
      </w:r>
      <w:r w:rsidRPr="0027254D">
        <w:rPr>
          <w:rFonts w:ascii="Times New Roman" w:eastAsia="Times New Roman" w:hAnsi="Times New Roman" w:cs="Times New Roman"/>
          <w:sz w:val="32"/>
          <w:szCs w:val="32"/>
          <w:lang w:val="tt-RU" w:eastAsia="ru-RU"/>
        </w:rPr>
        <w:t xml:space="preserve"> </w:t>
      </w:r>
      <w:r w:rsidRPr="0027254D">
        <w:rPr>
          <w:rFonts w:ascii="Times New Roman" w:eastAsia="Times New Roman" w:hAnsi="Times New Roman" w:cs="Times New Roman"/>
          <w:sz w:val="32"/>
          <w:szCs w:val="32"/>
          <w:lang w:eastAsia="ru-RU"/>
        </w:rPr>
        <w:t>к открытию два новых садика в поселке Березовка на 80 мест и на станции Высокая Гора на 220 мест.</w:t>
      </w:r>
      <w:r w:rsidRPr="0027254D">
        <w:rPr>
          <w:rFonts w:ascii="Times New Roman" w:eastAsia="Times New Roman" w:hAnsi="Times New Roman" w:cs="Times New Roman"/>
          <w:sz w:val="32"/>
          <w:szCs w:val="32"/>
          <w:lang w:val="tt-RU" w:eastAsia="ru-RU"/>
        </w:rPr>
        <w:t xml:space="preserve"> Кроме того, в </w:t>
      </w:r>
      <w:r w:rsidRPr="0027254D">
        <w:rPr>
          <w:rFonts w:ascii="Times New Roman" w:eastAsia="Times New Roman" w:hAnsi="Times New Roman" w:cs="Times New Roman"/>
          <w:sz w:val="32"/>
          <w:szCs w:val="32"/>
          <w:lang w:eastAsia="ru-RU"/>
        </w:rPr>
        <w:t>2015 году начато строительство школы в селе Высокая Гора на 500 мест с домом детского творчества площадью 9</w:t>
      </w:r>
      <w:r w:rsidRPr="0027254D">
        <w:rPr>
          <w:rFonts w:ascii="Times New Roman" w:eastAsia="Times New Roman" w:hAnsi="Times New Roman" w:cs="Times New Roman"/>
          <w:sz w:val="32"/>
          <w:szCs w:val="32"/>
          <w:lang w:val="tt-RU" w:eastAsia="ru-RU"/>
        </w:rPr>
        <w:t xml:space="preserve"> тысяч </w:t>
      </w:r>
      <w:r w:rsidRPr="0027254D">
        <w:rPr>
          <w:rFonts w:ascii="Times New Roman" w:eastAsia="Times New Roman" w:hAnsi="Times New Roman" w:cs="Times New Roman"/>
          <w:sz w:val="32"/>
          <w:szCs w:val="32"/>
          <w:lang w:eastAsia="ru-RU"/>
        </w:rPr>
        <w:t>квадратных метров.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</w:t>
      </w:r>
      <w:r w:rsidRPr="0027254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Проведен капитальный ремонт девяти многоквартирных жилых домов, школ в Больших Ковалях, </w:t>
      </w:r>
      <w:proofErr w:type="spellStart"/>
      <w:r w:rsidRPr="0027254D">
        <w:rPr>
          <w:rFonts w:ascii="Times New Roman" w:eastAsia="Times New Roman" w:hAnsi="Times New Roman" w:cs="Times New Roman"/>
          <w:sz w:val="32"/>
          <w:szCs w:val="32"/>
          <w:lang w:eastAsia="ru-RU"/>
        </w:rPr>
        <w:t>Суксу</w:t>
      </w:r>
      <w:proofErr w:type="spellEnd"/>
      <w:r w:rsidRPr="0027254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в Березке. Открыто пять новых модульных </w:t>
      </w:r>
      <w:proofErr w:type="spellStart"/>
      <w:r w:rsidRPr="0027254D">
        <w:rPr>
          <w:rFonts w:ascii="Times New Roman" w:eastAsia="Times New Roman" w:hAnsi="Times New Roman" w:cs="Times New Roman"/>
          <w:sz w:val="32"/>
          <w:szCs w:val="32"/>
          <w:lang w:eastAsia="ru-RU"/>
        </w:rPr>
        <w:t>ФАПа</w:t>
      </w:r>
      <w:proofErr w:type="spellEnd"/>
      <w:r w:rsidRPr="0027254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</w:p>
    <w:p w:rsidR="0027254D" w:rsidRPr="0027254D" w:rsidRDefault="0027254D" w:rsidP="0027254D">
      <w:pPr>
        <w:spacing w:after="0" w:line="460" w:lineRule="exact"/>
        <w:ind w:firstLine="709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7254D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В то же время, в течение всего года продолжалась работа по благоустройству поселений. По итогам Всероссийского конкурса на звание "Самое благоустроенное сельское поселение России" дипломами второй и третьей степени награждены село Высокая Гора и поселок </w:t>
      </w:r>
      <w:proofErr w:type="spellStart"/>
      <w:r w:rsidRPr="0027254D">
        <w:rPr>
          <w:rFonts w:ascii="Times New Roman" w:eastAsia="Times New Roman" w:hAnsi="Times New Roman" w:cs="Times New Roman"/>
          <w:sz w:val="32"/>
          <w:szCs w:val="32"/>
          <w:lang w:eastAsia="ru-RU"/>
        </w:rPr>
        <w:t>Бирюлинского</w:t>
      </w:r>
      <w:proofErr w:type="spellEnd"/>
      <w:r w:rsidRPr="0027254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зверосовхоза. Это большая победа.</w:t>
      </w:r>
    </w:p>
    <w:p w:rsidR="0027254D" w:rsidRPr="0027254D" w:rsidRDefault="0027254D" w:rsidP="0027254D">
      <w:pPr>
        <w:spacing w:after="0" w:line="460" w:lineRule="exact"/>
        <w:ind w:firstLine="709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7254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2015 год стал победным и для наших спортсменов. Наши борцы, хоккеисты, футболисты, боксеры, каратисты и гиревики завоевали высокие награды на многочисленных чемпионатах и соревнованиях, различного уровня. </w:t>
      </w:r>
      <w:r w:rsidRPr="0027254D">
        <w:rPr>
          <w:rFonts w:ascii="Times New Roman" w:eastAsia="Times New Roman" w:hAnsi="Times New Roman" w:cs="Times New Roman"/>
          <w:sz w:val="32"/>
          <w:szCs w:val="32"/>
          <w:lang w:val="tt-RU" w:eastAsia="ru-RU"/>
        </w:rPr>
        <w:t>В копилке побед Высокогорского района е</w:t>
      </w:r>
      <w:r w:rsidRPr="0027254D">
        <w:rPr>
          <w:rFonts w:ascii="Times New Roman" w:eastAsia="Times New Roman" w:hAnsi="Times New Roman" w:cs="Times New Roman"/>
          <w:sz w:val="32"/>
          <w:szCs w:val="32"/>
          <w:lang w:eastAsia="ru-RU"/>
        </w:rPr>
        <w:t>щ</w:t>
      </w:r>
      <w:r w:rsidRPr="0027254D">
        <w:rPr>
          <w:rFonts w:ascii="Times New Roman" w:eastAsia="Times New Roman" w:hAnsi="Times New Roman" w:cs="Times New Roman"/>
          <w:sz w:val="32"/>
          <w:szCs w:val="32"/>
          <w:lang w:val="tt-RU" w:eastAsia="ru-RU"/>
        </w:rPr>
        <w:t>е одно достижение. В</w:t>
      </w:r>
      <w:r w:rsidRPr="0027254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последние дни уходящего года сборная </w:t>
      </w:r>
      <w:r w:rsidRPr="0027254D">
        <w:rPr>
          <w:rFonts w:ascii="Times New Roman" w:eastAsia="Times New Roman" w:hAnsi="Times New Roman" w:cs="Times New Roman"/>
          <w:sz w:val="32"/>
          <w:szCs w:val="32"/>
          <w:lang w:val="tt-RU" w:eastAsia="ru-RU"/>
        </w:rPr>
        <w:t xml:space="preserve">района </w:t>
      </w:r>
      <w:r w:rsidRPr="0027254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победила в Спартакиаде муниципальных и государственных служащих </w:t>
      </w:r>
      <w:r w:rsidRPr="0027254D">
        <w:rPr>
          <w:rFonts w:ascii="Times New Roman" w:eastAsia="Times New Roman" w:hAnsi="Times New Roman" w:cs="Times New Roman"/>
          <w:sz w:val="32"/>
          <w:szCs w:val="32"/>
          <w:lang w:val="tt-RU" w:eastAsia="ru-RU"/>
        </w:rPr>
        <w:t>Татарстана</w:t>
      </w:r>
      <w:r w:rsidRPr="0027254D">
        <w:rPr>
          <w:rFonts w:ascii="Times New Roman" w:eastAsia="Times New Roman" w:hAnsi="Times New Roman" w:cs="Times New Roman"/>
          <w:sz w:val="32"/>
          <w:szCs w:val="32"/>
          <w:lang w:eastAsia="ru-RU"/>
        </w:rPr>
        <w:t>. В качестве приза победители получили два миллиона рублей, которые будут использованы для строительства спортивной площадки.</w:t>
      </w:r>
    </w:p>
    <w:p w:rsidR="0027254D" w:rsidRPr="0027254D" w:rsidRDefault="0027254D" w:rsidP="0027254D">
      <w:pPr>
        <w:spacing w:after="0" w:line="460" w:lineRule="exact"/>
        <w:ind w:firstLine="709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7254D">
        <w:rPr>
          <w:rFonts w:ascii="Times New Roman" w:eastAsia="Times New Roman" w:hAnsi="Times New Roman" w:cs="Times New Roman"/>
          <w:sz w:val="32"/>
          <w:szCs w:val="32"/>
          <w:lang w:eastAsia="ru-RU"/>
        </w:rPr>
        <w:t>Дорогие друзья! В преддверии Нового года хочу выразить благодарность трудовым коллективам, благотворителям и жителям - всем кто внес существенный вклад в развитие нашего района. Хотелось бы отдельно отметить высокую активность высокогорцев на выборах Президента Республики Татарстан и депутатов Советов сельских поселений. И поблагодарить вас за оказанное доверие.</w:t>
      </w:r>
    </w:p>
    <w:p w:rsidR="0027254D" w:rsidRPr="0027254D" w:rsidRDefault="0027254D" w:rsidP="0027254D">
      <w:pPr>
        <w:spacing w:after="0" w:line="460" w:lineRule="exact"/>
        <w:ind w:firstLine="709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7254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Убежден, что и в дальнейшем совместными усилиями мы достигнем намеченных целей. </w:t>
      </w:r>
    </w:p>
    <w:p w:rsidR="0027254D" w:rsidRPr="0027254D" w:rsidRDefault="0027254D" w:rsidP="0027254D">
      <w:pPr>
        <w:spacing w:after="0" w:line="460" w:lineRule="exact"/>
        <w:ind w:firstLine="709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7254D">
        <w:rPr>
          <w:rFonts w:ascii="Times New Roman" w:eastAsia="Times New Roman" w:hAnsi="Times New Roman" w:cs="Times New Roman"/>
          <w:sz w:val="32"/>
          <w:szCs w:val="32"/>
          <w:lang w:eastAsia="ru-RU"/>
        </w:rPr>
        <w:t>Новый год – самый  добрый и светлый праздник,  который с радостью и волнением  одинаково ждут и взрослые  и дети. Встречая его, мы стараемся сохранить в памяти все самое хорошее, что было в  уходящем году  и строим планы на будущее.</w:t>
      </w:r>
    </w:p>
    <w:p w:rsidR="0027254D" w:rsidRPr="0027254D" w:rsidRDefault="0027254D" w:rsidP="0027254D">
      <w:pPr>
        <w:spacing w:after="0" w:line="460" w:lineRule="exact"/>
        <w:ind w:firstLine="709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7254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Искренне желаю  вам, чтобы Новый 2016 год стал годом творческих свершений и  воплощения намеченных планов. Пусть в ваших домах царят мир, удача и благополучие! </w:t>
      </w:r>
    </w:p>
    <w:p w:rsidR="0027254D" w:rsidRPr="0027254D" w:rsidRDefault="0027254D" w:rsidP="0027254D">
      <w:pPr>
        <w:spacing w:after="0" w:line="460" w:lineRule="exact"/>
        <w:ind w:firstLine="709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7254D">
        <w:rPr>
          <w:rFonts w:ascii="Times New Roman" w:eastAsia="Times New Roman" w:hAnsi="Times New Roman" w:cs="Times New Roman"/>
          <w:sz w:val="32"/>
          <w:szCs w:val="32"/>
          <w:lang w:eastAsia="ru-RU"/>
        </w:rPr>
        <w:t>Крепкого здоровья, счастья и успехов вам в новом году!</w:t>
      </w:r>
    </w:p>
    <w:p w:rsidR="0027254D" w:rsidRPr="0027254D" w:rsidRDefault="0027254D" w:rsidP="0027254D">
      <w:pPr>
        <w:spacing w:after="0" w:line="460" w:lineRule="exact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54D">
        <w:rPr>
          <w:rFonts w:ascii="Times New Roman" w:eastAsia="Times New Roman" w:hAnsi="Times New Roman" w:cs="Times New Roman"/>
          <w:sz w:val="32"/>
          <w:szCs w:val="32"/>
          <w:lang w:eastAsia="ru-RU"/>
        </w:rPr>
        <w:t>Я</w:t>
      </w:r>
      <w:r w:rsidRPr="0027254D">
        <w:rPr>
          <w:rFonts w:ascii="Times New Roman" w:eastAsia="Times New Roman" w:hAnsi="Times New Roman" w:cs="Times New Roman"/>
          <w:sz w:val="32"/>
          <w:szCs w:val="32"/>
          <w:lang w:val="tt-RU" w:eastAsia="ru-RU"/>
        </w:rPr>
        <w:t>ңа ел барыбызга да иминлек һәм тынычлык алып килсен! Яңа ел белән кадерле дуслар</w:t>
      </w:r>
      <w:r w:rsidRPr="0027254D">
        <w:rPr>
          <w:rFonts w:ascii="Times New Roman" w:eastAsia="Times New Roman" w:hAnsi="Times New Roman" w:cs="Times New Roman"/>
          <w:sz w:val="36"/>
          <w:szCs w:val="36"/>
          <w:lang w:val="tt-RU" w:eastAsia="ru-RU"/>
        </w:rPr>
        <w:t>!</w:t>
      </w:r>
    </w:p>
    <w:p w:rsidR="0027254D" w:rsidRPr="0027254D" w:rsidRDefault="0027254D" w:rsidP="0027254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54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sectPr w:rsidR="0027254D" w:rsidRPr="0027254D" w:rsidSect="00483850">
      <w:pgSz w:w="11906" w:h="16838"/>
      <w:pgMar w:top="851" w:right="566" w:bottom="993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54D"/>
    <w:rsid w:val="0027254D"/>
    <w:rsid w:val="00483850"/>
    <w:rsid w:val="006563C1"/>
    <w:rsid w:val="00E5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D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7254D"/>
    <w:rPr>
      <w:b/>
      <w:bCs/>
    </w:rPr>
  </w:style>
  <w:style w:type="paragraph" w:styleId="a4">
    <w:name w:val="Normal (Web)"/>
    <w:basedOn w:val="a"/>
    <w:uiPriority w:val="99"/>
    <w:semiHidden/>
    <w:unhideWhenUsed/>
    <w:rsid w:val="0027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D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7254D"/>
    <w:rPr>
      <w:b/>
      <w:bCs/>
    </w:rPr>
  </w:style>
  <w:style w:type="paragraph" w:styleId="a4">
    <w:name w:val="Normal (Web)"/>
    <w:basedOn w:val="a"/>
    <w:uiPriority w:val="99"/>
    <w:semiHidden/>
    <w:unhideWhenUsed/>
    <w:rsid w:val="0027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1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65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451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836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07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292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0890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073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6126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ГАБДУЛЛА</dc:creator>
  <cp:lastModifiedBy>Azat Shakirov</cp:lastModifiedBy>
  <cp:revision>2</cp:revision>
  <cp:lastPrinted>2015-12-30T04:21:00Z</cp:lastPrinted>
  <dcterms:created xsi:type="dcterms:W3CDTF">2015-12-30T07:13:00Z</dcterms:created>
  <dcterms:modified xsi:type="dcterms:W3CDTF">2015-12-30T07:13:00Z</dcterms:modified>
</cp:coreProperties>
</file>