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23"/>
        <w:gridCol w:w="655"/>
        <w:gridCol w:w="481"/>
        <w:gridCol w:w="667"/>
        <w:gridCol w:w="4114"/>
      </w:tblGrid>
      <w:tr w:rsidR="002C3D89" w:rsidRPr="002C3D89" w:rsidTr="00B9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gridSpan w:val="2"/>
          </w:tcPr>
          <w:p w:rsidR="002C3D89" w:rsidRPr="002C3D89" w:rsidRDefault="002C3D89" w:rsidP="002C3D89">
            <w:pPr>
              <w:widowControl/>
              <w:spacing w:after="160"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3D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2C3D89" w:rsidRPr="002C3D89" w:rsidRDefault="002C3D89" w:rsidP="002C3D89">
            <w:pPr>
              <w:widowControl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2C3D89">
              <w:rPr>
                <w:rFonts w:ascii="Calibri" w:hAnsi="Calibri" w:cs="Times New Roman"/>
                <w:b w:val="0"/>
                <w:noProof/>
                <w:color w:val="auto"/>
                <w:sz w:val="22"/>
                <w:szCs w:val="22"/>
              </w:rPr>
              <w:drawing>
                <wp:inline distT="0" distB="0" distL="0" distR="0" wp14:anchorId="0ADB8F3B" wp14:editId="24127E23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C3D89" w:rsidRPr="002C3D89" w:rsidRDefault="002C3D89" w:rsidP="002C3D89">
            <w:pPr>
              <w:widowControl/>
              <w:spacing w:after="160"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3D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2C3D89" w:rsidRPr="002C3D89" w:rsidTr="00B9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gridSpan w:val="2"/>
            <w:shd w:val="clear" w:color="auto" w:fill="FFFFFF"/>
          </w:tcPr>
          <w:p w:rsidR="002C3D89" w:rsidRPr="002C3D89" w:rsidRDefault="002C3D89" w:rsidP="002C3D89">
            <w:pPr>
              <w:widowControl/>
              <w:spacing w:before="120" w:after="160" w:line="22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2C3D89" w:rsidRPr="002C3D89" w:rsidRDefault="002C3D89" w:rsidP="002C3D89">
            <w:pPr>
              <w:widowControl/>
              <w:spacing w:before="120" w:after="16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/>
          </w:tcPr>
          <w:p w:rsidR="002C3D89" w:rsidRPr="002C3D89" w:rsidRDefault="002C3D89" w:rsidP="002C3D89">
            <w:pPr>
              <w:widowControl/>
              <w:spacing w:before="120" w:after="16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</w:t>
            </w:r>
            <w:proofErr w:type="spellEnd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5. Биектау т/ю </w:t>
            </w:r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spellStart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станциясе</w:t>
            </w:r>
            <w:proofErr w:type="spellEnd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поселогы</w:t>
            </w:r>
            <w:proofErr w:type="spellEnd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Биектау районы, </w:t>
            </w:r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Республикасы</w:t>
            </w:r>
            <w:proofErr w:type="spellEnd"/>
            <w:r w:rsidRPr="002C3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422700</w:t>
            </w:r>
          </w:p>
        </w:tc>
      </w:tr>
      <w:tr w:rsidR="002C3D89" w:rsidRPr="002C3D89" w:rsidTr="00B902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</w:tcPr>
          <w:p w:rsidR="002C3D89" w:rsidRPr="002C3D89" w:rsidRDefault="002C3D89" w:rsidP="002C3D89">
            <w:pPr>
              <w:widowControl/>
              <w:spacing w:before="120" w:after="160" w:line="220" w:lineRule="exact"/>
              <w:ind w:left="142" w:right="-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Тел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2C3D89">
                <w:rPr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2C3D89" w:rsidRPr="002C3D89" w:rsidRDefault="002C3D89" w:rsidP="002C3D89">
            <w:pPr>
              <w:widowControl/>
              <w:spacing w:after="160" w:line="220" w:lineRule="exact"/>
              <w:ind w:left="3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2C3D8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2C3D89" w:rsidRPr="002C3D89" w:rsidTr="00B9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  <w:shd w:val="clear" w:color="auto" w:fill="FFFFFF"/>
          </w:tcPr>
          <w:p w:rsidR="002C3D89" w:rsidRPr="002C3D89" w:rsidRDefault="002C3D89" w:rsidP="002C3D89">
            <w:pPr>
              <w:widowControl/>
              <w:spacing w:after="160" w:line="259" w:lineRule="auto"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2C3D89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2C3D89" w:rsidRPr="002C3D89" w:rsidRDefault="002C3D89" w:rsidP="002C3D89">
            <w:pPr>
              <w:widowControl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781" w:type="dxa"/>
            <w:gridSpan w:val="2"/>
            <w:shd w:val="clear" w:color="auto" w:fill="FFFFFF"/>
          </w:tcPr>
          <w:p w:rsidR="002C3D89" w:rsidRPr="002C3D89" w:rsidRDefault="002C3D89" w:rsidP="002C3D89">
            <w:pPr>
              <w:widowControl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2C3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КАРАР</w:t>
            </w:r>
          </w:p>
        </w:tc>
      </w:tr>
      <w:tr w:rsidR="002C3D89" w:rsidRPr="002C3D89" w:rsidTr="00B902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:rsidR="002C3D89" w:rsidRPr="002C3D89" w:rsidRDefault="002C3D89" w:rsidP="003D7D8B">
            <w:pPr>
              <w:widowControl/>
              <w:spacing w:after="160" w:line="259" w:lineRule="auto"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2C3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</w:t>
            </w:r>
          </w:p>
        </w:tc>
        <w:tc>
          <w:tcPr>
            <w:tcW w:w="1136" w:type="dxa"/>
            <w:gridSpan w:val="2"/>
          </w:tcPr>
          <w:p w:rsidR="002C3D89" w:rsidRPr="002C3D89" w:rsidRDefault="002C3D89" w:rsidP="002C3D89">
            <w:pPr>
              <w:widowControl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781" w:type="dxa"/>
            <w:gridSpan w:val="2"/>
          </w:tcPr>
          <w:p w:rsidR="002C3D89" w:rsidRPr="002C3D89" w:rsidRDefault="002C3D89" w:rsidP="002C3D89">
            <w:pPr>
              <w:widowControl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2C3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</w:t>
            </w:r>
          </w:p>
        </w:tc>
      </w:tr>
    </w:tbl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0237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B90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359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</w:t>
      </w:r>
    </w:p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период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549B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1549B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B1549B">
        <w:rPr>
          <w:rFonts w:ascii="Times New Roman" w:hAnsi="Times New Roman" w:cs="Times New Roman"/>
          <w:sz w:val="28"/>
          <w:szCs w:val="28"/>
        </w:rPr>
        <w:t>359</w:t>
      </w:r>
      <w:r w:rsidR="005415B3">
        <w:rPr>
          <w:rFonts w:ascii="Times New Roman" w:hAnsi="Times New Roman" w:cs="Times New Roman"/>
          <w:sz w:val="28"/>
          <w:szCs w:val="28"/>
        </w:rPr>
        <w:t xml:space="preserve"> 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5415B3">
        <w:rPr>
          <w:rFonts w:ascii="Times New Roman" w:hAnsi="Times New Roman" w:cs="Times New Roman"/>
          <w:sz w:val="28"/>
          <w:szCs w:val="28"/>
        </w:rPr>
        <w:t>26.03.2024</w:t>
      </w:r>
      <w:r w:rsidR="005415B3" w:rsidRPr="00196FF2">
        <w:rPr>
          <w:rFonts w:ascii="Times New Roman" w:hAnsi="Times New Roman" w:cs="Times New Roman"/>
          <w:sz w:val="28"/>
          <w:szCs w:val="28"/>
        </w:rPr>
        <w:t>г. №</w:t>
      </w:r>
      <w:r w:rsidR="005415B3">
        <w:rPr>
          <w:rFonts w:ascii="Times New Roman" w:hAnsi="Times New Roman" w:cs="Times New Roman"/>
          <w:sz w:val="28"/>
          <w:szCs w:val="28"/>
        </w:rPr>
        <w:t>387</w:t>
      </w:r>
      <w:r w:rsidR="00542C11">
        <w:rPr>
          <w:rFonts w:ascii="Times New Roman" w:hAnsi="Times New Roman" w:cs="Times New Roman"/>
          <w:sz w:val="28"/>
          <w:szCs w:val="28"/>
        </w:rPr>
        <w:t>, от 26.04.2024г. №406</w:t>
      </w:r>
      <w:r w:rsidR="00FC0321">
        <w:rPr>
          <w:rFonts w:ascii="Times New Roman" w:hAnsi="Times New Roman" w:cs="Times New Roman"/>
          <w:sz w:val="28"/>
          <w:szCs w:val="28"/>
        </w:rPr>
        <w:t>, от 28.06.2024 №417</w:t>
      </w:r>
      <w:r w:rsidR="00FD7CEB">
        <w:rPr>
          <w:rFonts w:ascii="Times New Roman" w:hAnsi="Times New Roman" w:cs="Times New Roman"/>
          <w:sz w:val="28"/>
          <w:szCs w:val="28"/>
        </w:rPr>
        <w:t>, от 15.08.2024 №427</w:t>
      </w:r>
      <w:r w:rsidR="004A1405">
        <w:rPr>
          <w:rFonts w:ascii="Times New Roman" w:hAnsi="Times New Roman" w:cs="Times New Roman"/>
          <w:sz w:val="28"/>
          <w:szCs w:val="28"/>
        </w:rPr>
        <w:t>, от 09.10.2024 №445</w:t>
      </w:r>
      <w:r w:rsidR="00D11D46">
        <w:rPr>
          <w:rFonts w:ascii="Times New Roman" w:hAnsi="Times New Roman" w:cs="Times New Roman"/>
          <w:sz w:val="28"/>
          <w:szCs w:val="28"/>
        </w:rPr>
        <w:t>, от 23.10.2024 №454</w:t>
      </w:r>
      <w:r w:rsidR="005415B3">
        <w:rPr>
          <w:rFonts w:ascii="Times New Roman" w:hAnsi="Times New Roman" w:cs="Times New Roman"/>
          <w:sz w:val="28"/>
          <w:szCs w:val="28"/>
        </w:rPr>
        <w:t>)</w:t>
      </w:r>
      <w:r w:rsidR="00B90237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D11D46" w:rsidRPr="004A1405">
        <w:rPr>
          <w:rFonts w:ascii="Times New Roman" w:hAnsi="Times New Roman" w:cs="Times New Roman"/>
          <w:sz w:val="28"/>
          <w:szCs w:val="28"/>
        </w:rPr>
        <w:t>2 336 332,42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4A1405" w:rsidRPr="004A1405">
        <w:rPr>
          <w:rFonts w:ascii="Times New Roman" w:hAnsi="Times New Roman" w:cs="Times New Roman"/>
          <w:sz w:val="28"/>
          <w:szCs w:val="28"/>
        </w:rPr>
        <w:t>2</w:t>
      </w:r>
      <w:r w:rsidR="00D11D46">
        <w:rPr>
          <w:rFonts w:ascii="Times New Roman" w:hAnsi="Times New Roman" w:cs="Times New Roman"/>
          <w:sz w:val="28"/>
          <w:szCs w:val="28"/>
        </w:rPr>
        <w:t> 368 088,82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725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 xml:space="preserve">б) </w:t>
      </w:r>
      <w:r w:rsidR="00F7256A">
        <w:rPr>
          <w:rFonts w:ascii="Times New Roman" w:hAnsi="Times New Roman" w:cs="Times New Roman"/>
          <w:sz w:val="28"/>
          <w:szCs w:val="28"/>
        </w:rPr>
        <w:t xml:space="preserve">п.1 </w:t>
      </w:r>
      <w:r w:rsidRPr="00FC54C8">
        <w:rPr>
          <w:rFonts w:ascii="Times New Roman" w:hAnsi="Times New Roman" w:cs="Times New Roman"/>
          <w:sz w:val="28"/>
          <w:szCs w:val="28"/>
        </w:rPr>
        <w:t>пп.2 цифры «</w:t>
      </w:r>
      <w:r w:rsidR="00D11D46" w:rsidRPr="004A1405">
        <w:rPr>
          <w:rFonts w:ascii="Times New Roman" w:hAnsi="Times New Roman" w:cs="Times New Roman"/>
          <w:sz w:val="28"/>
          <w:szCs w:val="28"/>
        </w:rPr>
        <w:t>2 427 805,82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4A1405" w:rsidRPr="004A1405">
        <w:rPr>
          <w:rFonts w:ascii="Times New Roman" w:hAnsi="Times New Roman" w:cs="Times New Roman"/>
          <w:sz w:val="28"/>
          <w:szCs w:val="28"/>
        </w:rPr>
        <w:t>2</w:t>
      </w:r>
      <w:r w:rsidR="00D11D46">
        <w:rPr>
          <w:rFonts w:ascii="Times New Roman" w:hAnsi="Times New Roman" w:cs="Times New Roman"/>
          <w:sz w:val="28"/>
          <w:szCs w:val="28"/>
        </w:rPr>
        <w:t> 459 562,22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F16CEB" w:rsidRPr="00196FF2" w:rsidRDefault="001510B6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CEB" w:rsidRPr="00196FF2">
        <w:rPr>
          <w:rFonts w:ascii="Times New Roman" w:hAnsi="Times New Roman" w:cs="Times New Roman"/>
          <w:sz w:val="28"/>
          <w:szCs w:val="28"/>
        </w:rPr>
        <w:t>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2890" w:type="dxa"/>
        <w:tblInd w:w="93" w:type="dxa"/>
        <w:tblLook w:val="00A0" w:firstRow="1" w:lastRow="0" w:firstColumn="1" w:lastColumn="0" w:noHBand="0" w:noVBand="0"/>
      </w:tblPr>
      <w:tblGrid>
        <w:gridCol w:w="157"/>
        <w:gridCol w:w="4104"/>
        <w:gridCol w:w="290"/>
        <w:gridCol w:w="3325"/>
        <w:gridCol w:w="15"/>
        <w:gridCol w:w="1622"/>
        <w:gridCol w:w="1392"/>
        <w:gridCol w:w="284"/>
        <w:gridCol w:w="1616"/>
        <w:gridCol w:w="85"/>
      </w:tblGrid>
      <w:tr w:rsidR="00F16CEB" w:rsidRPr="00196FF2" w:rsidTr="00134AB3">
        <w:trPr>
          <w:gridAfter w:val="4"/>
          <w:wAfter w:w="3377" w:type="dxa"/>
          <w:trHeight w:val="312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786D44">
            <w:pPr>
              <w:widowControl/>
              <w:ind w:left="2313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Приложение №  1                   </w:t>
            </w:r>
            <w:r w:rsidR="00134AB3">
              <w:rPr>
                <w:rFonts w:ascii="Times New Roman" w:hAnsi="Times New Roman" w:cs="Times New Roman"/>
              </w:rPr>
              <w:t xml:space="preserve">                    Таблица 1</w:t>
            </w:r>
            <w:r w:rsidR="00134AB3">
              <w:rPr>
                <w:rFonts w:ascii="Times New Roman" w:hAnsi="Times New Roman" w:cs="Times New Roman"/>
              </w:rPr>
              <w:br/>
              <w:t xml:space="preserve"> </w:t>
            </w:r>
            <w:r w:rsidRPr="00196FF2">
              <w:rPr>
                <w:rFonts w:ascii="Times New Roman" w:hAnsi="Times New Roman" w:cs="Times New Roman"/>
              </w:rPr>
              <w:t>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муниципального</w:t>
            </w:r>
            <w:r w:rsidR="00134AB3">
              <w:rPr>
                <w:rFonts w:ascii="Times New Roman" w:hAnsi="Times New Roman" w:cs="Times New Roman"/>
              </w:rPr>
              <w:t xml:space="preserve"> района</w:t>
            </w:r>
            <w:r w:rsidRPr="00196FF2">
              <w:rPr>
                <w:rFonts w:ascii="Times New Roman" w:hAnsi="Times New Roman" w:cs="Times New Roman"/>
              </w:rPr>
              <w:t xml:space="preserve"> </w:t>
            </w:r>
            <w:r w:rsidR="00134AB3">
              <w:rPr>
                <w:rFonts w:ascii="Times New Roman" w:hAnsi="Times New Roman" w:cs="Times New Roman"/>
              </w:rPr>
              <w:t xml:space="preserve">                  </w:t>
            </w:r>
            <w:r w:rsidRPr="00196FF2">
              <w:rPr>
                <w:rFonts w:ascii="Times New Roman" w:hAnsi="Times New Roman" w:cs="Times New Roman"/>
              </w:rPr>
              <w:t xml:space="preserve">                                           от </w:t>
            </w:r>
            <w:r w:rsidR="007716B7">
              <w:rPr>
                <w:rFonts w:ascii="Times New Roman" w:hAnsi="Times New Roman" w:cs="Times New Roman"/>
              </w:rPr>
              <w:t>13</w:t>
            </w:r>
            <w:r w:rsidR="00B25A6E">
              <w:rPr>
                <w:rFonts w:ascii="Times New Roman" w:hAnsi="Times New Roman" w:cs="Times New Roman"/>
              </w:rPr>
              <w:t>.12.202</w:t>
            </w:r>
            <w:r w:rsidR="007716B7">
              <w:rPr>
                <w:rFonts w:ascii="Times New Roman" w:hAnsi="Times New Roman" w:cs="Times New Roman"/>
              </w:rPr>
              <w:t>3</w:t>
            </w:r>
            <w:r w:rsidR="00B34F77">
              <w:rPr>
                <w:rFonts w:ascii="Times New Roman" w:hAnsi="Times New Roman" w:cs="Times New Roman"/>
              </w:rPr>
              <w:t xml:space="preserve"> </w:t>
            </w:r>
            <w:r w:rsidR="00B34F77" w:rsidRPr="00196FF2">
              <w:rPr>
                <w:rFonts w:ascii="Times New Roman" w:hAnsi="Times New Roman" w:cs="Times New Roman"/>
              </w:rPr>
              <w:t>№</w:t>
            </w:r>
            <w:r w:rsidR="00B34F77">
              <w:rPr>
                <w:rFonts w:ascii="Times New Roman" w:hAnsi="Times New Roman" w:cs="Times New Roman"/>
              </w:rPr>
              <w:t>359</w:t>
            </w:r>
          </w:p>
        </w:tc>
      </w:tr>
      <w:tr w:rsidR="00F16CEB" w:rsidRPr="00196FF2" w:rsidTr="00B34F77">
        <w:trPr>
          <w:gridBefore w:val="1"/>
          <w:gridAfter w:val="1"/>
          <w:wBefore w:w="157" w:type="dxa"/>
          <w:wAfter w:w="85" w:type="dxa"/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66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</w:tr>
      <w:tr w:rsidR="00E755AB" w:rsidRPr="00E755AB" w:rsidTr="00B34F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55AB" w:rsidRPr="00E755AB" w:rsidRDefault="00E755AB" w:rsidP="00D11D46">
            <w:pPr>
              <w:widowControl/>
              <w:ind w:right="298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</w:p>
        </w:tc>
      </w:tr>
      <w:tr w:rsidR="00E755AB" w:rsidRPr="00E755AB" w:rsidTr="00B34F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5AB" w:rsidRPr="00E755AB" w:rsidRDefault="00E755AB" w:rsidP="00D11D46">
            <w:pPr>
              <w:widowControl/>
              <w:ind w:right="298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на 2024 год</w:t>
            </w:r>
          </w:p>
        </w:tc>
      </w:tr>
      <w:tr w:rsidR="00E755AB" w:rsidRPr="00E755AB" w:rsidTr="00B34F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E755AB" w:rsidRDefault="00E755AB" w:rsidP="00E755AB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CE2780" w:rsidRDefault="00D11D46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 CYR" w:hAnsi="Arial CYR" w:cs="Arial CYR"/>
                <w:color w:val="auto"/>
              </w:rPr>
              <w:t xml:space="preserve">             </w:t>
            </w:r>
            <w:proofErr w:type="spellStart"/>
            <w:r w:rsidR="00CE2780" w:rsidRPr="00CE278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CE2780" w:rsidRPr="00CE278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AB" w:rsidRPr="00E755AB" w:rsidRDefault="00E755AB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330"/>
        </w:trPr>
        <w:tc>
          <w:tcPr>
            <w:tcW w:w="4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645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01 00 00 00 00 0000 000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91 473,40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645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01 05 00 00 00 0000 000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91 473,40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330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01 05 00 00 00  0000 500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-2 368 088,82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645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01 05 02 01 00 0000 510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-2 368 088,82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470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11D46">
              <w:rPr>
                <w:rFonts w:ascii="Times New Roman" w:hAnsi="Times New Roman" w:cs="Times New Roman"/>
                <w:i/>
                <w:iCs/>
                <w:color w:val="auto"/>
              </w:rPr>
              <w:t>-2 368 088,82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330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01 05 00 00 00  0000 600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2 459 562,22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645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01 05 02 01 00 0000 600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2 459 562,22</w:t>
            </w:r>
          </w:p>
        </w:tc>
      </w:tr>
      <w:tr w:rsidR="00D11D46" w:rsidRPr="00D11D46" w:rsidTr="00786D44">
        <w:tblPrEx>
          <w:tblLook w:val="04A0" w:firstRow="1" w:lastRow="0" w:firstColumn="1" w:lastColumn="0" w:noHBand="0" w:noVBand="1"/>
        </w:tblPrEx>
        <w:trPr>
          <w:gridAfter w:val="4"/>
          <w:wAfter w:w="3377" w:type="dxa"/>
          <w:trHeight w:val="960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1D46" w:rsidRPr="00D11D46" w:rsidRDefault="00D11D46" w:rsidP="00D11D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2 459 562,22</w:t>
            </w:r>
          </w:p>
        </w:tc>
      </w:tr>
    </w:tbl>
    <w:p w:rsidR="00D11D46" w:rsidRDefault="00D11D46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D46" w:rsidRDefault="007716B7" w:rsidP="00D11D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1D46" w:rsidRPr="00E347E9">
        <w:rPr>
          <w:rFonts w:ascii="Times New Roman" w:hAnsi="Times New Roman" w:cs="Times New Roman"/>
          <w:sz w:val="28"/>
          <w:szCs w:val="28"/>
        </w:rPr>
        <w:t>приложении №2 таблицы 1 «Прогнозируемые объемы доходов бюджета Высокогорского муниципального района на 202</w:t>
      </w:r>
      <w:r w:rsidR="00D11D46">
        <w:rPr>
          <w:rFonts w:ascii="Times New Roman" w:hAnsi="Times New Roman" w:cs="Times New Roman"/>
          <w:sz w:val="28"/>
          <w:szCs w:val="28"/>
        </w:rPr>
        <w:t>4</w:t>
      </w:r>
      <w:r w:rsidR="00D11D46" w:rsidRPr="00E347E9">
        <w:rPr>
          <w:rFonts w:ascii="Times New Roman" w:hAnsi="Times New Roman" w:cs="Times New Roman"/>
          <w:sz w:val="28"/>
          <w:szCs w:val="28"/>
        </w:rPr>
        <w:t xml:space="preserve"> год» строки:</w:t>
      </w:r>
    </w:p>
    <w:p w:rsidR="00D11D46" w:rsidRPr="00D11D46" w:rsidRDefault="00D11D46" w:rsidP="00D11D46">
      <w:pPr>
        <w:widowControl/>
        <w:jc w:val="right"/>
        <w:rPr>
          <w:rFonts w:ascii="Times New Roman" w:hAnsi="Times New Roman" w:cs="Times New Roman"/>
          <w:color w:val="auto"/>
        </w:rPr>
      </w:pPr>
      <w:proofErr w:type="spellStart"/>
      <w:r w:rsidRPr="00D11D46">
        <w:rPr>
          <w:rFonts w:ascii="Times New Roman" w:hAnsi="Times New Roman" w:cs="Times New Roman"/>
        </w:rPr>
        <w:t>тыс.руб</w:t>
      </w:r>
      <w:proofErr w:type="spellEnd"/>
      <w:r w:rsidRPr="00D11D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fldChar w:fldCharType="begin"/>
      </w:r>
      <w:r w:rsidRPr="00D11D46">
        <w:rPr>
          <w:rFonts w:ascii="Times New Roman" w:hAnsi="Times New Roman" w:cs="Times New Roman"/>
        </w:rPr>
        <w:instrText xml:space="preserve"> LINK </w:instrText>
      </w:r>
      <w:r w:rsidR="00D52B57">
        <w:rPr>
          <w:rFonts w:ascii="Times New Roman" w:hAnsi="Times New Roman" w:cs="Times New Roman"/>
        </w:rPr>
        <w:instrText xml:space="preserve">Excel.Sheet.12 "\\\\vgor-files-fo\\fbp-perepis\\0807 Алия\\2024\\к сессии\\ноябрь\\Приложение  2024-2026 нояб.xlsx" "пр 2-1!R5C1:R91C3" </w:instrText>
      </w:r>
      <w:r w:rsidRPr="00D11D46">
        <w:rPr>
          <w:rFonts w:ascii="Times New Roman" w:hAnsi="Times New Roman" w:cs="Times New Roman"/>
        </w:rPr>
        <w:instrText xml:space="preserve">\a \f 4 \h  \* MERGEFORMAT </w:instrText>
      </w:r>
      <w:r>
        <w:rPr>
          <w:rFonts w:ascii="Times New Roman" w:hAnsi="Times New Roman" w:cs="Times New Roman"/>
        </w:rPr>
        <w:fldChar w:fldCharType="separate"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3261"/>
        <w:gridCol w:w="1701"/>
      </w:tblGrid>
      <w:tr w:rsidR="00D11D46" w:rsidRPr="00D11D46" w:rsidTr="00786D44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D46" w:rsidRPr="00D11D46" w:rsidRDefault="00D11D46" w:rsidP="00D11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D11D46" w:rsidRPr="00D11D46" w:rsidTr="00786D4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E622B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1 480 603,52</w:t>
            </w:r>
          </w:p>
        </w:tc>
      </w:tr>
      <w:tr w:rsidR="00D11D46" w:rsidRPr="00D11D46" w:rsidTr="00786D44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E622B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1 456 194,8</w:t>
            </w:r>
          </w:p>
        </w:tc>
      </w:tr>
      <w:tr w:rsidR="00D11D46" w:rsidRPr="00D11D46" w:rsidTr="00786D44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37B6F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746 965,32</w:t>
            </w:r>
          </w:p>
        </w:tc>
      </w:tr>
      <w:tr w:rsidR="00D11D46" w:rsidRPr="00D11D46" w:rsidTr="00786D44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37B6F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445,3</w:t>
            </w:r>
          </w:p>
        </w:tc>
      </w:tr>
      <w:tr w:rsidR="00D11D46" w:rsidRPr="00D11D46" w:rsidTr="00786D44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37B6F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665,0</w:t>
            </w:r>
          </w:p>
        </w:tc>
      </w:tr>
      <w:tr w:rsidR="00D11D46" w:rsidRPr="00D11D46" w:rsidTr="00786D44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37B6F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21 106,7</w:t>
            </w:r>
          </w:p>
        </w:tc>
      </w:tr>
      <w:tr w:rsidR="00D11D46" w:rsidRPr="00D11D46" w:rsidTr="00786D44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337B6F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21 106,7</w:t>
            </w:r>
          </w:p>
        </w:tc>
      </w:tr>
      <w:tr w:rsidR="00D11D46" w:rsidRPr="00D11D46" w:rsidTr="00786D44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260 766,2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</w:t>
            </w:r>
            <w:r w:rsidR="003E62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46">
              <w:rPr>
                <w:rFonts w:ascii="Times New Roman" w:hAnsi="Times New Roman" w:cs="Times New Roman"/>
                <w:color w:val="auto"/>
              </w:rPr>
              <w:t xml:space="preserve">передаваемые бюджетам </w:t>
            </w:r>
            <w:r w:rsidR="003E622B" w:rsidRPr="00D11D46">
              <w:rPr>
                <w:rFonts w:ascii="Times New Roman" w:hAnsi="Times New Roman" w:cs="Times New Roman"/>
                <w:color w:val="auto"/>
              </w:rPr>
              <w:t>муниципальных</w:t>
            </w:r>
            <w:r w:rsidRPr="00D11D46">
              <w:rPr>
                <w:rFonts w:ascii="Times New Roman" w:hAnsi="Times New Roman" w:cs="Times New Roman"/>
                <w:color w:val="auto"/>
              </w:rPr>
              <w:t xml:space="preserve">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132 258,2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23 877,4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23 408,7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23 408,7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73 570,5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73 570,5</w:t>
            </w:r>
          </w:p>
        </w:tc>
      </w:tr>
      <w:tr w:rsidR="00D11D46" w:rsidRPr="00D11D46" w:rsidTr="00786D44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73 570,5</w:t>
            </w:r>
          </w:p>
        </w:tc>
      </w:tr>
      <w:tr w:rsidR="00D11D46" w:rsidRPr="00D11D46" w:rsidTr="00786D44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D11D46" w:rsidP="00D11D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46" w:rsidRPr="00D11D46" w:rsidRDefault="00640152" w:rsidP="00D11D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2 336 332,42</w:t>
            </w:r>
          </w:p>
        </w:tc>
      </w:tr>
    </w:tbl>
    <w:p w:rsidR="00813DF3" w:rsidRDefault="00D11D46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E622B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3261"/>
        <w:gridCol w:w="1701"/>
      </w:tblGrid>
      <w:tr w:rsidR="003E622B" w:rsidRPr="00D11D46" w:rsidTr="00ED547B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22B" w:rsidRPr="00D11D46" w:rsidRDefault="003E622B" w:rsidP="003E62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3E622B" w:rsidRPr="00D11D46" w:rsidTr="00ED547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1 512 359,92</w:t>
            </w:r>
          </w:p>
        </w:tc>
      </w:tr>
      <w:tr w:rsidR="003E622B" w:rsidRPr="00D11D46" w:rsidTr="00ED547B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1 487 482,5</w:t>
            </w:r>
          </w:p>
        </w:tc>
      </w:tr>
      <w:tr w:rsidR="003E622B" w:rsidRPr="00D11D46" w:rsidTr="00ED547B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747 619,72</w:t>
            </w:r>
          </w:p>
        </w:tc>
      </w:tr>
      <w:tr w:rsidR="003E622B" w:rsidRPr="00D11D46" w:rsidTr="00ED547B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в сфере молодежной </w:t>
            </w: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политики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3E622B" w:rsidRPr="00D11D46" w:rsidTr="00ED547B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704,2</w:t>
            </w:r>
          </w:p>
        </w:tc>
      </w:tr>
      <w:tr w:rsidR="003E622B" w:rsidRPr="00D11D46" w:rsidTr="00ED547B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21 681,7</w:t>
            </w:r>
          </w:p>
        </w:tc>
      </w:tr>
      <w:tr w:rsidR="003E622B" w:rsidRPr="00D11D46" w:rsidTr="00ED547B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11D46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11D46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21 681,7</w:t>
            </w:r>
          </w:p>
        </w:tc>
      </w:tr>
      <w:tr w:rsidR="003E622B" w:rsidRPr="00D11D46" w:rsidTr="00ED547B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268 295,5</w:t>
            </w:r>
          </w:p>
        </w:tc>
      </w:tr>
      <w:tr w:rsidR="003E622B" w:rsidRPr="00D11D46" w:rsidTr="00ED547B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121 616,4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46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139 787,5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23 877,4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23 877,4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23 877,4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96 674,5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</w:t>
            </w: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2  18  00000  05 0000  150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96 674,5</w:t>
            </w:r>
          </w:p>
        </w:tc>
      </w:tr>
      <w:tr w:rsidR="003E622B" w:rsidRPr="00D11D46" w:rsidTr="00ED547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11D46">
              <w:rPr>
                <w:rFonts w:ascii="Times New Roman" w:hAnsi="Times New Roman" w:cs="Times New Roman"/>
                <w:color w:val="auto"/>
              </w:rPr>
              <w:t>96 674,5</w:t>
            </w:r>
          </w:p>
        </w:tc>
      </w:tr>
      <w:tr w:rsidR="003E622B" w:rsidRPr="00D11D46" w:rsidTr="00ED547B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2B" w:rsidRPr="00D11D46" w:rsidRDefault="003E622B" w:rsidP="003E62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11D46">
              <w:rPr>
                <w:rFonts w:ascii="Times New Roman" w:hAnsi="Times New Roman" w:cs="Times New Roman"/>
                <w:b/>
                <w:bCs/>
                <w:color w:val="auto"/>
              </w:rPr>
              <w:t>2 368 088,82</w:t>
            </w:r>
          </w:p>
        </w:tc>
      </w:tr>
    </w:tbl>
    <w:p w:rsidR="003E622B" w:rsidRDefault="003E622B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Default="009F781D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41420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636"/>
        <w:gridCol w:w="506"/>
        <w:gridCol w:w="506"/>
        <w:gridCol w:w="1512"/>
        <w:gridCol w:w="576"/>
        <w:gridCol w:w="1509"/>
      </w:tblGrid>
      <w:tr w:rsidR="00640152" w:rsidRPr="00640152" w:rsidTr="00251EE4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640152" w:rsidRPr="00640152" w:rsidTr="00251EE4">
        <w:trPr>
          <w:trHeight w:val="12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640152" w:rsidRPr="00640152" w:rsidTr="00251EE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33 235,20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33 235,20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26 607,80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17 656,10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8 820,70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125,90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1 831,60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436,30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642,90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631,70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505,40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126,30</w:t>
            </w:r>
          </w:p>
        </w:tc>
      </w:tr>
      <w:tr w:rsidR="00640152" w:rsidRPr="00640152" w:rsidTr="00251EE4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166 015,62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68 513,82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36 013,60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36 013,60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25 043,80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10 875,90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30 257,72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1 480,30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1 350,50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28,20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28,20</w:t>
            </w:r>
          </w:p>
        </w:tc>
      </w:tr>
      <w:tr w:rsidR="00640152" w:rsidRPr="00640152" w:rsidTr="00ED547B">
        <w:trPr>
          <w:trHeight w:val="4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1 145,50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496,70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640152" w:rsidRPr="00640152" w:rsidTr="00ED547B">
        <w:trPr>
          <w:trHeight w:val="17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640152" w:rsidRPr="00640152" w:rsidTr="00ED547B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административной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640152" w:rsidRPr="00640152" w:rsidTr="00D24662">
        <w:trPr>
          <w:trHeight w:val="23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704,20</w:t>
            </w:r>
          </w:p>
        </w:tc>
      </w:tr>
      <w:tr w:rsidR="00640152" w:rsidRPr="00640152" w:rsidTr="00251EE4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527,30</w:t>
            </w:r>
          </w:p>
        </w:tc>
      </w:tr>
      <w:tr w:rsidR="00640152" w:rsidRPr="00640152" w:rsidTr="00D24662">
        <w:trPr>
          <w:trHeight w:val="6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12 830,00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2 050,70</w:t>
            </w:r>
          </w:p>
        </w:tc>
      </w:tr>
      <w:tr w:rsidR="00640152" w:rsidRPr="00640152" w:rsidTr="00ED547B">
        <w:trPr>
          <w:trHeight w:val="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10 779,30</w:t>
            </w:r>
          </w:p>
        </w:tc>
      </w:tr>
      <w:tr w:rsidR="00640152" w:rsidRPr="00640152" w:rsidTr="00251EE4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7 131,10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1 765,10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5 273,00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</w:t>
            </w:r>
            <w:r w:rsidR="000B4323">
              <w:rPr>
                <w:rFonts w:ascii="Times New Roman" w:hAnsi="Times New Roman" w:cs="Times New Roman"/>
                <w:color w:val="auto"/>
              </w:rPr>
              <w:t>про</w:t>
            </w:r>
            <w:r w:rsidRPr="0064015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1 734,30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2 142,20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5 882,80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D24662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D24662">
        <w:trPr>
          <w:trHeight w:val="7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D24662">
        <w:trPr>
          <w:trHeight w:val="9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D24662">
        <w:trPr>
          <w:trHeight w:val="1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3 887,50</w:t>
            </w:r>
          </w:p>
        </w:tc>
      </w:tr>
      <w:tr w:rsidR="00640152" w:rsidRPr="00640152" w:rsidTr="00D24662">
        <w:trPr>
          <w:trHeight w:val="6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640152" w:rsidRPr="00640152" w:rsidTr="00D24662">
        <w:trPr>
          <w:trHeight w:val="4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56 484,50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D24662">
        <w:trPr>
          <w:trHeight w:val="13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30 240,10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29 617,50</w:t>
            </w:r>
          </w:p>
        </w:tc>
      </w:tr>
      <w:tr w:rsidR="00640152" w:rsidRPr="00640152" w:rsidTr="00251EE4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r w:rsidR="000B4323" w:rsidRPr="00640152">
              <w:rPr>
                <w:rFonts w:ascii="Times New Roman" w:hAnsi="Times New Roman" w:cs="Times New Roman"/>
                <w:color w:val="auto"/>
              </w:rPr>
              <w:t>Строительство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047910">
        <w:trPr>
          <w:trHeight w:val="3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047910">
        <w:trPr>
          <w:trHeight w:val="2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251EE4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047910">
        <w:trPr>
          <w:trHeight w:val="61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2 006,30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130,40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640152" w:rsidRPr="00640152" w:rsidTr="00047910">
        <w:trPr>
          <w:trHeight w:val="3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640152" w:rsidRPr="00640152" w:rsidTr="0004791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047910">
        <w:trPr>
          <w:trHeight w:val="54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04791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047910">
        <w:trPr>
          <w:trHeight w:val="5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163 464,60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18 594,10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11 534,40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2 009,40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5 031,60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640152" w:rsidRPr="00640152" w:rsidTr="00047910">
        <w:trPr>
          <w:trHeight w:val="5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5 260,60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5 260,60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38 675,50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37 959,90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6 845,90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6 845,90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52 921,50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10 752,20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передаваемые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401,30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401,30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41 777,30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передаваемые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4 605,60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4 479,90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987,40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047910">
        <w:trPr>
          <w:trHeight w:val="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047910">
        <w:trPr>
          <w:trHeight w:val="1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487,50</w:t>
            </w:r>
          </w:p>
        </w:tc>
      </w:tr>
      <w:tr w:rsidR="00640152" w:rsidRPr="00640152" w:rsidTr="00047910">
        <w:trPr>
          <w:trHeight w:val="1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474,80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474,80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35 776,50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640152" w:rsidRPr="00640152" w:rsidTr="00047910">
        <w:trPr>
          <w:trHeight w:val="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047910">
        <w:trPr>
          <w:trHeight w:val="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10 609,70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10 609,70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640152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10 609,70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7 046,00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4 985,30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2 053,10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539,20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539,20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3 024,50</w:t>
            </w:r>
          </w:p>
        </w:tc>
      </w:tr>
      <w:tr w:rsidR="00640152" w:rsidRPr="00640152" w:rsidTr="00251EE4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3 024,50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1 716 348,00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2 504,30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2 498,20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1 676 697,30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507 391,40</w:t>
            </w:r>
          </w:p>
        </w:tc>
      </w:tr>
      <w:tr w:rsidR="00640152" w:rsidRPr="00640152" w:rsidTr="00DC5F97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образования в Высокогорском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498 850,60</w:t>
            </w:r>
          </w:p>
        </w:tc>
      </w:tr>
      <w:tr w:rsidR="00640152" w:rsidRPr="00640152" w:rsidTr="00047910">
        <w:trPr>
          <w:trHeight w:val="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498 350,60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DC5F97">
        <w:trPr>
          <w:trHeight w:val="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337 704,80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210 928,70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205 259,50</w:t>
            </w:r>
          </w:p>
        </w:tc>
      </w:tr>
      <w:tr w:rsidR="00640152" w:rsidRPr="00640152" w:rsidTr="00251EE4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5 669,20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640152" w:rsidRPr="00640152" w:rsidTr="00DC5F97">
        <w:trPr>
          <w:trHeight w:val="1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640152" w:rsidRPr="00640152" w:rsidTr="00DC5F97">
        <w:trPr>
          <w:trHeight w:val="5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640152" w:rsidRPr="00640152" w:rsidTr="00DC5F97">
        <w:trPr>
          <w:trHeight w:val="3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251EE4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DC5F97">
        <w:trPr>
          <w:trHeight w:val="4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1 094 736,80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1 084 399,90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1 082 806,40</w:t>
            </w:r>
          </w:p>
        </w:tc>
      </w:tr>
      <w:tr w:rsidR="00640152" w:rsidRPr="00640152" w:rsidTr="00DC5F97">
        <w:trPr>
          <w:trHeight w:val="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DC5F97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DC5F97">
        <w:trPr>
          <w:trHeight w:val="6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490 666,00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338 534,80</w:t>
            </w:r>
          </w:p>
        </w:tc>
      </w:tr>
      <w:tr w:rsidR="00640152" w:rsidRPr="00640152" w:rsidTr="00DC5F97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305 956,80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32 578,00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640152" w:rsidRPr="00640152" w:rsidTr="00DC5F97">
        <w:trPr>
          <w:trHeight w:val="80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640152" w:rsidRPr="00640152" w:rsidTr="00DC5F97">
        <w:trPr>
          <w:trHeight w:val="23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640152" w:rsidRPr="00640152" w:rsidTr="00251EE4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640152" w:rsidRPr="00640152" w:rsidTr="00DC5F97">
        <w:trPr>
          <w:trHeight w:val="3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640152" w:rsidRPr="00640152" w:rsidTr="00DC5F97">
        <w:trPr>
          <w:trHeight w:val="3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640152" w:rsidRPr="00640152" w:rsidTr="00DC5F97">
        <w:trPr>
          <w:trHeight w:val="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640152" w:rsidRPr="00640152" w:rsidTr="00E67BE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640152" w:rsidRPr="00640152" w:rsidTr="00E67BE7">
        <w:trPr>
          <w:trHeight w:val="2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сверхнорматива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640152" w:rsidRPr="00640152" w:rsidTr="00E67BE7">
        <w:trPr>
          <w:trHeight w:val="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1 593,50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E67BE7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E67BE7">
        <w:trPr>
          <w:trHeight w:val="4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E67BE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E67BE7">
        <w:trPr>
          <w:trHeight w:val="4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32 218,80</w:t>
            </w:r>
          </w:p>
        </w:tc>
      </w:tr>
      <w:tr w:rsidR="00640152" w:rsidRPr="00640152" w:rsidTr="00251EE4">
        <w:trPr>
          <w:trHeight w:val="10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E67BE7">
        <w:trPr>
          <w:trHeight w:val="5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42 350,30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2 438,70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646,70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18 329,10</w:t>
            </w:r>
          </w:p>
        </w:tc>
      </w:tr>
      <w:tr w:rsidR="00640152" w:rsidRPr="00640152" w:rsidTr="00251EE4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16 970,50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1 342,40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10 344,70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10 344,70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10 218,50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10 218,50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103,20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103,20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37 146,40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37 146,40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37 146,40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29 767,80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21 681,70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246 808,90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1 242,80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E67BE7">
        <w:trPr>
          <w:trHeight w:val="5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195 498,30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E67BE7">
        <w:trPr>
          <w:trHeight w:val="4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195 020,80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E67BE7">
        <w:trPr>
          <w:trHeight w:val="1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4 901,10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082A200000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E67BE7">
        <w:trPr>
          <w:trHeight w:val="6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E67BE7">
        <w:trPr>
          <w:trHeight w:val="4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38 164,20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35 764,50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2 399,70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128 313,00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12 847,00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C19D4">
        <w:trPr>
          <w:trHeight w:val="3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2 673,20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359,80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C19D4">
        <w:trPr>
          <w:trHeight w:val="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E67BE7">
        <w:trPr>
          <w:trHeight w:val="4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123 080,20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2 595,30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1 653,50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1 585,90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51,90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16 741,00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4 207,40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786,10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6C19D4">
        <w:trPr>
          <w:trHeight w:val="36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C19D4">
        <w:trPr>
          <w:trHeight w:val="38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(по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12 533,60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Организации,обеспечивающие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деятельность образовательных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организаций,централизованная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2 571,00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2 453,00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118,00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9 962,60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8 623,70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74,00</w:t>
            </w:r>
          </w:p>
        </w:tc>
      </w:tr>
      <w:tr w:rsidR="00640152" w:rsidRPr="00640152" w:rsidTr="006C19D4">
        <w:trPr>
          <w:trHeight w:val="5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74,00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8 549,70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8 549,70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640152" w:rsidRPr="00640152" w:rsidTr="00251E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B25736">
        <w:trPr>
          <w:trHeight w:val="4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6C19D4">
        <w:trPr>
          <w:trHeight w:val="5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103 743,90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C19D4">
        <w:trPr>
          <w:trHeight w:val="2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C19D4">
        <w:trPr>
          <w:trHeight w:val="3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B25736">
        <w:trPr>
          <w:trHeight w:val="1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C19D4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251EE4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C19D4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C19D4">
        <w:trPr>
          <w:trHeight w:val="2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C19D4">
        <w:trPr>
          <w:trHeight w:val="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B25736">
        <w:trPr>
          <w:trHeight w:val="1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C19D4">
        <w:trPr>
          <w:trHeight w:val="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95 844,70</w:t>
            </w:r>
          </w:p>
        </w:tc>
      </w:tr>
      <w:tr w:rsidR="00640152" w:rsidRPr="00640152" w:rsidTr="00251EE4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B25736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B25736">
        <w:trPr>
          <w:trHeight w:val="6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93 186,60</w:t>
            </w:r>
          </w:p>
        </w:tc>
      </w:tr>
      <w:tr w:rsidR="00640152" w:rsidRPr="00640152" w:rsidTr="006C19D4">
        <w:trPr>
          <w:trHeight w:val="3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92 085,40</w:t>
            </w:r>
          </w:p>
        </w:tc>
      </w:tr>
      <w:tr w:rsidR="00640152" w:rsidRPr="00640152" w:rsidTr="00251EE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640152" w:rsidRPr="00640152" w:rsidTr="00251EE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640152" w:rsidRPr="00640152" w:rsidTr="006C19D4">
        <w:trPr>
          <w:trHeight w:val="3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640152" w:rsidRPr="00640152" w:rsidTr="00251EE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640152" w:rsidRPr="00640152" w:rsidTr="006C19D4">
        <w:trPr>
          <w:trHeight w:val="2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640152" w:rsidRPr="00640152" w:rsidTr="00251EE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B25736">
        <w:trPr>
          <w:trHeight w:val="5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251E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6C19D4">
        <w:trPr>
          <w:trHeight w:val="2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251EE4">
        <w:trPr>
          <w:trHeight w:val="39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2 459 562,22</w:t>
            </w:r>
          </w:p>
        </w:tc>
      </w:tr>
    </w:tbl>
    <w:p w:rsidR="00B25A6E" w:rsidRPr="00196FF2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642" w:rsidRDefault="002702D5" w:rsidP="004261D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>) в приложении 4 таблиц</w:t>
      </w:r>
      <w:r w:rsidR="004261D9">
        <w:rPr>
          <w:rFonts w:ascii="Times New Roman" w:hAnsi="Times New Roman" w:cs="Times New Roman"/>
          <w:sz w:val="28"/>
          <w:szCs w:val="28"/>
        </w:rPr>
        <w:t>у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261D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261D9" w:rsidRPr="00196FF2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926" w:rsidRDefault="00F71926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659"/>
        <w:gridCol w:w="563"/>
        <w:gridCol w:w="1512"/>
        <w:gridCol w:w="576"/>
        <w:gridCol w:w="1935"/>
      </w:tblGrid>
      <w:tr w:rsidR="00A264BD" w:rsidRPr="00A264BD" w:rsidTr="007764CF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6663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7:F457"/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A264BD" w:rsidRPr="00A264BD" w:rsidTr="007764CF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137 302,92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23 397,90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14 408,30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8 898,50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6663D7" w:rsidRPr="00A264BD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37 394,10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36 908,60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36 463,30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25 249,80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11 097,50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11 196,10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2 462,70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44 811,72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39 716,92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5 383,70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4 133,70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1 242,40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A264BD" w:rsidRPr="00A264BD" w:rsidTr="00B25736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13 393,10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2 536,40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6663D7" w:rsidRPr="00A264BD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10 779,30</w:t>
            </w:r>
          </w:p>
        </w:tc>
      </w:tr>
      <w:tr w:rsidR="00A264BD" w:rsidRPr="00A264BD" w:rsidTr="007764CF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11 252,40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1 570,00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9 473,10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1 143,50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498,70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1 480,40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1 350,60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</w:t>
            </w:r>
            <w:r w:rsidR="002F74F1">
              <w:rPr>
                <w:rFonts w:ascii="Times New Roman" w:hAnsi="Times New Roman" w:cs="Times New Roman"/>
                <w:color w:val="auto"/>
              </w:rPr>
              <w:t>про</w:t>
            </w:r>
            <w:r w:rsidRPr="00A264BD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1 512,80</w:t>
            </w:r>
          </w:p>
        </w:tc>
      </w:tr>
      <w:tr w:rsidR="00A264BD" w:rsidRPr="00A264BD" w:rsidTr="002F74F1">
        <w:trPr>
          <w:trHeight w:val="1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2 101,60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5 725,30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11 143,40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6 585,90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3 550,80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0428FB" w:rsidRPr="00A264BD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95 160,10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86 630,90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37 010,20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E93DC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E93DC2" w:rsidRPr="00A264BD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2418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83 161,50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30 009,50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264BD" w:rsidRPr="00A264BD" w:rsidTr="002F74F1">
        <w:trPr>
          <w:trHeight w:val="10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264BD" w:rsidRPr="00A264BD" w:rsidTr="002F74F1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r w:rsidR="00E93DC2" w:rsidRPr="00A264BD">
              <w:rPr>
                <w:rFonts w:ascii="Times New Roman" w:hAnsi="Times New Roman" w:cs="Times New Roman"/>
                <w:color w:val="auto"/>
              </w:rPr>
              <w:t>Строительство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2F74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0428FB" w:rsidRPr="00A264BD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2418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11 313,90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E93DC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E93DC2" w:rsidRPr="00A264BD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E93DC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43 959,80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264BD" w:rsidRPr="00A264BD" w:rsidTr="00F94B5B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0428FB" w:rsidRPr="00A264BD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Средства,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B25736">
              <w:rPr>
                <w:rFonts w:ascii="Times New Roman" w:hAnsi="Times New Roman" w:cs="Times New Roman"/>
                <w:color w:val="auto"/>
              </w:rPr>
              <w:t>е</w:t>
            </w:r>
            <w:r w:rsidRPr="00A264BD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F94B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2418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9 109,50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8 954,90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154,60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5 523,70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1 743 448,00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528 000,80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2418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519 460,00</w:t>
            </w:r>
          </w:p>
        </w:tc>
      </w:tr>
      <w:tr w:rsidR="00A264BD" w:rsidRPr="00A264BD" w:rsidTr="00F94B5B">
        <w:trPr>
          <w:trHeight w:val="2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518 960,00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264BD" w:rsidRPr="00A264BD" w:rsidTr="00F94B5B">
        <w:trPr>
          <w:trHeight w:val="6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264BD" w:rsidRPr="00A264BD" w:rsidTr="00F94B5B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358 314,20</w:t>
            </w:r>
          </w:p>
        </w:tc>
      </w:tr>
      <w:tr w:rsidR="00A264BD" w:rsidRPr="00A264BD" w:rsidTr="00F94B5B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231 538,10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40 209,00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189 818,00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1 511,10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A264BD" w:rsidRPr="00A264BD" w:rsidTr="00F94B5B">
        <w:trPr>
          <w:trHeight w:val="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A264BD" w:rsidRPr="00A264BD" w:rsidTr="00F94B5B">
        <w:trPr>
          <w:trHeight w:val="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A264BD" w:rsidRPr="00A264BD" w:rsidTr="0081334B">
        <w:trPr>
          <w:trHeight w:val="6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1 081 253,20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1 070 916,20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"Развитие общего </w:t>
            </w: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образования"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1 069 836,40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477 696,00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325 564,80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274 144,80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51 420,00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A264BD" w:rsidRPr="00A264BD" w:rsidTr="0081334B">
        <w:trPr>
          <w:trHeight w:val="4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A264BD" w:rsidRPr="00A264BD" w:rsidTr="0038550D">
        <w:trPr>
          <w:trHeight w:val="7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A264BD" w:rsidRPr="00A264BD" w:rsidTr="007764CF">
        <w:trPr>
          <w:trHeight w:val="3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A264BD" w:rsidRPr="00A264BD" w:rsidTr="007764CF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241865" w:rsidRPr="00A264BD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A264BD" w:rsidRPr="00A264BD" w:rsidTr="0081334B">
        <w:trPr>
          <w:trHeight w:val="5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A264BD" w:rsidRPr="00A264BD" w:rsidTr="0081334B">
        <w:trPr>
          <w:trHeight w:val="4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A264BD" w:rsidRPr="00A264BD" w:rsidTr="007764CF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A264BD" w:rsidRPr="00A264BD" w:rsidTr="0081334B">
        <w:trPr>
          <w:trHeight w:val="7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264BD" w:rsidRPr="00A264BD" w:rsidTr="0038550D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A264BD" w:rsidRPr="00A264BD" w:rsidTr="0081334B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A264BD" w:rsidRPr="00A264BD" w:rsidTr="0081334B">
        <w:trPr>
          <w:trHeight w:val="5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77 501,50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77 361,50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77 361,50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A264BD" w:rsidRPr="00A264BD" w:rsidTr="0038550D">
        <w:trPr>
          <w:trHeight w:val="6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4 404,50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983,20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50 186,90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2 218,40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426,40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17 533,40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16 346,10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1 171,10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18 968,40</w:t>
            </w:r>
          </w:p>
        </w:tc>
      </w:tr>
      <w:tr w:rsidR="00A264BD" w:rsidRPr="00A264BD" w:rsidTr="0081334B">
        <w:trPr>
          <w:trHeight w:val="6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8133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8133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A264BD" w:rsidRPr="00A264BD" w:rsidTr="00EE3249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2418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lastRenderedPageBreak/>
              <w:t>Основное мероприятие «Развитие</w:t>
            </w:r>
            <w:r w:rsidRPr="00A264BD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64B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195 498,50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264BD" w:rsidRPr="00A264BD" w:rsidTr="00EE3249">
        <w:trPr>
          <w:trHeight w:val="54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194 811,80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4 876,00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264BD" w:rsidRPr="00A264BD" w:rsidTr="00EE3249">
        <w:trPr>
          <w:trHeight w:val="5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38 164,50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34 272,60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125 784,10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15 717,00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2 106,00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365,80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40 190,20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264BD" w:rsidRPr="00A264BD" w:rsidTr="00EE3249">
        <w:trPr>
          <w:trHeight w:val="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166,00</w:t>
            </w:r>
          </w:p>
        </w:tc>
      </w:tr>
      <w:tr w:rsidR="00A264BD" w:rsidRPr="00A264BD" w:rsidTr="00EE3249">
        <w:trPr>
          <w:trHeight w:val="1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EE3249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264BD" w:rsidRPr="00A264BD" w:rsidTr="00EE3249">
        <w:trPr>
          <w:trHeight w:val="21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A264BD" w:rsidRPr="00A264BD" w:rsidTr="00EE3249">
        <w:trPr>
          <w:trHeight w:val="2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A264BD" w:rsidRPr="00A264BD" w:rsidTr="00EE3249">
        <w:trPr>
          <w:trHeight w:val="2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38 300,30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29 192,80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21 106,70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Мероприятия по реализации</w:t>
            </w:r>
            <w:r w:rsidRPr="00A264BD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264B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264BD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64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103 744,00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EE3249">
        <w:trPr>
          <w:trHeight w:val="2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EE3249">
        <w:trPr>
          <w:trHeight w:val="27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A264BD" w:rsidRPr="00A264BD" w:rsidTr="007764CF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64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EE3249">
        <w:trPr>
          <w:trHeight w:val="3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EE3249">
        <w:trPr>
          <w:trHeight w:val="3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86 140,10</w:t>
            </w:r>
          </w:p>
        </w:tc>
      </w:tr>
      <w:tr w:rsidR="00A264BD" w:rsidRPr="00A264BD" w:rsidTr="009C1D20">
        <w:trPr>
          <w:trHeight w:val="28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Основное мероприятие "Реализация </w:t>
            </w: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государственной политики в области физической культуры и спорта"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84 913,70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83 496,90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82 395,70</w:t>
            </w:r>
          </w:p>
        </w:tc>
      </w:tr>
      <w:tr w:rsidR="00A264BD" w:rsidRPr="00A264BD" w:rsidTr="007764C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A264BD" w:rsidRPr="00A264BD" w:rsidTr="007764CF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264BD" w:rsidRPr="00A264BD" w:rsidTr="009C1D20">
        <w:trPr>
          <w:trHeight w:val="1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264BD" w:rsidRPr="00A264BD" w:rsidTr="00D26272">
        <w:trPr>
          <w:trHeight w:val="6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64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264BD" w:rsidRPr="00A264BD" w:rsidTr="007764CF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264BD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35 776,50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lastRenderedPageBreak/>
              <w:t>Дотации бюджетам муниципальных образований и поселений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264BD" w:rsidRPr="00A264BD" w:rsidTr="007764CF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A264BD" w:rsidRPr="00A264BD" w:rsidTr="007764CF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64BD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A264BD" w:rsidRPr="00A264BD" w:rsidTr="007764C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BD" w:rsidRPr="00A264BD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264B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A264BD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264BD">
              <w:rPr>
                <w:rFonts w:ascii="Times New Roman" w:hAnsi="Times New Roman" w:cs="Times New Roman"/>
                <w:b/>
                <w:bCs/>
                <w:color w:val="auto"/>
              </w:rPr>
              <w:t>2 459 562,22</w:t>
            </w:r>
          </w:p>
        </w:tc>
      </w:tr>
    </w:tbl>
    <w:p w:rsidR="00AA1690" w:rsidRDefault="00AA1690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D6A" w:rsidRDefault="00D52B57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D6A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A264BD" w:rsidRPr="002B6335">
        <w:rPr>
          <w:rFonts w:ascii="Times New Roman" w:hAnsi="Times New Roman" w:cs="Times New Roman"/>
          <w:sz w:val="28"/>
          <w:szCs w:val="28"/>
        </w:rPr>
        <w:t>1 261 007,92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B6335" w:rsidRPr="002B6335">
        <w:rPr>
          <w:rFonts w:ascii="Times New Roman" w:hAnsi="Times New Roman" w:cs="Times New Roman"/>
          <w:sz w:val="28"/>
          <w:szCs w:val="28"/>
        </w:rPr>
        <w:t>1</w:t>
      </w:r>
      <w:r w:rsidR="00A264BD">
        <w:rPr>
          <w:rFonts w:ascii="Times New Roman" w:hAnsi="Times New Roman" w:cs="Times New Roman"/>
          <w:sz w:val="28"/>
          <w:szCs w:val="28"/>
        </w:rPr>
        <w:t> 259 380,02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Татарстан Высокогорскому муниципальному району в 202</w:t>
      </w:r>
      <w:r w:rsidR="00CF7E63">
        <w:rPr>
          <w:rFonts w:ascii="Times New Roman" w:hAnsi="Times New Roman" w:cs="Times New Roman"/>
          <w:sz w:val="28"/>
          <w:szCs w:val="28"/>
        </w:rPr>
        <w:t>4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847D6A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  <w:gridCol w:w="2127"/>
      </w:tblGrid>
      <w:tr w:rsidR="002B6335" w:rsidRPr="002B6335" w:rsidTr="00D26272">
        <w:trPr>
          <w:trHeight w:val="4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2B6335" w:rsidRPr="002B6335" w:rsidTr="00D2627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1 261 007,92</w:t>
            </w:r>
          </w:p>
        </w:tc>
      </w:tr>
      <w:tr w:rsidR="002B6335" w:rsidRPr="002B6335" w:rsidTr="00D26272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1 261 007,9</w:t>
            </w:r>
          </w:p>
        </w:tc>
      </w:tr>
      <w:tr w:rsidR="002B6335" w:rsidRPr="002B6335" w:rsidTr="00D26272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746 965,32</w:t>
            </w:r>
          </w:p>
        </w:tc>
      </w:tr>
      <w:tr w:rsidR="002B6335" w:rsidRPr="002B6335" w:rsidTr="00A30E82">
        <w:trPr>
          <w:trHeight w:val="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643 151,92</w:t>
            </w:r>
          </w:p>
        </w:tc>
      </w:tr>
      <w:tr w:rsidR="002B6335" w:rsidRPr="002B6335" w:rsidTr="00D26272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445,3</w:t>
            </w:r>
          </w:p>
        </w:tc>
      </w:tr>
      <w:tr w:rsidR="002B6335" w:rsidRPr="002B6335" w:rsidTr="00D26272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665,0</w:t>
            </w:r>
          </w:p>
        </w:tc>
      </w:tr>
      <w:tr w:rsidR="002B6335" w:rsidRPr="002B6335" w:rsidTr="00D26272">
        <w:trPr>
          <w:trHeight w:val="9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21 106,7</w:t>
            </w:r>
          </w:p>
        </w:tc>
      </w:tr>
      <w:tr w:rsidR="002B6335" w:rsidRPr="002B6335" w:rsidTr="00D26272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21 106,7</w:t>
            </w:r>
          </w:p>
        </w:tc>
      </w:tr>
      <w:tr w:rsidR="002B6335" w:rsidRPr="002B6335" w:rsidTr="00D26272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139 149,8</w:t>
            </w:r>
          </w:p>
        </w:tc>
      </w:tr>
      <w:tr w:rsidR="002B6335" w:rsidRPr="002B6335" w:rsidTr="00D26272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132 258,2</w:t>
            </w:r>
          </w:p>
        </w:tc>
      </w:tr>
      <w:tr w:rsidR="002B6335" w:rsidRPr="002B6335" w:rsidTr="00D2627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1 261 007,92</w:t>
            </w:r>
          </w:p>
        </w:tc>
      </w:tr>
    </w:tbl>
    <w:p w:rsidR="00847D6A" w:rsidRDefault="00847D6A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13E" w:rsidRDefault="00A264BD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  <w:gridCol w:w="2127"/>
      </w:tblGrid>
      <w:tr w:rsidR="00A264BD" w:rsidRPr="002B6335" w:rsidTr="00A30E82">
        <w:trPr>
          <w:trHeight w:val="37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A264BD" w:rsidRPr="002B6335" w:rsidTr="00A30E8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1 259 380,02</w:t>
            </w:r>
          </w:p>
        </w:tc>
      </w:tr>
      <w:tr w:rsidR="00A264BD" w:rsidRPr="002B6335" w:rsidTr="00A30E82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1 259 380,02</w:t>
            </w:r>
          </w:p>
        </w:tc>
      </w:tr>
      <w:tr w:rsidR="00A264BD" w:rsidRPr="002B6335" w:rsidTr="00A30E82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747 619,72</w:t>
            </w:r>
          </w:p>
        </w:tc>
      </w:tr>
      <w:tr w:rsidR="00A264BD" w:rsidRPr="002B6335" w:rsidTr="00A30E8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643 231,32</w:t>
            </w:r>
          </w:p>
        </w:tc>
      </w:tr>
      <w:tr w:rsidR="00A264BD" w:rsidRPr="002B6335" w:rsidTr="00A30E82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A264BD" w:rsidRPr="002B6335" w:rsidTr="00A30E82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704,2</w:t>
            </w:r>
            <w:r w:rsidRPr="002B633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264BD" w:rsidRPr="002B6335" w:rsidTr="00A30E82">
        <w:trPr>
          <w:trHeight w:val="9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21 681,7</w:t>
            </w:r>
          </w:p>
        </w:tc>
      </w:tr>
      <w:tr w:rsidR="00A264BD" w:rsidRPr="002B6335" w:rsidTr="00A30E82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21 681,7</w:t>
            </w:r>
          </w:p>
        </w:tc>
      </w:tr>
      <w:tr w:rsidR="00A264BD" w:rsidRPr="002B6335" w:rsidTr="00DB7F65">
        <w:trPr>
          <w:trHeight w:val="2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ИНЫЕ МЕЖБЮДЖЕТНЫЕ </w:t>
            </w: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2  02  40000  00  0000  150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136 867,5</w:t>
            </w:r>
          </w:p>
        </w:tc>
      </w:tr>
      <w:tr w:rsidR="00A264BD" w:rsidRPr="002B6335" w:rsidTr="00A30E82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129 975,9</w:t>
            </w:r>
          </w:p>
        </w:tc>
      </w:tr>
      <w:tr w:rsidR="00A264BD" w:rsidRPr="002B6335" w:rsidTr="00A30E8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1 259 380,02</w:t>
            </w:r>
          </w:p>
        </w:tc>
      </w:tr>
    </w:tbl>
    <w:p w:rsidR="00D52B57" w:rsidRPr="00D52B57" w:rsidRDefault="00D52B57" w:rsidP="00B9023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52B57">
        <w:rPr>
          <w:rFonts w:ascii="Times New Roman" w:hAnsi="Times New Roman" w:cs="Times New Roman"/>
          <w:sz w:val="28"/>
          <w:szCs w:val="28"/>
        </w:rPr>
        <w:t xml:space="preserve">6) в приложении 8 таблицу 1 «Иные межбюджетные трансферты, перечисляемые в муниципальный район на </w:t>
      </w:r>
      <w:proofErr w:type="spellStart"/>
      <w:r w:rsidRPr="00D52B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52B57">
        <w:rPr>
          <w:rFonts w:ascii="Times New Roman" w:hAnsi="Times New Roman" w:cs="Times New Roman"/>
          <w:sz w:val="28"/>
          <w:szCs w:val="28"/>
        </w:rPr>
        <w:t xml:space="preserve"> расходных обязательств в 2024 году» строки: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892"/>
        <w:gridCol w:w="4150"/>
      </w:tblGrid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B5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Бирюлинское</w:t>
            </w:r>
            <w:proofErr w:type="spellEnd"/>
            <w:r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2376,40</w:t>
            </w:r>
          </w:p>
        </w:tc>
      </w:tr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2148,10</w:t>
            </w:r>
          </w:p>
        </w:tc>
      </w:tr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7185,30</w:t>
            </w:r>
          </w:p>
        </w:tc>
      </w:tr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52B57">
              <w:rPr>
                <w:rFonts w:ascii="Times New Roman" w:hAnsi="Times New Roman" w:cs="Times New Roman"/>
                <w:color w:val="auto"/>
              </w:rPr>
              <w:t>Семиозерское</w:t>
            </w:r>
            <w:proofErr w:type="spellEnd"/>
            <w:r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24177,74</w:t>
            </w:r>
          </w:p>
        </w:tc>
      </w:tr>
    </w:tbl>
    <w:p w:rsidR="00D52B57" w:rsidRPr="00D52B57" w:rsidRDefault="00D52B57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B57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892"/>
        <w:gridCol w:w="4150"/>
      </w:tblGrid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B5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52B57" w:rsidRPr="00D52B57" w:rsidTr="002C3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 w:rsidP="002C3D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Бирюлинское</w:t>
            </w:r>
            <w:proofErr w:type="spellEnd"/>
            <w:r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D52B57" w:rsidRP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1076,40</w:t>
            </w:r>
          </w:p>
        </w:tc>
      </w:tr>
      <w:tr w:rsidR="00D52B57" w:rsidTr="002C3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 w:rsidP="002C3D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4502" w:type="dxa"/>
          </w:tcPr>
          <w:p w:rsid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1648,10</w:t>
            </w:r>
          </w:p>
        </w:tc>
      </w:tr>
      <w:tr w:rsidR="00D52B57" w:rsidTr="002C3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D52B57" w:rsidP="002C3D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4502" w:type="dxa"/>
          </w:tcPr>
          <w:p w:rsid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2185,30</w:t>
            </w:r>
          </w:p>
        </w:tc>
      </w:tr>
      <w:tr w:rsidR="00D52B57" w:rsidRPr="00D52B57" w:rsidTr="002C3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 w:rsidP="002C3D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52B57">
              <w:rPr>
                <w:rFonts w:ascii="Times New Roman" w:hAnsi="Times New Roman" w:cs="Times New Roman"/>
                <w:color w:val="auto"/>
              </w:rPr>
              <w:t>Семиозерское</w:t>
            </w:r>
            <w:proofErr w:type="spellEnd"/>
            <w:r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D52B57" w:rsidRPr="00D52B57" w:rsidRDefault="00D52B57" w:rsidP="002C3D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30977,74</w:t>
            </w:r>
          </w:p>
        </w:tc>
      </w:tr>
    </w:tbl>
    <w:p w:rsidR="00D52B57" w:rsidRDefault="00D52B57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38550D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0D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0" w:history="1">
        <w:r w:rsidRPr="0038550D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38550D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38550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550D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8550D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3855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550D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A30E82" w:rsidRPr="003855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550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A30E82" w:rsidRPr="003855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550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550D">
        <w:rPr>
          <w:rFonts w:ascii="Times New Roman" w:hAnsi="Times New Roman" w:cs="Times New Roman"/>
          <w:sz w:val="28"/>
          <w:szCs w:val="28"/>
        </w:rPr>
        <w:t>.</w:t>
      </w:r>
    </w:p>
    <w:p w:rsidR="00A30E82" w:rsidRPr="0038550D" w:rsidRDefault="00A30E8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38550D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37004" w:rsidRDefault="00537004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38550D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6CEB" w:rsidRPr="0038550D" w:rsidRDefault="00537004" w:rsidP="00253FAF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F16CEB" w:rsidRPr="0038550D">
        <w:rPr>
          <w:rFonts w:ascii="Times New Roman" w:hAnsi="Times New Roman" w:cs="Times New Roman"/>
          <w:sz w:val="28"/>
          <w:szCs w:val="28"/>
        </w:rPr>
        <w:t>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F16CEB" w:rsidRPr="0038550D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sectPr w:rsidR="00F16CEB" w:rsidRPr="0038550D" w:rsidSect="00D26272">
      <w:headerReference w:type="default" r:id="rId11"/>
      <w:type w:val="continuous"/>
      <w:pgSz w:w="11900" w:h="16840"/>
      <w:pgMar w:top="1134" w:right="701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6F" w:rsidRDefault="0090586F">
      <w:r>
        <w:separator/>
      </w:r>
    </w:p>
  </w:endnote>
  <w:endnote w:type="continuationSeparator" w:id="0">
    <w:p w:rsidR="0090586F" w:rsidRDefault="009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6F" w:rsidRDefault="0090586F">
      <w:r>
        <w:separator/>
      </w:r>
    </w:p>
  </w:footnote>
  <w:footnote w:type="continuationSeparator" w:id="0">
    <w:p w:rsidR="0090586F" w:rsidRDefault="0090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72" w:rsidRDefault="00D26272">
    <w:pPr>
      <w:pStyle w:val="a4"/>
    </w:pPr>
  </w:p>
  <w:p w:rsidR="00D26272" w:rsidRDefault="00D26272">
    <w:pPr>
      <w:pStyle w:val="a4"/>
    </w:pPr>
  </w:p>
  <w:p w:rsidR="00D26272" w:rsidRDefault="00D26272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28FB"/>
    <w:rsid w:val="00046CB3"/>
    <w:rsid w:val="00047910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B4323"/>
    <w:rsid w:val="000C0230"/>
    <w:rsid w:val="000D0350"/>
    <w:rsid w:val="000D27FA"/>
    <w:rsid w:val="000D7B43"/>
    <w:rsid w:val="000E0C2E"/>
    <w:rsid w:val="000E12EB"/>
    <w:rsid w:val="000E3247"/>
    <w:rsid w:val="000F390F"/>
    <w:rsid w:val="00103645"/>
    <w:rsid w:val="0010419A"/>
    <w:rsid w:val="001147F7"/>
    <w:rsid w:val="001205F4"/>
    <w:rsid w:val="00126E4A"/>
    <w:rsid w:val="00127752"/>
    <w:rsid w:val="00134AB3"/>
    <w:rsid w:val="001355D7"/>
    <w:rsid w:val="00136A1B"/>
    <w:rsid w:val="00150260"/>
    <w:rsid w:val="001510B6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C1225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16642"/>
    <w:rsid w:val="00217A95"/>
    <w:rsid w:val="00225057"/>
    <w:rsid w:val="00227A49"/>
    <w:rsid w:val="00233540"/>
    <w:rsid w:val="00236632"/>
    <w:rsid w:val="002368B1"/>
    <w:rsid w:val="00241865"/>
    <w:rsid w:val="00243D0E"/>
    <w:rsid w:val="002476BF"/>
    <w:rsid w:val="00251EE4"/>
    <w:rsid w:val="00253FAF"/>
    <w:rsid w:val="00254DAC"/>
    <w:rsid w:val="00261402"/>
    <w:rsid w:val="00265E5A"/>
    <w:rsid w:val="002678B7"/>
    <w:rsid w:val="00267985"/>
    <w:rsid w:val="002702D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335"/>
    <w:rsid w:val="002B6C84"/>
    <w:rsid w:val="002B7D98"/>
    <w:rsid w:val="002C0406"/>
    <w:rsid w:val="002C0B47"/>
    <w:rsid w:val="002C1386"/>
    <w:rsid w:val="002C3C68"/>
    <w:rsid w:val="002C3D89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4F1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6D34"/>
    <w:rsid w:val="00337B6F"/>
    <w:rsid w:val="0034466F"/>
    <w:rsid w:val="003473BE"/>
    <w:rsid w:val="00347E4C"/>
    <w:rsid w:val="00350C7F"/>
    <w:rsid w:val="0035354C"/>
    <w:rsid w:val="0035551E"/>
    <w:rsid w:val="00370F14"/>
    <w:rsid w:val="00383D54"/>
    <w:rsid w:val="00385078"/>
    <w:rsid w:val="0038550D"/>
    <w:rsid w:val="00387E1B"/>
    <w:rsid w:val="00387EA4"/>
    <w:rsid w:val="003902C2"/>
    <w:rsid w:val="00390F66"/>
    <w:rsid w:val="00392610"/>
    <w:rsid w:val="003956D6"/>
    <w:rsid w:val="003A33C5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D7D8B"/>
    <w:rsid w:val="003E27CA"/>
    <w:rsid w:val="003E2BC2"/>
    <w:rsid w:val="003E622B"/>
    <w:rsid w:val="003F0BA3"/>
    <w:rsid w:val="003F6EF6"/>
    <w:rsid w:val="00402929"/>
    <w:rsid w:val="004048F9"/>
    <w:rsid w:val="0040595E"/>
    <w:rsid w:val="0041082D"/>
    <w:rsid w:val="00412575"/>
    <w:rsid w:val="00414202"/>
    <w:rsid w:val="00414CF9"/>
    <w:rsid w:val="00416A00"/>
    <w:rsid w:val="004261D9"/>
    <w:rsid w:val="00443AB2"/>
    <w:rsid w:val="004558AB"/>
    <w:rsid w:val="00462150"/>
    <w:rsid w:val="00462F28"/>
    <w:rsid w:val="00464F66"/>
    <w:rsid w:val="00480173"/>
    <w:rsid w:val="004872F6"/>
    <w:rsid w:val="004874E9"/>
    <w:rsid w:val="00495F59"/>
    <w:rsid w:val="004A1405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020B"/>
    <w:rsid w:val="005129C3"/>
    <w:rsid w:val="005170A8"/>
    <w:rsid w:val="005176EE"/>
    <w:rsid w:val="00517C02"/>
    <w:rsid w:val="0052005A"/>
    <w:rsid w:val="00533955"/>
    <w:rsid w:val="00536089"/>
    <w:rsid w:val="00537004"/>
    <w:rsid w:val="005379AC"/>
    <w:rsid w:val="0054135F"/>
    <w:rsid w:val="005415B3"/>
    <w:rsid w:val="00542C11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E7FD5"/>
    <w:rsid w:val="005F1F0A"/>
    <w:rsid w:val="005F3C97"/>
    <w:rsid w:val="006041B8"/>
    <w:rsid w:val="00605AB3"/>
    <w:rsid w:val="00605D64"/>
    <w:rsid w:val="00605F99"/>
    <w:rsid w:val="00610AC8"/>
    <w:rsid w:val="0061236A"/>
    <w:rsid w:val="00615D5D"/>
    <w:rsid w:val="00616ADC"/>
    <w:rsid w:val="006221E6"/>
    <w:rsid w:val="00635D5E"/>
    <w:rsid w:val="00640152"/>
    <w:rsid w:val="0064462F"/>
    <w:rsid w:val="006473AC"/>
    <w:rsid w:val="00653280"/>
    <w:rsid w:val="006532D8"/>
    <w:rsid w:val="00661BDF"/>
    <w:rsid w:val="006663D7"/>
    <w:rsid w:val="00674C62"/>
    <w:rsid w:val="0069276B"/>
    <w:rsid w:val="00694CE1"/>
    <w:rsid w:val="00696445"/>
    <w:rsid w:val="006A2E5A"/>
    <w:rsid w:val="006A3218"/>
    <w:rsid w:val="006A6BF1"/>
    <w:rsid w:val="006B0900"/>
    <w:rsid w:val="006B531F"/>
    <w:rsid w:val="006B5DD8"/>
    <w:rsid w:val="006C19D4"/>
    <w:rsid w:val="006C7BAC"/>
    <w:rsid w:val="006D2F86"/>
    <w:rsid w:val="006D41A2"/>
    <w:rsid w:val="006D4B4B"/>
    <w:rsid w:val="006E16AD"/>
    <w:rsid w:val="006E2D15"/>
    <w:rsid w:val="006E3205"/>
    <w:rsid w:val="006F011B"/>
    <w:rsid w:val="006F1073"/>
    <w:rsid w:val="006F190A"/>
    <w:rsid w:val="006F19E8"/>
    <w:rsid w:val="006F552A"/>
    <w:rsid w:val="007040AA"/>
    <w:rsid w:val="00706D85"/>
    <w:rsid w:val="00720AF7"/>
    <w:rsid w:val="00720D6A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716B7"/>
    <w:rsid w:val="007764CF"/>
    <w:rsid w:val="007833E0"/>
    <w:rsid w:val="007846EA"/>
    <w:rsid w:val="00786D44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06B0"/>
    <w:rsid w:val="00811A7D"/>
    <w:rsid w:val="00811E69"/>
    <w:rsid w:val="0081334B"/>
    <w:rsid w:val="00813DF3"/>
    <w:rsid w:val="0081687F"/>
    <w:rsid w:val="00817887"/>
    <w:rsid w:val="00817FDD"/>
    <w:rsid w:val="00821F8E"/>
    <w:rsid w:val="00822783"/>
    <w:rsid w:val="00841C90"/>
    <w:rsid w:val="008447E0"/>
    <w:rsid w:val="00847D6A"/>
    <w:rsid w:val="00851B6C"/>
    <w:rsid w:val="00854E1A"/>
    <w:rsid w:val="00861647"/>
    <w:rsid w:val="008628AC"/>
    <w:rsid w:val="00866389"/>
    <w:rsid w:val="00867634"/>
    <w:rsid w:val="0087010C"/>
    <w:rsid w:val="00882383"/>
    <w:rsid w:val="00883A52"/>
    <w:rsid w:val="00886043"/>
    <w:rsid w:val="00887633"/>
    <w:rsid w:val="008A5EF2"/>
    <w:rsid w:val="008A5FAC"/>
    <w:rsid w:val="008C52E8"/>
    <w:rsid w:val="008C5CCD"/>
    <w:rsid w:val="008C61F0"/>
    <w:rsid w:val="008C7591"/>
    <w:rsid w:val="008D3D4A"/>
    <w:rsid w:val="008D3DE1"/>
    <w:rsid w:val="008D63FE"/>
    <w:rsid w:val="008E6ADF"/>
    <w:rsid w:val="008F3352"/>
    <w:rsid w:val="008F4570"/>
    <w:rsid w:val="00900794"/>
    <w:rsid w:val="00901A1C"/>
    <w:rsid w:val="0090586F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74841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6DC4"/>
    <w:rsid w:val="009B7021"/>
    <w:rsid w:val="009C1D20"/>
    <w:rsid w:val="009C4165"/>
    <w:rsid w:val="009D1972"/>
    <w:rsid w:val="009D3BC8"/>
    <w:rsid w:val="009D5AAD"/>
    <w:rsid w:val="009E3945"/>
    <w:rsid w:val="009E5289"/>
    <w:rsid w:val="009E7997"/>
    <w:rsid w:val="009F3074"/>
    <w:rsid w:val="009F5AEA"/>
    <w:rsid w:val="009F781D"/>
    <w:rsid w:val="00A1179F"/>
    <w:rsid w:val="00A11852"/>
    <w:rsid w:val="00A264BD"/>
    <w:rsid w:val="00A30E82"/>
    <w:rsid w:val="00A31CF1"/>
    <w:rsid w:val="00A3702A"/>
    <w:rsid w:val="00A53429"/>
    <w:rsid w:val="00A53F78"/>
    <w:rsid w:val="00A56882"/>
    <w:rsid w:val="00A63003"/>
    <w:rsid w:val="00A667BB"/>
    <w:rsid w:val="00A71C30"/>
    <w:rsid w:val="00A754B0"/>
    <w:rsid w:val="00A7630A"/>
    <w:rsid w:val="00A92852"/>
    <w:rsid w:val="00AA1690"/>
    <w:rsid w:val="00AA29AC"/>
    <w:rsid w:val="00AA3E3B"/>
    <w:rsid w:val="00AA4315"/>
    <w:rsid w:val="00AA570A"/>
    <w:rsid w:val="00AA67D5"/>
    <w:rsid w:val="00AB0C6F"/>
    <w:rsid w:val="00AB5843"/>
    <w:rsid w:val="00AC4E07"/>
    <w:rsid w:val="00AC50E7"/>
    <w:rsid w:val="00AD1BB5"/>
    <w:rsid w:val="00AD4FF7"/>
    <w:rsid w:val="00AE15D5"/>
    <w:rsid w:val="00AE7294"/>
    <w:rsid w:val="00B0788B"/>
    <w:rsid w:val="00B1549B"/>
    <w:rsid w:val="00B21B55"/>
    <w:rsid w:val="00B23281"/>
    <w:rsid w:val="00B25736"/>
    <w:rsid w:val="00B25A6E"/>
    <w:rsid w:val="00B32BBE"/>
    <w:rsid w:val="00B32F28"/>
    <w:rsid w:val="00B33973"/>
    <w:rsid w:val="00B33FA4"/>
    <w:rsid w:val="00B34807"/>
    <w:rsid w:val="00B34F77"/>
    <w:rsid w:val="00B407DD"/>
    <w:rsid w:val="00B466DC"/>
    <w:rsid w:val="00B471FA"/>
    <w:rsid w:val="00B47B8E"/>
    <w:rsid w:val="00B50978"/>
    <w:rsid w:val="00B55244"/>
    <w:rsid w:val="00B5559A"/>
    <w:rsid w:val="00B56A2A"/>
    <w:rsid w:val="00B61E90"/>
    <w:rsid w:val="00B663FA"/>
    <w:rsid w:val="00B66635"/>
    <w:rsid w:val="00B67A79"/>
    <w:rsid w:val="00B706E1"/>
    <w:rsid w:val="00B71BB1"/>
    <w:rsid w:val="00B74521"/>
    <w:rsid w:val="00B80F08"/>
    <w:rsid w:val="00B8361F"/>
    <w:rsid w:val="00B90237"/>
    <w:rsid w:val="00BA4F91"/>
    <w:rsid w:val="00BB7754"/>
    <w:rsid w:val="00BC45DD"/>
    <w:rsid w:val="00BC49C1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30960"/>
    <w:rsid w:val="00C326BE"/>
    <w:rsid w:val="00C328AB"/>
    <w:rsid w:val="00C32BDE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75A86"/>
    <w:rsid w:val="00C80CB6"/>
    <w:rsid w:val="00C80F46"/>
    <w:rsid w:val="00C97573"/>
    <w:rsid w:val="00CA1BC5"/>
    <w:rsid w:val="00CA594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2780"/>
    <w:rsid w:val="00CE31F1"/>
    <w:rsid w:val="00CE42FA"/>
    <w:rsid w:val="00CE4D7D"/>
    <w:rsid w:val="00CE6230"/>
    <w:rsid w:val="00CF19CE"/>
    <w:rsid w:val="00CF7E63"/>
    <w:rsid w:val="00D013CC"/>
    <w:rsid w:val="00D11D46"/>
    <w:rsid w:val="00D22E68"/>
    <w:rsid w:val="00D24662"/>
    <w:rsid w:val="00D26272"/>
    <w:rsid w:val="00D30C82"/>
    <w:rsid w:val="00D35C4E"/>
    <w:rsid w:val="00D368D3"/>
    <w:rsid w:val="00D42319"/>
    <w:rsid w:val="00D426DD"/>
    <w:rsid w:val="00D436BB"/>
    <w:rsid w:val="00D51671"/>
    <w:rsid w:val="00D51B31"/>
    <w:rsid w:val="00D52B57"/>
    <w:rsid w:val="00D55390"/>
    <w:rsid w:val="00D64CA2"/>
    <w:rsid w:val="00D6783F"/>
    <w:rsid w:val="00D715D9"/>
    <w:rsid w:val="00D726E2"/>
    <w:rsid w:val="00D751FE"/>
    <w:rsid w:val="00D82C00"/>
    <w:rsid w:val="00D85A82"/>
    <w:rsid w:val="00D85DC2"/>
    <w:rsid w:val="00D9184F"/>
    <w:rsid w:val="00D943FA"/>
    <w:rsid w:val="00DB61AD"/>
    <w:rsid w:val="00DB7C23"/>
    <w:rsid w:val="00DB7F65"/>
    <w:rsid w:val="00DC1441"/>
    <w:rsid w:val="00DC5F97"/>
    <w:rsid w:val="00DD1BF4"/>
    <w:rsid w:val="00DD38F1"/>
    <w:rsid w:val="00DD74DA"/>
    <w:rsid w:val="00DE22B2"/>
    <w:rsid w:val="00DE34D2"/>
    <w:rsid w:val="00DE4671"/>
    <w:rsid w:val="00E273A0"/>
    <w:rsid w:val="00E31E1F"/>
    <w:rsid w:val="00E32472"/>
    <w:rsid w:val="00E32CBF"/>
    <w:rsid w:val="00E36710"/>
    <w:rsid w:val="00E36863"/>
    <w:rsid w:val="00E40B37"/>
    <w:rsid w:val="00E41267"/>
    <w:rsid w:val="00E437C4"/>
    <w:rsid w:val="00E4542B"/>
    <w:rsid w:val="00E45FE4"/>
    <w:rsid w:val="00E479BB"/>
    <w:rsid w:val="00E5313E"/>
    <w:rsid w:val="00E668B0"/>
    <w:rsid w:val="00E66A75"/>
    <w:rsid w:val="00E67BE7"/>
    <w:rsid w:val="00E70DFC"/>
    <w:rsid w:val="00E71316"/>
    <w:rsid w:val="00E755AB"/>
    <w:rsid w:val="00E77FFC"/>
    <w:rsid w:val="00E80B22"/>
    <w:rsid w:val="00E815EA"/>
    <w:rsid w:val="00E93DC2"/>
    <w:rsid w:val="00EA1771"/>
    <w:rsid w:val="00EB6177"/>
    <w:rsid w:val="00EC3CC1"/>
    <w:rsid w:val="00ED147B"/>
    <w:rsid w:val="00ED547B"/>
    <w:rsid w:val="00EE3249"/>
    <w:rsid w:val="00EE7DCE"/>
    <w:rsid w:val="00F16CEB"/>
    <w:rsid w:val="00F237C6"/>
    <w:rsid w:val="00F264FA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1926"/>
    <w:rsid w:val="00F7256A"/>
    <w:rsid w:val="00F8556C"/>
    <w:rsid w:val="00F9089A"/>
    <w:rsid w:val="00F94B5B"/>
    <w:rsid w:val="00FA3C04"/>
    <w:rsid w:val="00FB2600"/>
    <w:rsid w:val="00FB4DFD"/>
    <w:rsid w:val="00FC0321"/>
    <w:rsid w:val="00FC54C8"/>
    <w:rsid w:val="00FD01EC"/>
    <w:rsid w:val="00FD0C1C"/>
    <w:rsid w:val="00FD3C5C"/>
    <w:rsid w:val="00FD7CEB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3DA64"/>
  <w15:docId w15:val="{04F2EF2F-14F2-4BA7-A99D-9D67D21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BD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136A1B"/>
  </w:style>
  <w:style w:type="character" w:customStyle="1" w:styleId="2Exact">
    <w:name w:val="Основной текст (2) Exact"/>
    <w:basedOn w:val="a0"/>
    <w:uiPriority w:val="99"/>
    <w:rsid w:val="00136A1B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styleId="ae">
    <w:name w:val="Strong"/>
    <w:basedOn w:val="a0"/>
    <w:uiPriority w:val="99"/>
    <w:qFormat/>
    <w:rsid w:val="00136A1B"/>
    <w:rPr>
      <w:b/>
      <w:bCs/>
    </w:rPr>
  </w:style>
  <w:style w:type="paragraph" w:styleId="af">
    <w:name w:val="List Paragraph"/>
    <w:basedOn w:val="a"/>
    <w:uiPriority w:val="99"/>
    <w:qFormat/>
    <w:rsid w:val="00136A1B"/>
    <w:pPr>
      <w:widowControl/>
      <w:spacing w:after="200" w:line="276" w:lineRule="auto"/>
      <w:ind w:left="720"/>
    </w:pPr>
    <w:rPr>
      <w:rFonts w:ascii="Calibri" w:eastAsia="Microsoft Sans Serif" w:hAnsi="Calibri" w:cs="Calibri"/>
      <w:color w:val="auto"/>
      <w:sz w:val="22"/>
      <w:szCs w:val="22"/>
      <w:lang w:eastAsia="en-US"/>
    </w:rPr>
  </w:style>
  <w:style w:type="paragraph" w:styleId="af0">
    <w:name w:val="Normal (Web)"/>
    <w:basedOn w:val="a"/>
    <w:uiPriority w:val="99"/>
    <w:locked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136A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d"/>
    <w:uiPriority w:val="99"/>
    <w:rsid w:val="00136A1B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ф рт"/>
    <w:basedOn w:val="a"/>
    <w:link w:val="af2"/>
    <w:qFormat/>
    <w:rsid w:val="00136A1B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2">
    <w:name w:val="мф рт Знак"/>
    <w:link w:val="af1"/>
    <w:rsid w:val="00136A1B"/>
  </w:style>
  <w:style w:type="paragraph" w:customStyle="1" w:styleId="msonormal0">
    <w:name w:val="msonormal"/>
    <w:basedOn w:val="a"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customStyle="1" w:styleId="41">
    <w:name w:val="Таблица простая 41"/>
    <w:basedOn w:val="a1"/>
    <w:next w:val="42"/>
    <w:uiPriority w:val="44"/>
    <w:rsid w:val="002C3D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2C3D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CE2C-7AA1-4FC8-B1AD-9535AFF0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65</Pages>
  <Words>17591</Words>
  <Characters>100271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94</cp:revision>
  <cp:lastPrinted>2024-12-10T14:14:00Z</cp:lastPrinted>
  <dcterms:created xsi:type="dcterms:W3CDTF">2022-12-12T11:27:00Z</dcterms:created>
  <dcterms:modified xsi:type="dcterms:W3CDTF">2024-12-10T14:14:00Z</dcterms:modified>
</cp:coreProperties>
</file>