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0"/>
        <w:gridCol w:w="12"/>
        <w:gridCol w:w="1136"/>
        <w:gridCol w:w="4221"/>
      </w:tblGrid>
      <w:tr w:rsidR="00ED0CEF" w:rsidRPr="00477FA3" w:rsidTr="009F7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</w:tcPr>
          <w:p w:rsidR="00ED0CEF" w:rsidRPr="00477FA3" w:rsidRDefault="00ED0CEF" w:rsidP="009F7316">
            <w:pPr>
              <w:spacing w:line="300" w:lineRule="exact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FA3">
              <w:rPr>
                <w:rFonts w:ascii="Times New Roman" w:hAnsi="Times New Roman"/>
                <w:b w:val="0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ED0CEF" w:rsidRPr="00477FA3" w:rsidRDefault="00ED0CEF" w:rsidP="009F7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7FA3">
              <w:rPr>
                <w:noProof/>
              </w:rPr>
              <w:drawing>
                <wp:inline distT="0" distB="0" distL="0" distR="0" wp14:anchorId="03CE29F4" wp14:editId="172C175C">
                  <wp:extent cx="720000" cy="849600"/>
                  <wp:effectExtent l="0" t="0" r="4445" b="8255"/>
                  <wp:docPr id="2" name="Рисунок 2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:rsidR="00ED0CEF" w:rsidRPr="00477FA3" w:rsidRDefault="00ED0CEF" w:rsidP="009F7316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FA3">
              <w:rPr>
                <w:rFonts w:ascii="Times New Roman" w:hAnsi="Times New Roman"/>
                <w:b w:val="0"/>
                <w:sz w:val="28"/>
                <w:szCs w:val="28"/>
              </w:rPr>
              <w:t>ТАТАРСТАН</w:t>
            </w:r>
            <w:r w:rsidRPr="00477FA3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 </w:t>
            </w:r>
            <w:r w:rsidRPr="00477FA3">
              <w:rPr>
                <w:rFonts w:ascii="Times New Roman" w:hAnsi="Times New Roman"/>
                <w:b w:val="0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ED0CEF" w:rsidRPr="00477FA3" w:rsidTr="009F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  <w:shd w:val="clear" w:color="auto" w:fill="FFFFFF"/>
          </w:tcPr>
          <w:p w:rsidR="00ED0CEF" w:rsidRPr="00477FA3" w:rsidRDefault="00ED0CEF" w:rsidP="009F7316">
            <w:pPr>
              <w:spacing w:before="120" w:line="220" w:lineRule="exac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7FA3">
              <w:rPr>
                <w:rFonts w:ascii="Times New Roman" w:hAnsi="Times New Roman"/>
                <w:b w:val="0"/>
                <w:sz w:val="20"/>
                <w:szCs w:val="20"/>
              </w:rPr>
              <w:t>Кооперативная ул., 5, пос. ж/д станции</w:t>
            </w:r>
            <w:r w:rsidRPr="00477FA3">
              <w:rPr>
                <w:rFonts w:ascii="Times New Roman" w:hAnsi="Times New Roman"/>
                <w:b w:val="0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ED0CEF" w:rsidRPr="00477FA3" w:rsidRDefault="00ED0CEF" w:rsidP="009F7316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/>
          </w:tcPr>
          <w:p w:rsidR="00ED0CEF" w:rsidRPr="00477FA3" w:rsidRDefault="00ED0CEF" w:rsidP="009F7316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77FA3">
              <w:rPr>
                <w:rFonts w:ascii="Times New Roman" w:hAnsi="Times New Roman"/>
                <w:sz w:val="20"/>
                <w:szCs w:val="20"/>
              </w:rPr>
              <w:t xml:space="preserve">Кооперативная </w:t>
            </w:r>
            <w:proofErr w:type="spellStart"/>
            <w:r w:rsidRPr="00477FA3"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 w:rsidRPr="00477FA3">
              <w:rPr>
                <w:rFonts w:ascii="Times New Roman" w:hAnsi="Times New Roman"/>
                <w:sz w:val="20"/>
                <w:szCs w:val="20"/>
              </w:rPr>
              <w:t xml:space="preserve">, 5. Биектау т/ю </w:t>
            </w:r>
            <w:r w:rsidRPr="00477FA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477FA3">
              <w:rPr>
                <w:rFonts w:ascii="Times New Roman" w:hAnsi="Times New Roman"/>
                <w:sz w:val="20"/>
                <w:szCs w:val="20"/>
              </w:rPr>
              <w:t>станциясе</w:t>
            </w:r>
            <w:proofErr w:type="spellEnd"/>
            <w:r w:rsidRPr="0047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A3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477FA3">
              <w:rPr>
                <w:rFonts w:ascii="Times New Roman" w:hAnsi="Times New Roman"/>
                <w:sz w:val="20"/>
                <w:szCs w:val="20"/>
              </w:rPr>
              <w:t xml:space="preserve">, Биектау районы, </w:t>
            </w:r>
            <w:r w:rsidRPr="00477FA3">
              <w:rPr>
                <w:rFonts w:ascii="Times New Roman" w:hAnsi="Times New Roman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477FA3">
              <w:rPr>
                <w:rFonts w:ascii="Times New Roman" w:hAnsi="Times New Roman"/>
                <w:sz w:val="20"/>
                <w:szCs w:val="20"/>
              </w:rPr>
              <w:t>Республикасы</w:t>
            </w:r>
            <w:proofErr w:type="spellEnd"/>
            <w:r w:rsidRPr="00477FA3">
              <w:rPr>
                <w:rFonts w:ascii="Times New Roman" w:hAnsi="Times New Roman"/>
                <w:sz w:val="20"/>
                <w:szCs w:val="20"/>
              </w:rPr>
              <w:t>, 422700</w:t>
            </w:r>
          </w:p>
        </w:tc>
      </w:tr>
      <w:tr w:rsidR="00ED0CEF" w:rsidRPr="00477FA3" w:rsidTr="009F7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ED0CEF" w:rsidRPr="00477FA3" w:rsidRDefault="00ED0CEF" w:rsidP="009F7316">
            <w:pPr>
              <w:spacing w:before="120" w:line="220" w:lineRule="exact"/>
              <w:ind w:left="142" w:right="-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 w:rsidRPr="00477FA3">
              <w:rPr>
                <w:rFonts w:ascii="Times New Roman" w:hAnsi="Times New Roman"/>
                <w:b w:val="0"/>
                <w:sz w:val="20"/>
                <w:szCs w:val="20"/>
              </w:rPr>
              <w:t>Тел</w:t>
            </w:r>
            <w:r w:rsidRPr="00477FA3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477FA3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477FA3">
                <w:rPr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477FA3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ED0CEF" w:rsidRPr="00477FA3" w:rsidRDefault="00ED0CEF" w:rsidP="009F7316">
            <w:pPr>
              <w:spacing w:line="220" w:lineRule="exact"/>
              <w:ind w:left="37"/>
              <w:jc w:val="center"/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</w:pPr>
            <w:r w:rsidRPr="00477FA3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</w:t>
            </w:r>
            <w:r w:rsidRPr="00477FA3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_</w:t>
            </w:r>
            <w:r w:rsidRPr="00477FA3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ED0CEF" w:rsidRPr="00EA74CA" w:rsidTr="009F7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FFFFFF"/>
          </w:tcPr>
          <w:p w:rsidR="00ED0CEF" w:rsidRPr="00EA74CA" w:rsidRDefault="00ED0CEF" w:rsidP="009F7316">
            <w:pPr>
              <w:ind w:left="22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ED0CEF" w:rsidRPr="00EA74CA" w:rsidRDefault="00ED0CEF" w:rsidP="009F7316">
            <w:pPr>
              <w:ind w:left="22"/>
              <w:jc w:val="center"/>
            </w:pPr>
            <w:r w:rsidRPr="00EA74CA"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ED0CEF" w:rsidRPr="00EA74CA" w:rsidRDefault="00ED0CEF" w:rsidP="009F7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1" w:type="dxa"/>
            <w:shd w:val="clear" w:color="auto" w:fill="FFFFFF"/>
          </w:tcPr>
          <w:p w:rsidR="00ED0CEF" w:rsidRPr="00EA74CA" w:rsidRDefault="00ED0CEF" w:rsidP="009F7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pacing w:val="50"/>
                <w:sz w:val="16"/>
                <w:szCs w:val="28"/>
              </w:rPr>
            </w:pPr>
          </w:p>
          <w:p w:rsidR="00ED0CEF" w:rsidRPr="00EA74CA" w:rsidRDefault="00ED0CEF" w:rsidP="009F7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74CA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ED0CEF" w:rsidRPr="00EA74CA" w:rsidTr="009F7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</w:tcPr>
          <w:p w:rsidR="00ED0CEF" w:rsidRPr="00EA74CA" w:rsidRDefault="00ED0CEF" w:rsidP="009F7316">
            <w:pPr>
              <w:ind w:left="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A74CA">
              <w:rPr>
                <w:rFonts w:ascii="Times New Roman" w:hAnsi="Times New Roman"/>
                <w:sz w:val="28"/>
                <w:szCs w:val="28"/>
              </w:rPr>
              <w:t xml:space="preserve"> 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EA74CA"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1136" w:type="dxa"/>
          </w:tcPr>
          <w:p w:rsidR="00ED0CEF" w:rsidRPr="00EA74CA" w:rsidRDefault="00ED0CEF" w:rsidP="009F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</w:tcPr>
          <w:p w:rsidR="00ED0CEF" w:rsidRDefault="00ED0CEF" w:rsidP="009F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EA74C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</w:p>
          <w:p w:rsidR="00ED0CEF" w:rsidRPr="00EA74CA" w:rsidRDefault="00ED0CEF" w:rsidP="009F7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30579B" w:rsidRDefault="0030579B" w:rsidP="00ED0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8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от 20 октября 2021 года </w:t>
      </w:r>
      <w:r w:rsidR="00C5782D">
        <w:rPr>
          <w:rFonts w:ascii="Times New Roman" w:hAnsi="Times New Roman" w:cs="Times New Roman"/>
          <w:b/>
          <w:sz w:val="28"/>
          <w:szCs w:val="28"/>
        </w:rPr>
        <w:t>№</w:t>
      </w:r>
      <w:r w:rsidRPr="003A3A89">
        <w:rPr>
          <w:rFonts w:ascii="Times New Roman" w:hAnsi="Times New Roman" w:cs="Times New Roman"/>
          <w:b/>
          <w:sz w:val="28"/>
          <w:szCs w:val="28"/>
        </w:rPr>
        <w:t xml:space="preserve"> 116</w:t>
      </w:r>
      <w:r w:rsidR="00ED0CE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gramStart"/>
      <w:r w:rsidR="00ED0C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3A8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3A3A89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земельном контроле</w:t>
      </w:r>
      <w:r w:rsidR="00ED0CE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A3A89">
        <w:rPr>
          <w:rFonts w:ascii="Times New Roman" w:hAnsi="Times New Roman" w:cs="Times New Roman"/>
          <w:b/>
          <w:sz w:val="28"/>
          <w:szCs w:val="28"/>
        </w:rPr>
        <w:t xml:space="preserve"> на территории Высокогорского муниципального района»</w:t>
      </w:r>
    </w:p>
    <w:p w:rsidR="00ED0CEF" w:rsidRDefault="00ED0CEF" w:rsidP="00ED0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Высокогорского муниципального района Республики Татарстан от </w:t>
      </w:r>
      <w:r w:rsidR="00776032" w:rsidRPr="00776032">
        <w:rPr>
          <w:rFonts w:ascii="Times New Roman" w:hAnsi="Times New Roman" w:cs="Times New Roman"/>
          <w:sz w:val="28"/>
          <w:szCs w:val="28"/>
        </w:rPr>
        <w:t>13</w:t>
      </w:r>
      <w:r w:rsidR="00776032">
        <w:rPr>
          <w:rFonts w:ascii="Times New Roman" w:hAnsi="Times New Roman" w:cs="Times New Roman"/>
          <w:sz w:val="28"/>
          <w:szCs w:val="28"/>
        </w:rPr>
        <w:t>.02.2024</w:t>
      </w:r>
      <w:r>
        <w:rPr>
          <w:rFonts w:ascii="Times New Roman" w:hAnsi="Times New Roman" w:cs="Times New Roman"/>
          <w:sz w:val="28"/>
          <w:szCs w:val="28"/>
        </w:rPr>
        <w:t xml:space="preserve"> № 02-08-0</w:t>
      </w:r>
      <w:r w:rsidR="007760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4570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</w:t>
      </w:r>
      <w:r w:rsidR="00AA688A">
        <w:rPr>
          <w:rFonts w:ascii="Times New Roman" w:hAnsi="Times New Roman" w:cs="Times New Roman"/>
          <w:sz w:val="28"/>
          <w:szCs w:val="28"/>
        </w:rPr>
        <w:t>31.07.2020 № 248</w:t>
      </w:r>
      <w:r w:rsidRPr="0024570F">
        <w:rPr>
          <w:rFonts w:ascii="Times New Roman" w:hAnsi="Times New Roman" w:cs="Times New Roman"/>
          <w:sz w:val="28"/>
          <w:szCs w:val="28"/>
        </w:rPr>
        <w:t>-ФЗ «</w:t>
      </w:r>
      <w:r w:rsidR="00AA688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r w:rsidRPr="0024570F">
        <w:rPr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19" w:rsidRPr="00DA4D19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</w:t>
      </w:r>
      <w:r w:rsidR="00C5782D">
        <w:rPr>
          <w:rFonts w:ascii="Times New Roman" w:hAnsi="Times New Roman" w:cs="Times New Roman"/>
          <w:sz w:val="28"/>
          <w:szCs w:val="28"/>
        </w:rPr>
        <w:t xml:space="preserve"> </w:t>
      </w:r>
      <w:r w:rsidR="00DA4D19" w:rsidRPr="00DA4D1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24570F">
        <w:rPr>
          <w:rFonts w:ascii="Times New Roman" w:hAnsi="Times New Roman" w:cs="Times New Roman"/>
          <w:sz w:val="28"/>
          <w:szCs w:val="28"/>
        </w:rPr>
        <w:t>Совет Высокогорского муниципального района Республики Татарстан</w:t>
      </w:r>
    </w:p>
    <w:p w:rsidR="001D0B84" w:rsidRPr="0024570F" w:rsidRDefault="001D0B84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Pr="002525DA" w:rsidRDefault="0030579B" w:rsidP="00305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5D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06D3" w:rsidRPr="0024570F" w:rsidRDefault="0030579B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 xml:space="preserve">1. </w:t>
      </w:r>
      <w:r w:rsidR="00A712B1" w:rsidRPr="00A712B1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на территории Высокогорского муниципального района</w:t>
      </w:r>
      <w:r w:rsidR="00A712B1">
        <w:rPr>
          <w:rFonts w:ascii="Times New Roman" w:hAnsi="Times New Roman" w:cs="Times New Roman"/>
          <w:sz w:val="28"/>
          <w:szCs w:val="28"/>
        </w:rPr>
        <w:t>, утвержденное</w:t>
      </w:r>
      <w:r w:rsidRPr="0024570F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712B1">
        <w:rPr>
          <w:rFonts w:ascii="Times New Roman" w:hAnsi="Times New Roman" w:cs="Times New Roman"/>
          <w:sz w:val="28"/>
          <w:szCs w:val="28"/>
        </w:rPr>
        <w:t>м</w:t>
      </w:r>
      <w:r w:rsidRPr="0024570F">
        <w:rPr>
          <w:rFonts w:ascii="Times New Roman" w:hAnsi="Times New Roman" w:cs="Times New Roman"/>
          <w:sz w:val="28"/>
          <w:szCs w:val="28"/>
        </w:rPr>
        <w:t xml:space="preserve"> Совета Высокогорского муниципального района Республики Татарстан от 20 октября 2021 года </w:t>
      </w:r>
      <w:r w:rsidR="00C5782D">
        <w:rPr>
          <w:rFonts w:ascii="Times New Roman" w:hAnsi="Times New Roman" w:cs="Times New Roman"/>
          <w:sz w:val="28"/>
          <w:szCs w:val="28"/>
        </w:rPr>
        <w:t>№</w:t>
      </w:r>
      <w:r w:rsidRPr="0024570F">
        <w:rPr>
          <w:rFonts w:ascii="Times New Roman" w:hAnsi="Times New Roman" w:cs="Times New Roman"/>
          <w:sz w:val="28"/>
          <w:szCs w:val="28"/>
        </w:rPr>
        <w:t xml:space="preserve"> 116 «Об утверждении Положения о муниципальном земельном контроле на территории Высокогорского муниципального района» </w:t>
      </w:r>
      <w:r w:rsidR="000406D3">
        <w:rPr>
          <w:rFonts w:ascii="Times New Roman" w:hAnsi="Times New Roman" w:cs="Times New Roman"/>
          <w:sz w:val="28"/>
          <w:szCs w:val="28"/>
        </w:rPr>
        <w:t xml:space="preserve">(в редакции решений от 31.01.2022 № 144, от 07.06.2023 № 302, от 21.11.2023 № 349) </w:t>
      </w:r>
      <w:r w:rsidR="00A712B1">
        <w:rPr>
          <w:rFonts w:ascii="Times New Roman" w:hAnsi="Times New Roman" w:cs="Times New Roman"/>
          <w:sz w:val="28"/>
          <w:szCs w:val="28"/>
        </w:rPr>
        <w:t>д</w:t>
      </w:r>
      <w:r w:rsidR="00C5782D">
        <w:rPr>
          <w:rFonts w:ascii="Times New Roman" w:hAnsi="Times New Roman" w:cs="Times New Roman"/>
          <w:sz w:val="28"/>
          <w:szCs w:val="28"/>
        </w:rPr>
        <w:t xml:space="preserve">ополнить Приложением № 2 </w:t>
      </w:r>
      <w:r w:rsidR="000406D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0579B" w:rsidRPr="002525DA" w:rsidRDefault="0030579B" w:rsidP="001616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2.</w:t>
      </w:r>
      <w:r w:rsidRPr="0024570F">
        <w:rPr>
          <w:rFonts w:ascii="Times New Roman" w:hAnsi="Times New Roman" w:cs="Times New Roman"/>
          <w:sz w:val="28"/>
          <w:szCs w:val="28"/>
        </w:rPr>
        <w:tab/>
        <w:t xml:space="preserve">Опубликовать (обнародовать) настоящее </w:t>
      </w:r>
      <w:r w:rsidR="00D5109C">
        <w:rPr>
          <w:rFonts w:ascii="Times New Roman" w:hAnsi="Times New Roman" w:cs="Times New Roman"/>
          <w:sz w:val="28"/>
          <w:szCs w:val="28"/>
        </w:rPr>
        <w:t>решение</w:t>
      </w:r>
      <w:r w:rsidR="001616D6">
        <w:rPr>
          <w:rFonts w:ascii="Times New Roman" w:hAnsi="Times New Roman" w:cs="Times New Roman"/>
          <w:sz w:val="28"/>
          <w:szCs w:val="28"/>
        </w:rPr>
        <w:t xml:space="preserve"> </w:t>
      </w:r>
      <w:r w:rsidRPr="0024570F">
        <w:rPr>
          <w:rFonts w:ascii="Times New Roman" w:hAnsi="Times New Roman" w:cs="Times New Roman"/>
          <w:sz w:val="28"/>
          <w:szCs w:val="28"/>
        </w:rPr>
        <w:t>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Официальном портале правовой информации Республики Татарстан в информационно-телекоммуникационной сети Интернет по веб-адресу</w:t>
      </w:r>
      <w:r w:rsidRPr="00252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2525D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525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2B1" w:rsidRPr="0024570F" w:rsidRDefault="00A712B1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Pr="0024570F" w:rsidRDefault="0030579B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30579B" w:rsidRDefault="0030579B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4570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4570F"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4570F"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 w:rsidRPr="0024570F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</w:p>
    <w:p w:rsidR="002525DA" w:rsidRDefault="002525DA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D3" w:rsidRDefault="000406D3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D6" w:rsidRDefault="001616D6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D3" w:rsidRDefault="000406D3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D3" w:rsidRPr="000406D3" w:rsidRDefault="000406D3" w:rsidP="00040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406D3" w:rsidRPr="000406D3" w:rsidRDefault="000406D3" w:rsidP="00040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0406D3" w:rsidRPr="000406D3" w:rsidRDefault="000406D3" w:rsidP="00040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земельном контроле на территории</w:t>
      </w:r>
    </w:p>
    <w:p w:rsidR="000406D3" w:rsidRDefault="000406D3" w:rsidP="00040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Высокогорского муниципального района</w:t>
      </w:r>
    </w:p>
    <w:p w:rsidR="000406D3" w:rsidRDefault="000406D3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D3" w:rsidRPr="001616D6" w:rsidRDefault="000406D3" w:rsidP="00A71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6D6">
        <w:rPr>
          <w:rFonts w:ascii="Times New Roman" w:hAnsi="Times New Roman" w:cs="Times New Roman"/>
          <w:b/>
          <w:sz w:val="28"/>
          <w:szCs w:val="28"/>
        </w:rPr>
        <w:t>П</w:t>
      </w:r>
      <w:r w:rsidR="00A712B1" w:rsidRPr="001616D6">
        <w:rPr>
          <w:rFonts w:ascii="Times New Roman" w:hAnsi="Times New Roman" w:cs="Times New Roman"/>
          <w:b/>
          <w:sz w:val="28"/>
          <w:szCs w:val="28"/>
        </w:rPr>
        <w:t>еречень индикаторов риска нарушения обязательных требований, проверяемых в рамках осуществления муниципального земельного контроля</w:t>
      </w:r>
    </w:p>
    <w:bookmarkEnd w:id="0"/>
    <w:p w:rsidR="000406D3" w:rsidRPr="000406D3" w:rsidRDefault="000406D3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6D3" w:rsidRPr="000406D3" w:rsidRDefault="000406D3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1. Несоответствие площади используемого контролируемым лицом земельного участка, определенной в результате проведения контрольного мероприятия, площади земельного участка, сведения о которой содержатся в Едином государственном реестре недвижимости, право устанавливающих документах на земельный участок.</w:t>
      </w:r>
    </w:p>
    <w:p w:rsidR="000406D3" w:rsidRPr="000406D3" w:rsidRDefault="000406D3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 устанавливающих документах на земельный участок.</w:t>
      </w:r>
    </w:p>
    <w:p w:rsidR="000406D3" w:rsidRPr="000406D3" w:rsidRDefault="000406D3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3. Длительное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</w:t>
      </w:r>
      <w:r>
        <w:rPr>
          <w:rFonts w:ascii="Times New Roman" w:hAnsi="Times New Roman" w:cs="Times New Roman"/>
          <w:sz w:val="28"/>
          <w:szCs w:val="28"/>
        </w:rPr>
        <w:t>ем и условиями предоставления).</w:t>
      </w:r>
    </w:p>
    <w:p w:rsidR="000406D3" w:rsidRPr="0024570F" w:rsidRDefault="000406D3" w:rsidP="0004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D3">
        <w:rPr>
          <w:rFonts w:ascii="Times New Roman" w:hAnsi="Times New Roman" w:cs="Times New Roman"/>
          <w:sz w:val="28"/>
          <w:szCs w:val="28"/>
        </w:rPr>
        <w:t>4. 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E512EF" w:rsidRPr="00E512EF" w:rsidRDefault="00E512EF" w:rsidP="003057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022187">
      <w:headerReference w:type="first" r:id="rId10"/>
      <w:pgSz w:w="11906" w:h="16838"/>
      <w:pgMar w:top="1134" w:right="566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7D" w:rsidRDefault="009E6E7D" w:rsidP="00E512EF">
      <w:pPr>
        <w:spacing w:after="0" w:line="240" w:lineRule="auto"/>
      </w:pPr>
      <w:r>
        <w:separator/>
      </w:r>
    </w:p>
  </w:endnote>
  <w:endnote w:type="continuationSeparator" w:id="0">
    <w:p w:rsidR="009E6E7D" w:rsidRDefault="009E6E7D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7D" w:rsidRDefault="009E6E7D" w:rsidP="00E512EF">
      <w:pPr>
        <w:spacing w:after="0" w:line="240" w:lineRule="auto"/>
      </w:pPr>
      <w:r>
        <w:separator/>
      </w:r>
    </w:p>
  </w:footnote>
  <w:footnote w:type="continuationSeparator" w:id="0">
    <w:p w:rsidR="009E6E7D" w:rsidRDefault="009E6E7D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2187"/>
    <w:rsid w:val="000406D3"/>
    <w:rsid w:val="00042AD8"/>
    <w:rsid w:val="0008204D"/>
    <w:rsid w:val="000F0980"/>
    <w:rsid w:val="000F2406"/>
    <w:rsid w:val="001616D6"/>
    <w:rsid w:val="001D0503"/>
    <w:rsid w:val="001D0B84"/>
    <w:rsid w:val="00203B24"/>
    <w:rsid w:val="00220BBA"/>
    <w:rsid w:val="002525DA"/>
    <w:rsid w:val="0030579B"/>
    <w:rsid w:val="003540A2"/>
    <w:rsid w:val="003D2C03"/>
    <w:rsid w:val="003F02F4"/>
    <w:rsid w:val="004509BD"/>
    <w:rsid w:val="00470431"/>
    <w:rsid w:val="004C4049"/>
    <w:rsid w:val="004F0135"/>
    <w:rsid w:val="00531AEF"/>
    <w:rsid w:val="00550DDC"/>
    <w:rsid w:val="005E20A8"/>
    <w:rsid w:val="00603FEB"/>
    <w:rsid w:val="006121EC"/>
    <w:rsid w:val="006229F3"/>
    <w:rsid w:val="006D762A"/>
    <w:rsid w:val="00776032"/>
    <w:rsid w:val="007A3A4F"/>
    <w:rsid w:val="007B5310"/>
    <w:rsid w:val="007E217B"/>
    <w:rsid w:val="0086353E"/>
    <w:rsid w:val="009305AA"/>
    <w:rsid w:val="00936FAB"/>
    <w:rsid w:val="009A694A"/>
    <w:rsid w:val="009B6EE3"/>
    <w:rsid w:val="009C2714"/>
    <w:rsid w:val="009E6572"/>
    <w:rsid w:val="009E6E7D"/>
    <w:rsid w:val="00A712B1"/>
    <w:rsid w:val="00AA3BE5"/>
    <w:rsid w:val="00AA688A"/>
    <w:rsid w:val="00AC4978"/>
    <w:rsid w:val="00B0483D"/>
    <w:rsid w:val="00B26D10"/>
    <w:rsid w:val="00B35F51"/>
    <w:rsid w:val="00BC5CD2"/>
    <w:rsid w:val="00C36075"/>
    <w:rsid w:val="00C5782D"/>
    <w:rsid w:val="00CA527E"/>
    <w:rsid w:val="00D123A4"/>
    <w:rsid w:val="00D369B3"/>
    <w:rsid w:val="00D5109C"/>
    <w:rsid w:val="00DA453A"/>
    <w:rsid w:val="00DA4D19"/>
    <w:rsid w:val="00DC67F2"/>
    <w:rsid w:val="00DF51AD"/>
    <w:rsid w:val="00E1560F"/>
    <w:rsid w:val="00E4460A"/>
    <w:rsid w:val="00E512EF"/>
    <w:rsid w:val="00E5382F"/>
    <w:rsid w:val="00ED0CEF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7713B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table" w:customStyle="1" w:styleId="41">
    <w:name w:val="Таблица простая 41"/>
    <w:basedOn w:val="a1"/>
    <w:next w:val="4"/>
    <w:uiPriority w:val="44"/>
    <w:rsid w:val="00ED0CE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B0BC-4CCD-4CB2-B302-751ED6A6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18</cp:revision>
  <cp:lastPrinted>2024-03-25T14:17:00Z</cp:lastPrinted>
  <dcterms:created xsi:type="dcterms:W3CDTF">2023-07-17T09:03:00Z</dcterms:created>
  <dcterms:modified xsi:type="dcterms:W3CDTF">2024-03-25T14:17:00Z</dcterms:modified>
</cp:coreProperties>
</file>