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30"/>
        <w:tblW w:w="10456" w:type="dxa"/>
        <w:tblLook w:val="00A0" w:firstRow="1" w:lastRow="0" w:firstColumn="1" w:lastColumn="0" w:noHBand="0" w:noVBand="0"/>
      </w:tblPr>
      <w:tblGrid>
        <w:gridCol w:w="5070"/>
        <w:gridCol w:w="425"/>
        <w:gridCol w:w="4961"/>
      </w:tblGrid>
      <w:tr w:rsidR="008E2A32" w:rsidRPr="008E2A32" w14:paraId="7469EB63" w14:textId="77777777" w:rsidTr="00626DF2">
        <w:trPr>
          <w:trHeight w:val="1982"/>
        </w:trPr>
        <w:tc>
          <w:tcPr>
            <w:tcW w:w="5070" w:type="dxa"/>
          </w:tcPr>
          <w:p w14:paraId="11A7DEF8" w14:textId="77777777" w:rsidR="008E2A32" w:rsidRPr="008E2A32" w:rsidRDefault="008E2A32" w:rsidP="008E2A32">
            <w:pPr>
              <w:keepNext/>
              <w:keepLines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ИСПОЛНИТЕЛЬНЫЙ КОМИТЕТ </w:t>
            </w:r>
          </w:p>
          <w:p w14:paraId="70217F5F" w14:textId="77777777" w:rsidR="008E2A32" w:rsidRPr="008E2A32" w:rsidRDefault="008E2A32" w:rsidP="008E2A32">
            <w:pPr>
              <w:keepNext/>
              <w:keepLines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АЛАН-БЕКСЕРСКОГО</w:t>
            </w:r>
          </w:p>
          <w:p w14:paraId="502050F4" w14:textId="77777777" w:rsidR="008E2A32" w:rsidRPr="008E2A32" w:rsidRDefault="008E2A32" w:rsidP="008E2A32">
            <w:pPr>
              <w:keepNext/>
              <w:keepLines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СЕЛЬСКОГО ПОСЕЛЕНИЯ</w:t>
            </w:r>
          </w:p>
          <w:p w14:paraId="02CE7AC9" w14:textId="77777777" w:rsidR="008E2A32" w:rsidRPr="008E2A32" w:rsidRDefault="008E2A32" w:rsidP="008E2A32">
            <w:pPr>
              <w:keepNext/>
              <w:keepLines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ВЫСОКОГОРСКОГО</w:t>
            </w:r>
          </w:p>
          <w:p w14:paraId="464911D7" w14:textId="77777777" w:rsidR="008E2A32" w:rsidRPr="008E2A32" w:rsidRDefault="008E2A32" w:rsidP="008E2A32">
            <w:pPr>
              <w:keepNext/>
              <w:keepLines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МУНИЦИПАЛЬНОГО РАЙОНА</w:t>
            </w:r>
          </w:p>
          <w:p w14:paraId="7C3E2E02" w14:textId="77777777" w:rsidR="008E2A32" w:rsidRPr="008E2A32" w:rsidRDefault="008E2A32" w:rsidP="008E2A32">
            <w:pPr>
              <w:keepNext/>
              <w:keepLines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РЕСПУБЛИКИ ТАТАРСТАН</w:t>
            </w:r>
          </w:p>
          <w:p w14:paraId="78780FD0" w14:textId="77777777" w:rsidR="008E2A32" w:rsidRPr="008E2A32" w:rsidRDefault="008E2A32" w:rsidP="008E2A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</w:t>
            </w:r>
            <w:r w:rsidRPr="008E2A32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42272</w:t>
            </w:r>
            <w:r w:rsidRPr="008E2A32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val="tt-RU" w:eastAsia="ru-RU"/>
              </w:rPr>
              <w:t>3</w:t>
            </w:r>
            <w:r w:rsidRPr="008E2A32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, Республика Татарстан, Высокогорский район</w:t>
            </w:r>
            <w:r w:rsidRPr="008E2A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31039FF7" w14:textId="77777777" w:rsidR="008E2A32" w:rsidRPr="008E2A32" w:rsidRDefault="008E2A32" w:rsidP="008E2A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A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с. Алан-</w:t>
            </w:r>
            <w:proofErr w:type="spellStart"/>
            <w:r w:rsidRPr="008E2A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Бексер</w:t>
            </w:r>
            <w:proofErr w:type="spellEnd"/>
            <w:r w:rsidRPr="008E2A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ул. Центральная, 19</w:t>
            </w:r>
          </w:p>
        </w:tc>
        <w:tc>
          <w:tcPr>
            <w:tcW w:w="425" w:type="dxa"/>
          </w:tcPr>
          <w:p w14:paraId="731C94E1" w14:textId="3A7630EA" w:rsidR="008E2A32" w:rsidRPr="008E2A32" w:rsidRDefault="008E2A32" w:rsidP="008E2A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A3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C64B598" wp14:editId="161B9029">
                  <wp:simplePos x="0" y="0"/>
                  <wp:positionH relativeFrom="column">
                    <wp:posOffset>-220345</wp:posOffset>
                  </wp:positionH>
                  <wp:positionV relativeFrom="paragraph">
                    <wp:posOffset>-180975</wp:posOffset>
                  </wp:positionV>
                  <wp:extent cx="567055" cy="707390"/>
                  <wp:effectExtent l="0" t="0" r="444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2A8866E3" w14:textId="77777777" w:rsidR="008E2A32" w:rsidRPr="008E2A32" w:rsidRDefault="008E2A32" w:rsidP="008E2A32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ТАТАРСТАН РЕСПУБЛИКАСЫ</w:t>
            </w:r>
          </w:p>
          <w:p w14:paraId="4DDFE2B6" w14:textId="77777777" w:rsidR="008E2A32" w:rsidRPr="008E2A32" w:rsidRDefault="008E2A32" w:rsidP="008E2A32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E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БИЕКТАУ</w:t>
            </w:r>
          </w:p>
          <w:p w14:paraId="21094E90" w14:textId="77777777" w:rsidR="008E2A32" w:rsidRPr="008E2A32" w:rsidRDefault="008E2A32" w:rsidP="008E2A32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 РАЙОНЫ </w:t>
            </w:r>
          </w:p>
          <w:p w14:paraId="7D17BA1C" w14:textId="77777777" w:rsidR="008E2A32" w:rsidRPr="008E2A32" w:rsidRDefault="008E2A32" w:rsidP="008E2A32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tt-RU" w:eastAsia="ru-RU"/>
              </w:rPr>
            </w:pPr>
            <w:r w:rsidRPr="008E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tt-RU" w:eastAsia="ru-RU"/>
              </w:rPr>
              <w:t>АЛАН-БӘКСӘР</w:t>
            </w:r>
          </w:p>
          <w:p w14:paraId="124BAF2C" w14:textId="77777777" w:rsidR="008E2A32" w:rsidRPr="008E2A32" w:rsidRDefault="008E2A32" w:rsidP="008E2A32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АВЫЛ </w:t>
            </w:r>
            <w:r w:rsidRPr="008E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tt-RU" w:eastAsia="ru-RU"/>
              </w:rPr>
              <w:t xml:space="preserve">ҖИРЛЕГЕ </w:t>
            </w:r>
          </w:p>
          <w:p w14:paraId="7C8BED25" w14:textId="77777777" w:rsidR="008E2A32" w:rsidRPr="008E2A32" w:rsidRDefault="008E2A32" w:rsidP="008E2A32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tt-RU" w:eastAsia="ru-RU"/>
              </w:rPr>
              <w:t>БАШКАРМА КОМИТЕТЫ</w:t>
            </w:r>
          </w:p>
          <w:p w14:paraId="1F158D32" w14:textId="77777777" w:rsidR="008E2A32" w:rsidRPr="008E2A32" w:rsidRDefault="008E2A32" w:rsidP="008E2A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2A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42272</w:t>
            </w:r>
            <w:r w:rsidRPr="008E2A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tt-RU" w:eastAsia="ru-RU"/>
              </w:rPr>
              <w:t>3</w:t>
            </w:r>
            <w:r w:rsidRPr="008E2A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2A32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Татарстан </w:t>
            </w:r>
            <w:proofErr w:type="spellStart"/>
            <w:r w:rsidRPr="008E2A32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Республикасы</w:t>
            </w:r>
            <w:proofErr w:type="spellEnd"/>
            <w:r w:rsidRPr="008E2A32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, Биектау районы</w:t>
            </w:r>
            <w:r w:rsidRPr="008E2A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18D6683F" w14:textId="77777777" w:rsidR="008E2A32" w:rsidRPr="008E2A32" w:rsidRDefault="008E2A32" w:rsidP="008E2A32">
            <w:pPr>
              <w:widowControl w:val="0"/>
              <w:tabs>
                <w:tab w:val="left" w:pos="29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t-RU" w:eastAsia="ru-RU"/>
              </w:rPr>
            </w:pPr>
            <w:r w:rsidRPr="008E2A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tt-RU" w:eastAsia="ru-RU"/>
              </w:rPr>
              <w:t>Алан-Бәксәр</w:t>
            </w:r>
            <w:r w:rsidRPr="008E2A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2A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авылы</w:t>
            </w:r>
            <w:proofErr w:type="spellEnd"/>
            <w:r w:rsidRPr="008E2A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2A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tt-RU" w:eastAsia="ru-RU"/>
              </w:rPr>
              <w:t xml:space="preserve">Үзәк </w:t>
            </w:r>
            <w:proofErr w:type="spellStart"/>
            <w:r w:rsidRPr="008E2A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</w:t>
            </w:r>
            <w:proofErr w:type="spellEnd"/>
            <w:r w:rsidRPr="008E2A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., </w:t>
            </w:r>
            <w:r w:rsidRPr="008E2A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tt-RU" w:eastAsia="ru-RU"/>
              </w:rPr>
              <w:t>19</w:t>
            </w:r>
          </w:p>
        </w:tc>
      </w:tr>
    </w:tbl>
    <w:p w14:paraId="1E781F24" w14:textId="77777777" w:rsidR="008E2A32" w:rsidRPr="008E2A32" w:rsidRDefault="008E2A32" w:rsidP="008E2A3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3232BB8" w14:textId="22EDCE31" w:rsidR="008E2A32" w:rsidRDefault="008E2A32" w:rsidP="008E2A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ru-RU"/>
        </w:rPr>
      </w:pPr>
      <w:r w:rsidRPr="008E2A3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тел./факс 8(84365) </w:t>
      </w:r>
      <w:r w:rsidRPr="008E2A3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tt-RU" w:eastAsia="ru-RU"/>
        </w:rPr>
        <w:t>63-9-51</w:t>
      </w:r>
      <w:r w:rsidRPr="008E2A3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, </w:t>
      </w:r>
      <w:r w:rsidRPr="008E2A3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ru-RU"/>
        </w:rPr>
        <w:t>e</w:t>
      </w:r>
      <w:r w:rsidRPr="008E2A3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-</w:t>
      </w:r>
      <w:r w:rsidRPr="008E2A3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ru-RU"/>
        </w:rPr>
        <w:t>mail</w:t>
      </w:r>
      <w:r w:rsidRPr="008E2A3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: </w:t>
      </w:r>
      <w:hyperlink r:id="rId8" w:history="1">
        <w:r w:rsidR="006A1FC8" w:rsidRPr="00A45E10">
          <w:rPr>
            <w:rStyle w:val="ab"/>
            <w:rFonts w:ascii="Times New Roman" w:eastAsia="Times New Roman" w:hAnsi="Times New Roman" w:cs="Times New Roman"/>
            <w:b/>
            <w:bCs/>
            <w:sz w:val="16"/>
            <w:szCs w:val="16"/>
            <w:lang w:val="en-US" w:eastAsia="ru-RU"/>
          </w:rPr>
          <w:t>AlanB</w:t>
        </w:r>
        <w:r w:rsidR="006A1FC8" w:rsidRPr="00A45E10">
          <w:rPr>
            <w:rStyle w:val="ab"/>
            <w:rFonts w:ascii="Times New Roman" w:eastAsia="Times New Roman" w:hAnsi="Times New Roman" w:cs="Times New Roman"/>
            <w:b/>
            <w:bCs/>
            <w:sz w:val="16"/>
            <w:szCs w:val="16"/>
            <w:lang w:eastAsia="ru-RU"/>
          </w:rPr>
          <w:t>.</w:t>
        </w:r>
        <w:r w:rsidR="006A1FC8" w:rsidRPr="00A45E10">
          <w:rPr>
            <w:rStyle w:val="ab"/>
            <w:rFonts w:ascii="Times New Roman" w:eastAsia="Times New Roman" w:hAnsi="Times New Roman" w:cs="Times New Roman"/>
            <w:b/>
            <w:bCs/>
            <w:sz w:val="16"/>
            <w:szCs w:val="16"/>
            <w:lang w:val="en-US" w:eastAsia="ru-RU"/>
          </w:rPr>
          <w:t>Vsg</w:t>
        </w:r>
        <w:r w:rsidR="006A1FC8" w:rsidRPr="00A45E10">
          <w:rPr>
            <w:rStyle w:val="ab"/>
            <w:rFonts w:ascii="Times New Roman" w:eastAsia="Times New Roman" w:hAnsi="Times New Roman" w:cs="Times New Roman"/>
            <w:b/>
            <w:bCs/>
            <w:sz w:val="16"/>
            <w:szCs w:val="16"/>
            <w:lang w:eastAsia="ru-RU"/>
          </w:rPr>
          <w:t>@</w:t>
        </w:r>
        <w:r w:rsidR="006A1FC8" w:rsidRPr="00A45E10">
          <w:rPr>
            <w:rStyle w:val="ab"/>
            <w:rFonts w:ascii="Times New Roman" w:eastAsia="Times New Roman" w:hAnsi="Times New Roman" w:cs="Times New Roman"/>
            <w:b/>
            <w:bCs/>
            <w:sz w:val="16"/>
            <w:szCs w:val="16"/>
            <w:lang w:val="en-US" w:eastAsia="ru-RU"/>
          </w:rPr>
          <w:t>tatar</w:t>
        </w:r>
        <w:r w:rsidR="006A1FC8" w:rsidRPr="00A45E10">
          <w:rPr>
            <w:rStyle w:val="ab"/>
            <w:rFonts w:ascii="Times New Roman" w:eastAsia="Times New Roman" w:hAnsi="Times New Roman" w:cs="Times New Roman"/>
            <w:b/>
            <w:bCs/>
            <w:sz w:val="16"/>
            <w:szCs w:val="16"/>
            <w:lang w:eastAsia="ru-RU"/>
          </w:rPr>
          <w:t>.</w:t>
        </w:r>
        <w:r w:rsidR="006A1FC8" w:rsidRPr="00A45E10">
          <w:rPr>
            <w:rStyle w:val="ab"/>
            <w:rFonts w:ascii="Times New Roman" w:eastAsia="Times New Roman" w:hAnsi="Times New Roman" w:cs="Times New Roman"/>
            <w:b/>
            <w:bCs/>
            <w:sz w:val="16"/>
            <w:szCs w:val="16"/>
            <w:lang w:val="en-US" w:eastAsia="ru-RU"/>
          </w:rPr>
          <w:t>ru</w:t>
        </w:r>
      </w:hyperlink>
    </w:p>
    <w:p w14:paraId="29542F3D" w14:textId="77777777" w:rsidR="006A1FC8" w:rsidRPr="008E2A32" w:rsidRDefault="006A1FC8" w:rsidP="008E2A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1840F0A9" w14:textId="636D251E" w:rsidR="00CC7967" w:rsidRDefault="008E2A32" w:rsidP="008E2A3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2A32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E976919" wp14:editId="7BF3F848">
                <wp:simplePos x="0" y="0"/>
                <wp:positionH relativeFrom="column">
                  <wp:posOffset>11430</wp:posOffset>
                </wp:positionH>
                <wp:positionV relativeFrom="paragraph">
                  <wp:posOffset>19685</wp:posOffset>
                </wp:positionV>
                <wp:extent cx="6035040" cy="0"/>
                <wp:effectExtent l="7620" t="12065" r="5715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A3E31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.55pt" to="476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" o:allowincell="f"/>
            </w:pict>
          </mc:Fallback>
        </mc:AlternateContent>
      </w:r>
      <w:r w:rsidR="00CC7967" w:rsidRPr="00CC796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44798D0" wp14:editId="49BE1CE2">
                <wp:simplePos x="0" y="0"/>
                <wp:positionH relativeFrom="column">
                  <wp:posOffset>181610</wp:posOffset>
                </wp:positionH>
                <wp:positionV relativeFrom="paragraph">
                  <wp:posOffset>25400</wp:posOffset>
                </wp:positionV>
                <wp:extent cx="6035040" cy="0"/>
                <wp:effectExtent l="0" t="0" r="22860" b="1905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7AE8B" id="Прямая соединительная линия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2pt" to="489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" o:allowincell="f"/>
            </w:pict>
          </mc:Fallback>
        </mc:AlternateContent>
      </w:r>
      <w:r w:rsidR="00CC7967" w:rsidRPr="00CC796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D66E238" wp14:editId="0F014933">
                <wp:simplePos x="0" y="0"/>
                <wp:positionH relativeFrom="column">
                  <wp:posOffset>181610</wp:posOffset>
                </wp:positionH>
                <wp:positionV relativeFrom="paragraph">
                  <wp:posOffset>25400</wp:posOffset>
                </wp:positionV>
                <wp:extent cx="6035040" cy="0"/>
                <wp:effectExtent l="0" t="0" r="22860" b="1905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594B1" id="Прямая соединительная линия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2pt" to="489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" o:allowincell="f"/>
            </w:pict>
          </mc:Fallback>
        </mc:AlternateContent>
      </w:r>
    </w:p>
    <w:p w14:paraId="6D35D007" w14:textId="77777777" w:rsidR="008E2A32" w:rsidRPr="00765DEF" w:rsidRDefault="008E2A32" w:rsidP="008E2A3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634"/>
        <w:gridCol w:w="561"/>
        <w:gridCol w:w="356"/>
        <w:gridCol w:w="1266"/>
        <w:gridCol w:w="1109"/>
        <w:gridCol w:w="1329"/>
        <w:gridCol w:w="2645"/>
        <w:gridCol w:w="1280"/>
        <w:gridCol w:w="713"/>
        <w:gridCol w:w="40"/>
        <w:gridCol w:w="240"/>
      </w:tblGrid>
      <w:tr w:rsidR="00425497" w:rsidRPr="00425497" w14:paraId="235A0D31" w14:textId="77777777" w:rsidTr="00765DEF">
        <w:trPr>
          <w:gridAfter w:val="2"/>
          <w:wAfter w:w="280" w:type="dxa"/>
        </w:trPr>
        <w:tc>
          <w:tcPr>
            <w:tcW w:w="5255" w:type="dxa"/>
            <w:gridSpan w:val="6"/>
            <w:hideMark/>
          </w:tcPr>
          <w:p w14:paraId="22496152" w14:textId="671D492A" w:rsidR="00425497" w:rsidRPr="00425497" w:rsidRDefault="00765DEF" w:rsidP="0042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="00425497" w:rsidRPr="004254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  <w:tc>
          <w:tcPr>
            <w:tcW w:w="4638" w:type="dxa"/>
            <w:gridSpan w:val="3"/>
            <w:hideMark/>
          </w:tcPr>
          <w:p w14:paraId="742750F7" w14:textId="70AD285B" w:rsidR="00425497" w:rsidRPr="00425497" w:rsidRDefault="00765DEF" w:rsidP="0076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</w:t>
            </w:r>
            <w:r w:rsidR="00425497" w:rsidRPr="004254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КАРАР</w:t>
            </w:r>
          </w:p>
        </w:tc>
      </w:tr>
      <w:tr w:rsidR="00425497" w:rsidRPr="00425497" w14:paraId="6837D6C9" w14:textId="77777777" w:rsidTr="00765DEF">
        <w:tblPrEx>
          <w:tblLook w:val="04A0" w:firstRow="1" w:lastRow="0" w:firstColumn="1" w:lastColumn="0" w:noHBand="0" w:noVBand="1"/>
        </w:tblPrEx>
        <w:tc>
          <w:tcPr>
            <w:tcW w:w="634" w:type="dxa"/>
            <w:hideMark/>
          </w:tcPr>
          <w:p w14:paraId="50B8D536" w14:textId="77777777" w:rsidR="00425497" w:rsidRPr="00425497" w:rsidRDefault="00425497" w:rsidP="0042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4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от«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D84C3C" w14:textId="0CF13251" w:rsidR="00425497" w:rsidRPr="00425497" w:rsidRDefault="00D75FAB" w:rsidP="0042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6" w:type="dxa"/>
            <w:hideMark/>
          </w:tcPr>
          <w:p w14:paraId="4DF18EE9" w14:textId="77777777" w:rsidR="00425497" w:rsidRPr="00425497" w:rsidRDefault="00425497" w:rsidP="0042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4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0456D0" w14:textId="77777777" w:rsidR="00425497" w:rsidRPr="00425497" w:rsidRDefault="00425497" w:rsidP="0042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1109" w:type="dxa"/>
            <w:hideMark/>
          </w:tcPr>
          <w:p w14:paraId="0C833F0F" w14:textId="77777777" w:rsidR="00425497" w:rsidRPr="00425497" w:rsidRDefault="00425497" w:rsidP="0042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4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3974" w:type="dxa"/>
            <w:gridSpan w:val="2"/>
          </w:tcPr>
          <w:p w14:paraId="2216DF98" w14:textId="77777777" w:rsidR="00425497" w:rsidRPr="00425497" w:rsidRDefault="00425497" w:rsidP="00425497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hideMark/>
          </w:tcPr>
          <w:p w14:paraId="628C8616" w14:textId="47FC12E7" w:rsidR="00425497" w:rsidRPr="00425497" w:rsidRDefault="00D75FAB" w:rsidP="00D75FAB">
            <w:pPr>
              <w:tabs>
                <w:tab w:val="left" w:pos="318"/>
                <w:tab w:val="center" w:pos="11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="00425497" w:rsidRPr="004254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00D8DA" w14:textId="1C23F31E" w:rsidR="00425497" w:rsidRPr="00425497" w:rsidRDefault="00D75FAB" w:rsidP="00D75FA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" w:type="dxa"/>
          </w:tcPr>
          <w:p w14:paraId="6F8BFB62" w14:textId="77777777" w:rsidR="00425497" w:rsidRPr="00425497" w:rsidRDefault="00425497" w:rsidP="0042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137C459" w14:textId="77777777" w:rsidR="00425497" w:rsidRPr="00765DEF" w:rsidRDefault="00425497" w:rsidP="00425497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14:paraId="13745051" w14:textId="165C968E" w:rsidR="00425497" w:rsidRPr="00765DEF" w:rsidRDefault="00425497" w:rsidP="00425497">
      <w:pPr>
        <w:tabs>
          <w:tab w:val="left" w:pos="20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5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стоимости услуг, предоставляемых согласно гарантированному перечню услуг по погребению в </w:t>
      </w:r>
      <w:r w:rsidR="008E2A32" w:rsidRPr="00765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Алан-</w:t>
      </w:r>
      <w:proofErr w:type="spellStart"/>
      <w:r w:rsidR="008E2A32" w:rsidRPr="00765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Бексер</w:t>
      </w:r>
      <w:r w:rsidR="008E1A5E" w:rsidRPr="00765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</w:t>
      </w:r>
      <w:proofErr w:type="spellEnd"/>
      <w:r w:rsidRPr="00765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 Высокогорского муниципального района Республики Татарстан</w:t>
      </w:r>
    </w:p>
    <w:p w14:paraId="7039FFED" w14:textId="77777777" w:rsidR="00425497" w:rsidRPr="00765DEF" w:rsidRDefault="00425497" w:rsidP="00425497">
      <w:pPr>
        <w:tabs>
          <w:tab w:val="left" w:pos="2040"/>
        </w:tabs>
        <w:spacing w:after="0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7C1C1264" w14:textId="3D0A04D5" w:rsidR="00425497" w:rsidRPr="00765DEF" w:rsidRDefault="00425497" w:rsidP="00425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shd w:val="clear" w:color="auto" w:fill="FFFFFF"/>
          <w:lang w:eastAsia="ar-SA"/>
        </w:rPr>
      </w:pPr>
      <w:r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06 октября 2003 года № 131 -ФЗ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постановлением Кабинета Министров Республики Татарстан от 18.05.2007 г. № 196 «О мерах по реализации Федерального закона «О погребении и </w:t>
      </w:r>
      <w:bookmarkStart w:id="0" w:name="_GoBack"/>
      <w:bookmarkEnd w:id="0"/>
      <w:r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похоронном деле в Республике Татарстан», постановлением Правительств</w:t>
      </w:r>
      <w:r w:rsidR="00D75F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Российской Федерации от 23.01.2024 №46 </w:t>
      </w:r>
      <w:r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утверждении коэффициента индексации выплат, пособий и компенсаций в 2024 году», исполнительный комитет </w:t>
      </w:r>
      <w:r w:rsidR="008E2A32"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>Алан-</w:t>
      </w:r>
      <w:proofErr w:type="spellStart"/>
      <w:r w:rsidR="008E2A32"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>Бексе</w:t>
      </w:r>
      <w:r w:rsidR="008E1A5E"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>рского</w:t>
      </w:r>
      <w:proofErr w:type="spellEnd"/>
      <w:r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Высокогорского муниципального района Республики Татарстан </w:t>
      </w:r>
      <w:r w:rsidRPr="00765DE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shd w:val="clear" w:color="auto" w:fill="FFFFFF"/>
          <w:lang w:eastAsia="ar-SA"/>
        </w:rPr>
        <w:t>ПОСТАНОВЛЯЕТ</w:t>
      </w:r>
      <w:r w:rsidRPr="00765DEF">
        <w:rPr>
          <w:rFonts w:ascii="Times New Roman" w:eastAsia="Times New Roman" w:hAnsi="Times New Roman" w:cs="Times New Roman"/>
          <w:bCs/>
          <w:spacing w:val="10"/>
          <w:sz w:val="28"/>
          <w:szCs w:val="28"/>
          <w:shd w:val="clear" w:color="auto" w:fill="FFFFFF"/>
          <w:lang w:eastAsia="ar-SA"/>
        </w:rPr>
        <w:t>:</w:t>
      </w:r>
    </w:p>
    <w:p w14:paraId="5BFA8ABA" w14:textId="77777777" w:rsidR="00425497" w:rsidRPr="00765DEF" w:rsidRDefault="00425497" w:rsidP="00425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10"/>
          <w:sz w:val="10"/>
          <w:szCs w:val="10"/>
          <w:shd w:val="clear" w:color="auto" w:fill="FFFFFF"/>
          <w:lang w:eastAsia="ar-SA"/>
        </w:rPr>
      </w:pPr>
    </w:p>
    <w:p w14:paraId="35A8D9E9" w14:textId="2E7C5E84" w:rsidR="00425497" w:rsidRPr="00765DEF" w:rsidRDefault="00425497" w:rsidP="00425497">
      <w:pPr>
        <w:widowControl w:val="0"/>
        <w:tabs>
          <w:tab w:val="left" w:pos="0"/>
        </w:tabs>
        <w:suppressAutoHyphens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1. Установить и ввести в действие с 01 февраля 2024 года стоимость услуг, предоставляемых согласно гарантированному перечню услуг по погребению в сумме 8370 рублей 20 копеек в </w:t>
      </w:r>
      <w:r w:rsidR="008E2A32"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>Алан-</w:t>
      </w:r>
      <w:proofErr w:type="spellStart"/>
      <w:r w:rsidR="008E2A32"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>Бексер</w:t>
      </w:r>
      <w:r w:rsidR="008E1A5E"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ском</w:t>
      </w:r>
      <w:proofErr w:type="spellEnd"/>
      <w:r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Высокогорского муниципального района Республики Татарстан в соответствии с Приложением 1 и Приложением 2.</w:t>
      </w:r>
    </w:p>
    <w:p w14:paraId="29BC9F68" w14:textId="205F3669" w:rsidR="00425497" w:rsidRPr="00765DEF" w:rsidRDefault="00425497" w:rsidP="00425497">
      <w:pPr>
        <w:widowControl w:val="0"/>
        <w:tabs>
          <w:tab w:val="left" w:pos="0"/>
        </w:tabs>
        <w:suppressAutoHyphens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2. Признать утратившим силу постановление исполнительного комитета </w:t>
      </w:r>
      <w:r w:rsidR="008E2A32"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>Алан-</w:t>
      </w:r>
      <w:proofErr w:type="spellStart"/>
      <w:r w:rsidR="008E2A32"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>Бексе</w:t>
      </w:r>
      <w:r w:rsidR="008E1A5E"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>рского</w:t>
      </w:r>
      <w:proofErr w:type="spellEnd"/>
      <w:r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Высокогорского муниципального района Республики Татарстан от </w:t>
      </w:r>
      <w:r w:rsidR="009C0BA1">
        <w:rPr>
          <w:rFonts w:ascii="Times New Roman" w:eastAsia="Times New Roman" w:hAnsi="Times New Roman" w:cs="Times New Roman"/>
          <w:sz w:val="28"/>
          <w:szCs w:val="28"/>
          <w:lang w:eastAsia="ar-SA"/>
        </w:rPr>
        <w:t>15.04.2021 №10</w:t>
      </w:r>
      <w:r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6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стоимости услуг, предоставляемых согласно гарантированному перечню услуг по погребению в </w:t>
      </w:r>
      <w:r w:rsidR="008E2A32" w:rsidRPr="00765D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Алан-</w:t>
      </w:r>
      <w:proofErr w:type="spellStart"/>
      <w:r w:rsidR="008E2A32" w:rsidRPr="00765D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Бексер</w:t>
      </w:r>
      <w:r w:rsidR="008E1A5E" w:rsidRPr="00765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76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Высокогорского муниципального района Республики Татарстан» с 1 февраля 2024 года.</w:t>
      </w:r>
    </w:p>
    <w:p w14:paraId="443C1181" w14:textId="4EE9EB6B" w:rsidR="00425497" w:rsidRPr="00765DEF" w:rsidRDefault="00425497" w:rsidP="00425497">
      <w:pPr>
        <w:widowControl w:val="0"/>
        <w:tabs>
          <w:tab w:val="left" w:pos="0"/>
          <w:tab w:val="left" w:pos="710"/>
        </w:tabs>
        <w:suppressAutoHyphens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Разместить настоящее постановление на официальном сайте портала правовой информации Республики Татарстан: http://pravo.tatarstan.ru и на официальном сайте Высокогорского муниципального района в сети Интернет по веб-адресу: </w:t>
      </w:r>
      <w:proofErr w:type="spellStart"/>
      <w:r w:rsidRPr="00765DEF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Pr="00765DEF">
        <w:rPr>
          <w:rFonts w:ascii="Times New Roman" w:eastAsia="Times New Roman" w:hAnsi="Times New Roman" w:cs="Times New Roman"/>
          <w:sz w:val="28"/>
          <w:szCs w:val="28"/>
          <w:lang w:eastAsia="ru-RU"/>
        </w:rPr>
        <w:t>//vysokaya-gora.tatarstan.ru.</w:t>
      </w:r>
    </w:p>
    <w:p w14:paraId="4F784898" w14:textId="373387B5" w:rsidR="00425497" w:rsidRPr="00765DEF" w:rsidRDefault="00425497" w:rsidP="00425497">
      <w:pPr>
        <w:widowControl w:val="0"/>
        <w:tabs>
          <w:tab w:val="left" w:pos="0"/>
          <w:tab w:val="left" w:pos="710"/>
        </w:tabs>
        <w:suppressAutoHyphens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4. Контроль за исполнением данного постановления оставляю за собой.</w:t>
      </w:r>
    </w:p>
    <w:p w14:paraId="2E30F716" w14:textId="21460057" w:rsidR="00425497" w:rsidRPr="00765DEF" w:rsidRDefault="00425497" w:rsidP="00425497">
      <w:pPr>
        <w:spacing w:after="160" w:line="259" w:lineRule="auto"/>
        <w:contextualSpacing/>
        <w:rPr>
          <w:rFonts w:ascii="Times New Roman" w:eastAsia="Calibri" w:hAnsi="Times New Roman" w:cs="Times New Roman"/>
          <w:sz w:val="10"/>
          <w:szCs w:val="10"/>
        </w:rPr>
      </w:pPr>
      <w:bookmarkStart w:id="1" w:name="Par1"/>
      <w:bookmarkStart w:id="2" w:name="Par25"/>
      <w:bookmarkEnd w:id="1"/>
      <w:bookmarkEnd w:id="2"/>
      <w:r w:rsidRPr="00765DEF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2783C26A" w14:textId="77777777" w:rsidR="00425497" w:rsidRPr="00765DEF" w:rsidRDefault="00425497" w:rsidP="00425497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5DEF">
        <w:rPr>
          <w:rFonts w:ascii="Times New Roman" w:eastAsia="Calibri" w:hAnsi="Times New Roman" w:cs="Times New Roman"/>
          <w:sz w:val="28"/>
          <w:szCs w:val="28"/>
        </w:rPr>
        <w:t xml:space="preserve">Руководитель исполнительного комитета </w:t>
      </w:r>
    </w:p>
    <w:p w14:paraId="3D9C6581" w14:textId="3A44FF25" w:rsidR="00425497" w:rsidRPr="00765DEF" w:rsidRDefault="008E2A32" w:rsidP="00425497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5DEF">
        <w:rPr>
          <w:rFonts w:ascii="Times New Roman" w:eastAsia="Calibri" w:hAnsi="Times New Roman" w:cs="Times New Roman"/>
          <w:sz w:val="28"/>
          <w:szCs w:val="28"/>
        </w:rPr>
        <w:t>Алан-</w:t>
      </w:r>
      <w:proofErr w:type="spellStart"/>
      <w:r w:rsidRPr="00765DEF">
        <w:rPr>
          <w:rFonts w:ascii="Times New Roman" w:eastAsia="Calibri" w:hAnsi="Times New Roman" w:cs="Times New Roman"/>
          <w:sz w:val="28"/>
          <w:szCs w:val="28"/>
        </w:rPr>
        <w:t>Бексер</w:t>
      </w:r>
      <w:r w:rsidR="008E1A5E" w:rsidRPr="00765DEF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425497" w:rsidRPr="00765DE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765DE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765DEF">
        <w:rPr>
          <w:rFonts w:ascii="Times New Roman" w:eastAsia="Calibri" w:hAnsi="Times New Roman" w:cs="Times New Roman"/>
          <w:sz w:val="28"/>
          <w:szCs w:val="28"/>
        </w:rPr>
        <w:t>З.Р.Гарифуллина</w:t>
      </w:r>
      <w:proofErr w:type="spellEnd"/>
    </w:p>
    <w:p w14:paraId="33EED570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77076" w14:textId="337B537B" w:rsidR="00425497" w:rsidRPr="00765DEF" w:rsidRDefault="00425497" w:rsidP="00425497">
      <w:pPr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N 1                                                     к постановлению исполнительного комитета </w:t>
      </w:r>
      <w:r w:rsidR="008E2A32" w:rsidRPr="00765D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Алан-</w:t>
      </w:r>
      <w:proofErr w:type="spellStart"/>
      <w:r w:rsidR="008E2A32" w:rsidRPr="00765D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Бексе</w:t>
      </w:r>
      <w:r w:rsidR="008E1A5E" w:rsidRPr="00765DEF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</w:t>
      </w:r>
      <w:proofErr w:type="spellEnd"/>
      <w:r w:rsidRPr="0076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Высокогорского муниципального района Республики Татарстан</w:t>
      </w:r>
    </w:p>
    <w:p w14:paraId="1E524BAA" w14:textId="0F7AAF04" w:rsidR="00425497" w:rsidRPr="00765DEF" w:rsidRDefault="00D75FAB" w:rsidP="00425497">
      <w:pPr>
        <w:spacing w:after="0" w:line="240" w:lineRule="auto"/>
        <w:ind w:left="595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января 2024 года № 2</w:t>
      </w:r>
    </w:p>
    <w:p w14:paraId="562D88B5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25A54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00270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1BC50" w14:textId="77777777" w:rsidR="00765DEF" w:rsidRDefault="00425497" w:rsidP="00765DEF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гарантированного перечня услуг по погребению </w:t>
      </w:r>
      <w:r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8E2A32"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>Алан-</w:t>
      </w:r>
      <w:proofErr w:type="spellStart"/>
      <w:r w:rsidR="008E2A32"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>Бексе</w:t>
      </w:r>
      <w:r w:rsidR="008E1A5E"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>рском</w:t>
      </w:r>
      <w:proofErr w:type="spellEnd"/>
      <w:r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Высокогорского муниципального района </w:t>
      </w:r>
    </w:p>
    <w:p w14:paraId="5E357FE6" w14:textId="36CE3631" w:rsidR="00425497" w:rsidRPr="00765DEF" w:rsidRDefault="00425497" w:rsidP="00765DEF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Татарстан</w:t>
      </w:r>
      <w:r w:rsid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65DEF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01.02.2024 года</w:t>
      </w:r>
    </w:p>
    <w:p w14:paraId="45788913" w14:textId="77777777" w:rsidR="00425497" w:rsidRPr="00765DEF" w:rsidRDefault="00425497" w:rsidP="00425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14:paraId="039BAB00" w14:textId="77777777" w:rsidR="00425497" w:rsidRPr="00765DEF" w:rsidRDefault="00425497" w:rsidP="00425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  <w:gridCol w:w="3403"/>
      </w:tblGrid>
      <w:tr w:rsidR="00425497" w:rsidRPr="00765DEF" w14:paraId="734004AF" w14:textId="77777777" w:rsidTr="00765DEF"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E18A" w14:textId="77777777" w:rsidR="00425497" w:rsidRPr="00765DEF" w:rsidRDefault="00425497" w:rsidP="0042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2A00" w14:textId="77777777" w:rsidR="00425497" w:rsidRPr="00765DEF" w:rsidRDefault="00425497" w:rsidP="0042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услуг (в руб.)</w:t>
            </w:r>
          </w:p>
        </w:tc>
      </w:tr>
      <w:tr w:rsidR="00425497" w:rsidRPr="00765DEF" w14:paraId="3748D017" w14:textId="77777777" w:rsidTr="00765DEF">
        <w:trPr>
          <w:trHeight w:val="369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A0BC" w14:textId="77777777" w:rsidR="00425497" w:rsidRPr="00765DEF" w:rsidRDefault="00425497" w:rsidP="0042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Оформление документов, необходимых для погребения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538C" w14:textId="77777777" w:rsidR="00425497" w:rsidRPr="00765DEF" w:rsidRDefault="00425497" w:rsidP="0042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25497" w:rsidRPr="00765DEF" w14:paraId="4848A829" w14:textId="77777777" w:rsidTr="00765DEF"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DEF7" w14:textId="77777777" w:rsidR="00425497" w:rsidRPr="00765DEF" w:rsidRDefault="00425497" w:rsidP="0042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970D" w14:textId="77777777" w:rsidR="00425497" w:rsidRPr="00765DEF" w:rsidRDefault="00425497" w:rsidP="0042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5542,3</w:t>
            </w:r>
          </w:p>
        </w:tc>
      </w:tr>
      <w:tr w:rsidR="00425497" w:rsidRPr="00765DEF" w14:paraId="78938308" w14:textId="77777777" w:rsidTr="00765DEF"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0FF4" w14:textId="77777777" w:rsidR="00425497" w:rsidRPr="00765DEF" w:rsidRDefault="00425497" w:rsidP="0042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Перевозка тела (останков) умершего на кладбище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BC11" w14:textId="77777777" w:rsidR="00425497" w:rsidRPr="00765DEF" w:rsidRDefault="00425497" w:rsidP="0042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669,31</w:t>
            </w:r>
          </w:p>
        </w:tc>
      </w:tr>
      <w:tr w:rsidR="00425497" w:rsidRPr="00765DEF" w14:paraId="6B43F27F" w14:textId="77777777" w:rsidTr="00765DEF"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C637" w14:textId="77777777" w:rsidR="00425497" w:rsidRPr="00765DEF" w:rsidRDefault="00425497" w:rsidP="0042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Погребение (рытье могил и захоронение)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F82E" w14:textId="77777777" w:rsidR="00425497" w:rsidRPr="00765DEF" w:rsidRDefault="00425497" w:rsidP="0042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2158,59</w:t>
            </w:r>
          </w:p>
        </w:tc>
      </w:tr>
      <w:tr w:rsidR="00425497" w:rsidRPr="00765DEF" w14:paraId="2E894FDC" w14:textId="77777777" w:rsidTr="00765DEF">
        <w:trPr>
          <w:trHeight w:val="327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E0A8" w14:textId="77777777" w:rsidR="00425497" w:rsidRPr="00765DEF" w:rsidRDefault="00425497" w:rsidP="0042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63E0" w14:textId="77777777" w:rsidR="00425497" w:rsidRPr="00765DEF" w:rsidRDefault="00425497" w:rsidP="0042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8370,2</w:t>
            </w:r>
          </w:p>
        </w:tc>
      </w:tr>
    </w:tbl>
    <w:p w14:paraId="64C96956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AEDD9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35CFE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38133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03DFF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72984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08A8B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FA4F4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7EFCB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72B35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153FE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364F5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4CE84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FF28A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88BFA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EA240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3666F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DB3D4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8771A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DE4EE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4648C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2378A" w14:textId="5643AF73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E7140" w14:textId="0426483F" w:rsidR="00425497" w:rsidRPr="00765DEF" w:rsidRDefault="00425497" w:rsidP="00425497">
      <w:pPr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N 2                                                     к постановлению исполнительного комитета </w:t>
      </w:r>
      <w:r w:rsidR="008E2A32" w:rsidRPr="00765D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Алан-</w:t>
      </w:r>
      <w:proofErr w:type="spellStart"/>
      <w:r w:rsidR="008E2A32" w:rsidRPr="00765D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Бексе</w:t>
      </w:r>
      <w:r w:rsidR="008E1A5E" w:rsidRPr="00765DEF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</w:t>
      </w:r>
      <w:proofErr w:type="spellEnd"/>
      <w:r w:rsidRPr="0076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Высокогорского муниципального района Республики Татарстан</w:t>
      </w:r>
    </w:p>
    <w:p w14:paraId="0C4B5974" w14:textId="2959C577" w:rsidR="00425497" w:rsidRPr="00765DEF" w:rsidRDefault="00425497" w:rsidP="00425497">
      <w:pPr>
        <w:spacing w:after="0" w:line="240" w:lineRule="auto"/>
        <w:ind w:left="595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7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января 2024 </w:t>
      </w:r>
      <w:proofErr w:type="gramStart"/>
      <w:r w:rsidR="00D75F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№</w:t>
      </w:r>
      <w:proofErr w:type="gramEnd"/>
      <w:r w:rsidR="00D7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14:paraId="41B36945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A4367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876E6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61D09" w14:textId="2C7B4A25" w:rsidR="00425497" w:rsidRPr="00765DEF" w:rsidRDefault="00425497" w:rsidP="00425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гарантированного перечня услуг по погребению </w:t>
      </w:r>
      <w:r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8E2A32"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>Алан-</w:t>
      </w:r>
      <w:proofErr w:type="spellStart"/>
      <w:r w:rsidR="008E2A32"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>Бексе</w:t>
      </w:r>
      <w:r w:rsidR="008E1A5E"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>рском</w:t>
      </w:r>
      <w:proofErr w:type="spellEnd"/>
      <w:r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Высокогорского муниципального района Республики Татарстан</w:t>
      </w:r>
    </w:p>
    <w:p w14:paraId="6F24C70C" w14:textId="77777777" w:rsidR="00425497" w:rsidRPr="00765DEF" w:rsidRDefault="00425497" w:rsidP="00425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65DEF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01.02.2024 года</w:t>
      </w:r>
    </w:p>
    <w:p w14:paraId="70F4FCF6" w14:textId="77777777" w:rsidR="00425497" w:rsidRPr="00765DEF" w:rsidRDefault="00425497" w:rsidP="00425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14:paraId="01994EE6" w14:textId="77777777" w:rsidR="00425497" w:rsidRPr="00765DEF" w:rsidRDefault="00425497" w:rsidP="00425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485D3" w14:textId="77777777" w:rsidR="00425497" w:rsidRPr="00765DEF" w:rsidRDefault="00425497" w:rsidP="00425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2"/>
        <w:gridCol w:w="3843"/>
      </w:tblGrid>
      <w:tr w:rsidR="00425497" w:rsidRPr="00765DEF" w14:paraId="20A8B9D2" w14:textId="77777777" w:rsidTr="00765DEF"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D94E" w14:textId="77777777" w:rsidR="00425497" w:rsidRPr="00765DEF" w:rsidRDefault="00425497" w:rsidP="0042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48B2" w14:textId="77777777" w:rsidR="00425497" w:rsidRPr="00765DEF" w:rsidRDefault="00425497" w:rsidP="0042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услуг (в руб.)</w:t>
            </w:r>
          </w:p>
        </w:tc>
      </w:tr>
      <w:tr w:rsidR="00425497" w:rsidRPr="00765DEF" w14:paraId="70B08E84" w14:textId="77777777" w:rsidTr="00765DEF">
        <w:trPr>
          <w:trHeight w:val="684"/>
        </w:trPr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6929" w14:textId="77777777" w:rsidR="00425497" w:rsidRPr="00765DEF" w:rsidRDefault="00425497" w:rsidP="0042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Оформление документов, необходимых для погребения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0264" w14:textId="77777777" w:rsidR="00425497" w:rsidRPr="00765DEF" w:rsidRDefault="00425497" w:rsidP="0042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25497" w:rsidRPr="00765DEF" w14:paraId="0923BFFC" w14:textId="77777777" w:rsidTr="00765DEF"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5623" w14:textId="77777777" w:rsidR="00425497" w:rsidRPr="00765DEF" w:rsidRDefault="00425497" w:rsidP="0042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Облачение тела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640B" w14:textId="77777777" w:rsidR="00425497" w:rsidRPr="00765DEF" w:rsidRDefault="00425497" w:rsidP="0042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301,18</w:t>
            </w:r>
          </w:p>
        </w:tc>
      </w:tr>
      <w:tr w:rsidR="00425497" w:rsidRPr="00765DEF" w14:paraId="38C2890C" w14:textId="77777777" w:rsidTr="00765DEF"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CCB0" w14:textId="77777777" w:rsidR="00425497" w:rsidRPr="00765DEF" w:rsidRDefault="00425497" w:rsidP="0042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Предоставление и доставка гроба и других предметов, необходимых для погребения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40E0" w14:textId="77777777" w:rsidR="00425497" w:rsidRPr="00765DEF" w:rsidRDefault="00425497" w:rsidP="0042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5241,12</w:t>
            </w:r>
          </w:p>
        </w:tc>
      </w:tr>
      <w:tr w:rsidR="00425497" w:rsidRPr="00765DEF" w14:paraId="5A23AF36" w14:textId="77777777" w:rsidTr="00765DEF"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69A1" w14:textId="77777777" w:rsidR="00425497" w:rsidRPr="00765DEF" w:rsidRDefault="00425497" w:rsidP="0042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Перевозка тела (останков) умершего на кладбище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F7EB" w14:textId="77777777" w:rsidR="00425497" w:rsidRPr="00765DEF" w:rsidRDefault="00425497" w:rsidP="0042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669,31</w:t>
            </w:r>
          </w:p>
        </w:tc>
      </w:tr>
      <w:tr w:rsidR="00425497" w:rsidRPr="00765DEF" w14:paraId="7001A27B" w14:textId="77777777" w:rsidTr="00765DEF"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9758" w14:textId="77777777" w:rsidR="00425497" w:rsidRPr="00765DEF" w:rsidRDefault="00425497" w:rsidP="0042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Погребение (рытье могил и захоронение)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C497" w14:textId="77777777" w:rsidR="00425497" w:rsidRPr="00765DEF" w:rsidRDefault="00425497" w:rsidP="0042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2158,59</w:t>
            </w:r>
          </w:p>
        </w:tc>
      </w:tr>
      <w:tr w:rsidR="00425497" w:rsidRPr="00765DEF" w14:paraId="11D283E6" w14:textId="77777777" w:rsidTr="00765DEF">
        <w:trPr>
          <w:trHeight w:val="455"/>
        </w:trPr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296B" w14:textId="77777777" w:rsidR="00425497" w:rsidRPr="00765DEF" w:rsidRDefault="00425497" w:rsidP="0042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B488" w14:textId="77777777" w:rsidR="00425497" w:rsidRPr="00765DEF" w:rsidRDefault="00425497" w:rsidP="0042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8370,2</w:t>
            </w:r>
          </w:p>
        </w:tc>
      </w:tr>
    </w:tbl>
    <w:p w14:paraId="541AD4C3" w14:textId="77777777" w:rsidR="00425497" w:rsidRPr="00765DEF" w:rsidRDefault="00425497" w:rsidP="00425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11E40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235D2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79872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0417B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CCD05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221A5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16EEA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8D4C9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7F6D4" w14:textId="77777777" w:rsidR="00425497" w:rsidRPr="00765DEF" w:rsidRDefault="00425497" w:rsidP="0042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4F000" w14:textId="77777777" w:rsidR="00425497" w:rsidRPr="00765DEF" w:rsidRDefault="00425497" w:rsidP="004254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B53ED4C" w14:textId="77777777" w:rsidR="00425497" w:rsidRPr="00765DEF" w:rsidRDefault="00425497" w:rsidP="00CC79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25497" w:rsidRPr="00765DEF" w:rsidSect="008E2A32">
      <w:headerReference w:type="default" r:id="rId9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063ED" w14:textId="77777777" w:rsidR="00DD6A2C" w:rsidRDefault="00DD6A2C" w:rsidP="0044142E">
      <w:pPr>
        <w:spacing w:after="0" w:line="240" w:lineRule="auto"/>
      </w:pPr>
      <w:r>
        <w:separator/>
      </w:r>
    </w:p>
  </w:endnote>
  <w:endnote w:type="continuationSeparator" w:id="0">
    <w:p w14:paraId="3B46A70A" w14:textId="77777777" w:rsidR="00DD6A2C" w:rsidRDefault="00DD6A2C" w:rsidP="0044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FF6A3" w14:textId="77777777" w:rsidR="00DD6A2C" w:rsidRDefault="00DD6A2C" w:rsidP="0044142E">
      <w:pPr>
        <w:spacing w:after="0" w:line="240" w:lineRule="auto"/>
      </w:pPr>
      <w:r>
        <w:separator/>
      </w:r>
    </w:p>
  </w:footnote>
  <w:footnote w:type="continuationSeparator" w:id="0">
    <w:p w14:paraId="1AE12585" w14:textId="77777777" w:rsidR="00DD6A2C" w:rsidRDefault="00DD6A2C" w:rsidP="0044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013A4" w14:textId="07E47234" w:rsidR="0044142E" w:rsidRPr="0044142E" w:rsidRDefault="00FA0A9F" w:rsidP="0044142E">
    <w:pPr>
      <w:pStyle w:val="a7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C05BC"/>
    <w:multiLevelType w:val="hybridMultilevel"/>
    <w:tmpl w:val="6F161EF6"/>
    <w:lvl w:ilvl="0" w:tplc="9FAAD0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A2"/>
    <w:rsid w:val="00013D94"/>
    <w:rsid w:val="00047093"/>
    <w:rsid w:val="000918E9"/>
    <w:rsid w:val="000A7C29"/>
    <w:rsid w:val="0020513B"/>
    <w:rsid w:val="00264CA2"/>
    <w:rsid w:val="003D002A"/>
    <w:rsid w:val="003E3E78"/>
    <w:rsid w:val="00412FDC"/>
    <w:rsid w:val="00425497"/>
    <w:rsid w:val="0044142E"/>
    <w:rsid w:val="005152FB"/>
    <w:rsid w:val="00562B03"/>
    <w:rsid w:val="005C0554"/>
    <w:rsid w:val="005D3C32"/>
    <w:rsid w:val="005E0428"/>
    <w:rsid w:val="006A1FC8"/>
    <w:rsid w:val="006F5859"/>
    <w:rsid w:val="00765DEF"/>
    <w:rsid w:val="007A1BCA"/>
    <w:rsid w:val="007A29A4"/>
    <w:rsid w:val="007A757B"/>
    <w:rsid w:val="007F54B4"/>
    <w:rsid w:val="007F67F4"/>
    <w:rsid w:val="0080594D"/>
    <w:rsid w:val="00866B50"/>
    <w:rsid w:val="00891CF0"/>
    <w:rsid w:val="00894969"/>
    <w:rsid w:val="008B6FC0"/>
    <w:rsid w:val="008E1A5E"/>
    <w:rsid w:val="008E2A32"/>
    <w:rsid w:val="00967542"/>
    <w:rsid w:val="009C0BA1"/>
    <w:rsid w:val="009D1475"/>
    <w:rsid w:val="009E712C"/>
    <w:rsid w:val="00A063B1"/>
    <w:rsid w:val="00A639EF"/>
    <w:rsid w:val="00A63E56"/>
    <w:rsid w:val="00AF63BF"/>
    <w:rsid w:val="00AF676D"/>
    <w:rsid w:val="00B03403"/>
    <w:rsid w:val="00B72293"/>
    <w:rsid w:val="00B9200D"/>
    <w:rsid w:val="00BB4B9A"/>
    <w:rsid w:val="00CC7967"/>
    <w:rsid w:val="00CD50BF"/>
    <w:rsid w:val="00D12D8C"/>
    <w:rsid w:val="00D378C7"/>
    <w:rsid w:val="00D67AB1"/>
    <w:rsid w:val="00D75FAB"/>
    <w:rsid w:val="00D81C23"/>
    <w:rsid w:val="00D911B5"/>
    <w:rsid w:val="00DD56C2"/>
    <w:rsid w:val="00DD6A2C"/>
    <w:rsid w:val="00E21A60"/>
    <w:rsid w:val="00E83CF0"/>
    <w:rsid w:val="00F56A32"/>
    <w:rsid w:val="00F97D63"/>
    <w:rsid w:val="00FA0A9F"/>
    <w:rsid w:val="00FF1EF5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3D11"/>
  <w15:docId w15:val="{72E96A5A-D0D4-4909-A661-47F3637F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64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C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0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D00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41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142E"/>
  </w:style>
  <w:style w:type="paragraph" w:styleId="a9">
    <w:name w:val="footer"/>
    <w:basedOn w:val="a"/>
    <w:link w:val="aa"/>
    <w:uiPriority w:val="99"/>
    <w:unhideWhenUsed/>
    <w:rsid w:val="00441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142E"/>
  </w:style>
  <w:style w:type="character" w:styleId="ab">
    <w:name w:val="Hyperlink"/>
    <w:basedOn w:val="a0"/>
    <w:uiPriority w:val="99"/>
    <w:unhideWhenUsed/>
    <w:rsid w:val="006A1F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B.Vsg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vgor-fbpboss</dc:creator>
  <cp:lastModifiedBy>Зухря</cp:lastModifiedBy>
  <cp:revision>8</cp:revision>
  <cp:lastPrinted>2021-03-28T07:16:00Z</cp:lastPrinted>
  <dcterms:created xsi:type="dcterms:W3CDTF">2024-01-24T09:02:00Z</dcterms:created>
  <dcterms:modified xsi:type="dcterms:W3CDTF">2024-02-01T11:04:00Z</dcterms:modified>
</cp:coreProperties>
</file>