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8C" w:rsidRDefault="00814B00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302F43">
        <w:rPr>
          <w:rFonts w:ascii="Segoe UI" w:hAnsi="Segoe UI"/>
          <w:i/>
          <w:color w:val="000000" w:themeColor="text1"/>
          <w:sz w:val="24"/>
          <w:szCs w:val="24"/>
        </w:rPr>
        <w:t xml:space="preserve">С 1 января 2024 года планируется переход </w:t>
      </w:r>
      <w:proofErr w:type="spellStart"/>
      <w:r w:rsidR="00514FCA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="00514FCA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302F43">
        <w:rPr>
          <w:rFonts w:ascii="Segoe UI" w:hAnsi="Segoe UI"/>
          <w:i/>
          <w:color w:val="000000" w:themeColor="text1"/>
          <w:sz w:val="24"/>
          <w:szCs w:val="24"/>
        </w:rPr>
        <w:t xml:space="preserve">на полное электронное взаимодействие с </w:t>
      </w:r>
      <w:proofErr w:type="spellStart"/>
      <w:r w:rsidRPr="00302F43">
        <w:rPr>
          <w:rFonts w:ascii="Segoe UI" w:hAnsi="Segoe UI"/>
          <w:i/>
          <w:color w:val="000000" w:themeColor="text1"/>
          <w:sz w:val="24"/>
          <w:szCs w:val="24"/>
        </w:rPr>
        <w:t>юрлицами</w:t>
      </w:r>
      <w:proofErr w:type="spellEnd"/>
      <w:r w:rsidR="00485B0D">
        <w:rPr>
          <w:rFonts w:ascii="Segoe UI" w:hAnsi="Segoe UI"/>
          <w:i/>
          <w:color w:val="000000" w:themeColor="text1"/>
          <w:sz w:val="24"/>
          <w:szCs w:val="24"/>
        </w:rPr>
        <w:t>.</w:t>
      </w:r>
      <w:r w:rsidR="00514FCA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514FCA">
        <w:rPr>
          <w:rFonts w:ascii="Segoe UI" w:hAnsi="Segoe UI"/>
          <w:color w:val="000000" w:themeColor="text1"/>
          <w:sz w:val="24"/>
          <w:szCs w:val="24"/>
        </w:rPr>
        <w:t xml:space="preserve">Об этом </w:t>
      </w:r>
      <w:r w:rsidR="00485B0D">
        <w:rPr>
          <w:rFonts w:ascii="Segoe UI" w:hAnsi="Segoe UI"/>
          <w:color w:val="000000" w:themeColor="text1"/>
          <w:sz w:val="24"/>
          <w:szCs w:val="24"/>
        </w:rPr>
        <w:t>представители нашего ведомства сообщили</w:t>
      </w:r>
      <w:r w:rsidRPr="00514FCA">
        <w:rPr>
          <w:rFonts w:ascii="Segoe UI" w:hAnsi="Segoe UI"/>
          <w:color w:val="000000" w:themeColor="text1"/>
          <w:sz w:val="24"/>
          <w:szCs w:val="24"/>
        </w:rPr>
        <w:t xml:space="preserve"> во время проведения круглого стола </w:t>
      </w:r>
      <w:r w:rsidR="007B6888">
        <w:rPr>
          <w:rFonts w:ascii="Segoe UI" w:hAnsi="Segoe UI"/>
          <w:color w:val="000000" w:themeColor="text1"/>
          <w:sz w:val="24"/>
          <w:szCs w:val="24"/>
        </w:rPr>
        <w:t>«</w:t>
      </w:r>
      <w:proofErr w:type="spellStart"/>
      <w:r w:rsidR="007B6888">
        <w:rPr>
          <w:rFonts w:ascii="Segoe UI" w:hAnsi="Segoe UI"/>
          <w:color w:val="000000" w:themeColor="text1"/>
          <w:sz w:val="24"/>
          <w:szCs w:val="24"/>
        </w:rPr>
        <w:t>Цифровизация</w:t>
      </w:r>
      <w:proofErr w:type="spellEnd"/>
      <w:r w:rsidR="007B6888">
        <w:rPr>
          <w:rFonts w:ascii="Segoe UI" w:hAnsi="Segoe UI"/>
          <w:color w:val="000000" w:themeColor="text1"/>
          <w:sz w:val="24"/>
          <w:szCs w:val="24"/>
        </w:rPr>
        <w:t xml:space="preserve"> ипотеки» с представителями</w:t>
      </w:r>
      <w:r w:rsidR="00302F43" w:rsidRPr="00514FCA">
        <w:rPr>
          <w:rFonts w:ascii="Segoe UI" w:hAnsi="Segoe UI"/>
          <w:color w:val="000000" w:themeColor="text1"/>
          <w:sz w:val="24"/>
          <w:szCs w:val="24"/>
        </w:rPr>
        <w:t xml:space="preserve"> кредитных </w:t>
      </w:r>
      <w:r w:rsidR="00514FCA" w:rsidRPr="00514FCA">
        <w:rPr>
          <w:rFonts w:ascii="Segoe UI" w:hAnsi="Segoe UI"/>
          <w:color w:val="000000" w:themeColor="text1"/>
          <w:sz w:val="24"/>
          <w:szCs w:val="24"/>
        </w:rPr>
        <w:t>организаций</w:t>
      </w:r>
      <w:r w:rsidR="007B6888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430F8C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814B00" w:rsidRDefault="00DF51C5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Так, в соответствии с </w:t>
      </w:r>
      <w:r w:rsidR="006D21C8">
        <w:rPr>
          <w:rFonts w:ascii="Segoe UI" w:hAnsi="Segoe UI"/>
          <w:color w:val="000000" w:themeColor="text1"/>
          <w:sz w:val="24"/>
          <w:szCs w:val="24"/>
        </w:rPr>
        <w:t xml:space="preserve">законопроектом Федеральный закон 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D21C8" w:rsidRPr="006D21C8">
        <w:rPr>
          <w:rFonts w:ascii="Segoe UI" w:hAnsi="Segoe UI"/>
          <w:color w:val="000000" w:themeColor="text1"/>
          <w:sz w:val="24"/>
          <w:szCs w:val="24"/>
        </w:rPr>
        <w:t xml:space="preserve">«О </w:t>
      </w:r>
      <w:proofErr w:type="spellStart"/>
      <w:r w:rsidR="006D21C8" w:rsidRPr="006D21C8">
        <w:rPr>
          <w:rFonts w:ascii="Segoe UI" w:hAnsi="Segoe UI"/>
          <w:color w:val="000000" w:themeColor="text1"/>
          <w:sz w:val="24"/>
          <w:szCs w:val="24"/>
        </w:rPr>
        <w:t>госрегистра</w:t>
      </w:r>
      <w:r w:rsidR="006D21C8">
        <w:rPr>
          <w:rFonts w:ascii="Segoe UI" w:hAnsi="Segoe UI"/>
          <w:color w:val="000000" w:themeColor="text1"/>
          <w:sz w:val="24"/>
          <w:szCs w:val="24"/>
        </w:rPr>
        <w:t>ции</w:t>
      </w:r>
      <w:proofErr w:type="spellEnd"/>
      <w:r w:rsidR="006D21C8">
        <w:rPr>
          <w:rFonts w:ascii="Segoe UI" w:hAnsi="Segoe UI"/>
          <w:color w:val="000000" w:themeColor="text1"/>
          <w:sz w:val="24"/>
          <w:szCs w:val="24"/>
        </w:rPr>
        <w:t xml:space="preserve"> недвижимости» предлагается</w:t>
      </w:r>
      <w:r w:rsidR="006D21C8" w:rsidRPr="006D21C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D21C8">
        <w:rPr>
          <w:rFonts w:ascii="Segoe UI" w:hAnsi="Segoe UI"/>
          <w:color w:val="000000" w:themeColor="text1"/>
          <w:sz w:val="24"/>
          <w:szCs w:val="24"/>
        </w:rPr>
        <w:t xml:space="preserve">дополнить пунктами, согласно которым </w:t>
      </w:r>
      <w:r w:rsidR="00BE0D54">
        <w:rPr>
          <w:rFonts w:ascii="Segoe UI" w:hAnsi="Segoe UI"/>
          <w:color w:val="000000" w:themeColor="text1"/>
          <w:sz w:val="24"/>
          <w:szCs w:val="24"/>
        </w:rPr>
        <w:t xml:space="preserve"> представлять заявления на кадастровый учет, </w:t>
      </w:r>
      <w:r w:rsidR="004A10F5">
        <w:rPr>
          <w:rFonts w:ascii="Segoe UI" w:hAnsi="Segoe UI"/>
          <w:color w:val="000000" w:themeColor="text1"/>
          <w:sz w:val="24"/>
          <w:szCs w:val="24"/>
        </w:rPr>
        <w:t xml:space="preserve">регистрацию прав, </w:t>
      </w:r>
      <w:r w:rsidR="00B57CEE">
        <w:rPr>
          <w:rFonts w:ascii="Segoe UI" w:hAnsi="Segoe UI"/>
          <w:color w:val="000000" w:themeColor="text1"/>
          <w:sz w:val="24"/>
          <w:szCs w:val="24"/>
        </w:rPr>
        <w:t xml:space="preserve">а также регистрацию </w:t>
      </w:r>
      <w:r w:rsidR="00485B0D">
        <w:rPr>
          <w:rFonts w:ascii="Segoe UI" w:hAnsi="Segoe UI"/>
          <w:color w:val="000000" w:themeColor="text1"/>
          <w:sz w:val="24"/>
          <w:szCs w:val="24"/>
        </w:rPr>
        <w:t xml:space="preserve">ДДУ </w:t>
      </w:r>
      <w:proofErr w:type="spellStart"/>
      <w:r w:rsidR="00430F8C">
        <w:rPr>
          <w:rFonts w:ascii="Segoe UI" w:hAnsi="Segoe UI"/>
          <w:color w:val="000000" w:themeColor="text1"/>
          <w:sz w:val="24"/>
          <w:szCs w:val="24"/>
        </w:rPr>
        <w:t>юрлицам</w:t>
      </w:r>
      <w:proofErr w:type="spellEnd"/>
      <w:r w:rsidR="00430F8C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7B182F">
        <w:rPr>
          <w:rFonts w:ascii="Segoe UI" w:hAnsi="Segoe UI"/>
          <w:color w:val="000000" w:themeColor="text1"/>
          <w:sz w:val="24"/>
          <w:szCs w:val="24"/>
        </w:rPr>
        <w:t xml:space="preserve">можно будет </w:t>
      </w:r>
      <w:r w:rsidR="00BE0D54">
        <w:rPr>
          <w:rFonts w:ascii="Segoe UI" w:hAnsi="Segoe UI"/>
          <w:color w:val="000000" w:themeColor="text1"/>
          <w:sz w:val="24"/>
          <w:szCs w:val="24"/>
        </w:rPr>
        <w:t xml:space="preserve">только в электронном виде. </w:t>
      </w:r>
    </w:p>
    <w:p w:rsidR="00302F43" w:rsidRDefault="00485B0D" w:rsidP="00911930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</w:t>
      </w:r>
      <w:r w:rsidR="004A10F5">
        <w:rPr>
          <w:rFonts w:ascii="Segoe UI" w:hAnsi="Segoe UI"/>
          <w:color w:val="000000" w:themeColor="text1"/>
          <w:sz w:val="24"/>
          <w:szCs w:val="24"/>
        </w:rPr>
        <w:t xml:space="preserve"> настоящее время Татарстан входит в пятерку лидеров среди субъектов РФ по количеству заявлений в рамках проекта «Электронная ипотека за 2</w:t>
      </w:r>
      <w:r w:rsidR="00E94C25">
        <w:rPr>
          <w:rFonts w:ascii="Segoe UI" w:hAnsi="Segoe UI"/>
          <w:color w:val="000000" w:themeColor="text1"/>
          <w:sz w:val="24"/>
          <w:szCs w:val="24"/>
        </w:rPr>
        <w:t xml:space="preserve">4 часа». </w:t>
      </w:r>
      <w:r w:rsidR="0084467B">
        <w:rPr>
          <w:rFonts w:ascii="Segoe UI" w:hAnsi="Segoe UI"/>
          <w:color w:val="000000" w:themeColor="text1"/>
          <w:sz w:val="24"/>
          <w:szCs w:val="24"/>
        </w:rPr>
        <w:t>Не</w:t>
      </w:r>
      <w:r w:rsidR="00942E67">
        <w:rPr>
          <w:rFonts w:ascii="Segoe UI" w:hAnsi="Segoe UI"/>
          <w:color w:val="000000" w:themeColor="text1"/>
          <w:sz w:val="24"/>
          <w:szCs w:val="24"/>
        </w:rPr>
        <w:t>смотря на высокие показатели по электронному взаимодей</w:t>
      </w:r>
      <w:r w:rsidR="00430F8C">
        <w:rPr>
          <w:rFonts w:ascii="Segoe UI" w:hAnsi="Segoe UI"/>
          <w:color w:val="000000" w:themeColor="text1"/>
          <w:sz w:val="24"/>
          <w:szCs w:val="24"/>
        </w:rPr>
        <w:t>ствию с банками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="000B36D2">
        <w:rPr>
          <w:rFonts w:ascii="Segoe UI" w:hAnsi="Segoe UI"/>
          <w:color w:val="000000" w:themeColor="text1"/>
          <w:sz w:val="24"/>
          <w:szCs w:val="24"/>
        </w:rPr>
        <w:t xml:space="preserve">всем участникам процесса </w:t>
      </w:r>
      <w:r w:rsidR="00942E67">
        <w:rPr>
          <w:rFonts w:ascii="Segoe UI" w:hAnsi="Segoe UI"/>
          <w:color w:val="000000" w:themeColor="text1"/>
          <w:sz w:val="24"/>
          <w:szCs w:val="24"/>
        </w:rPr>
        <w:t>необходи</w:t>
      </w:r>
      <w:r w:rsidR="00956FFA">
        <w:rPr>
          <w:rFonts w:ascii="Segoe UI" w:hAnsi="Segoe UI"/>
          <w:color w:val="000000" w:themeColor="text1"/>
          <w:sz w:val="24"/>
          <w:szCs w:val="24"/>
        </w:rPr>
        <w:t xml:space="preserve">мо успеть принять </w:t>
      </w:r>
      <w:proofErr w:type="spellStart"/>
      <w:r w:rsidR="00956FFA">
        <w:rPr>
          <w:rFonts w:ascii="Segoe UI" w:hAnsi="Segoe UI"/>
          <w:color w:val="000000" w:themeColor="text1"/>
          <w:sz w:val="24"/>
          <w:szCs w:val="24"/>
        </w:rPr>
        <w:t>доп</w:t>
      </w:r>
      <w:r w:rsidR="00942E67">
        <w:rPr>
          <w:rFonts w:ascii="Segoe UI" w:hAnsi="Segoe UI"/>
          <w:color w:val="000000" w:themeColor="text1"/>
          <w:sz w:val="24"/>
          <w:szCs w:val="24"/>
        </w:rPr>
        <w:t>меры</w:t>
      </w:r>
      <w:proofErr w:type="spellEnd"/>
      <w:r w:rsidR="00942E67">
        <w:rPr>
          <w:rFonts w:ascii="Segoe UI" w:hAnsi="Segoe UI"/>
          <w:color w:val="000000" w:themeColor="text1"/>
          <w:sz w:val="24"/>
          <w:szCs w:val="24"/>
        </w:rPr>
        <w:t xml:space="preserve">, которые позволят с нового года плавно перейти на стопроцентное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онлайн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42E67">
        <w:rPr>
          <w:rFonts w:ascii="Segoe UI" w:hAnsi="Segoe UI"/>
          <w:color w:val="000000" w:themeColor="text1"/>
          <w:sz w:val="24"/>
          <w:szCs w:val="24"/>
        </w:rPr>
        <w:t>взаимодействие. П</w:t>
      </w:r>
      <w:r w:rsidR="00C650C3">
        <w:rPr>
          <w:rFonts w:ascii="Segoe UI" w:hAnsi="Segoe UI"/>
          <w:color w:val="000000" w:themeColor="text1"/>
          <w:sz w:val="24"/>
          <w:szCs w:val="24"/>
        </w:rPr>
        <w:t>редставители банковского сообщества</w:t>
      </w:r>
      <w:r w:rsidR="00956FFA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0B36D2">
        <w:rPr>
          <w:rFonts w:ascii="Segoe UI" w:hAnsi="Segoe UI"/>
          <w:color w:val="000000" w:themeColor="text1"/>
          <w:sz w:val="24"/>
          <w:szCs w:val="24"/>
        </w:rPr>
        <w:t>также выразили заинтересованность в полном переходе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 и техническую</w:t>
      </w:r>
      <w:r w:rsidR="00E26A2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42E67">
        <w:rPr>
          <w:rFonts w:ascii="Segoe UI" w:hAnsi="Segoe UI"/>
          <w:color w:val="000000" w:themeColor="text1"/>
          <w:sz w:val="24"/>
          <w:szCs w:val="24"/>
        </w:rPr>
        <w:t>готовность</w:t>
      </w:r>
      <w:r w:rsidR="00B57CEE" w:rsidRPr="00B57CE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B57CEE">
        <w:rPr>
          <w:rFonts w:ascii="Segoe UI" w:hAnsi="Segoe UI"/>
          <w:color w:val="000000" w:themeColor="text1"/>
          <w:sz w:val="24"/>
          <w:szCs w:val="24"/>
        </w:rPr>
        <w:t>для этого</w:t>
      </w:r>
      <w:r w:rsidR="00942E67"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BE0D54" w:rsidRPr="002C41A0" w:rsidRDefault="00BE0D54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p w:rsidR="00C0610A" w:rsidRPr="002C41A0" w:rsidRDefault="00C0610A" w:rsidP="00A1120D">
      <w:pPr>
        <w:spacing w:line="240" w:lineRule="auto"/>
        <w:jc w:val="right"/>
        <w:rPr>
          <w:rFonts w:ascii="Segoe UI" w:hAnsi="Segoe UI"/>
          <w:sz w:val="20"/>
        </w:rPr>
      </w:pPr>
    </w:p>
    <w:sectPr w:rsidR="00C0610A" w:rsidRPr="002C41A0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05722B"/>
    <w:rsid w:val="000B36D2"/>
    <w:rsid w:val="00120F22"/>
    <w:rsid w:val="00125FA6"/>
    <w:rsid w:val="00153D7F"/>
    <w:rsid w:val="00164F7B"/>
    <w:rsid w:val="00165863"/>
    <w:rsid w:val="001C34D6"/>
    <w:rsid w:val="001F0381"/>
    <w:rsid w:val="00233870"/>
    <w:rsid w:val="002814B7"/>
    <w:rsid w:val="002C41A0"/>
    <w:rsid w:val="00302F43"/>
    <w:rsid w:val="00323DA6"/>
    <w:rsid w:val="00374EAC"/>
    <w:rsid w:val="003B22BF"/>
    <w:rsid w:val="00430F8C"/>
    <w:rsid w:val="00450043"/>
    <w:rsid w:val="00485B0D"/>
    <w:rsid w:val="004A10F5"/>
    <w:rsid w:val="004B01FF"/>
    <w:rsid w:val="004B44F2"/>
    <w:rsid w:val="004F406C"/>
    <w:rsid w:val="00514FCA"/>
    <w:rsid w:val="005329BA"/>
    <w:rsid w:val="00571E9C"/>
    <w:rsid w:val="005B4E7C"/>
    <w:rsid w:val="005B6ACF"/>
    <w:rsid w:val="005D693D"/>
    <w:rsid w:val="00632118"/>
    <w:rsid w:val="006343F8"/>
    <w:rsid w:val="00642A38"/>
    <w:rsid w:val="00643BF8"/>
    <w:rsid w:val="0069043A"/>
    <w:rsid w:val="006D21C8"/>
    <w:rsid w:val="00710D2D"/>
    <w:rsid w:val="00713B2C"/>
    <w:rsid w:val="00735232"/>
    <w:rsid w:val="007562B6"/>
    <w:rsid w:val="007B182F"/>
    <w:rsid w:val="007B6888"/>
    <w:rsid w:val="00814B00"/>
    <w:rsid w:val="00821C73"/>
    <w:rsid w:val="008258AC"/>
    <w:rsid w:val="0084467B"/>
    <w:rsid w:val="008848C4"/>
    <w:rsid w:val="00911930"/>
    <w:rsid w:val="0093075F"/>
    <w:rsid w:val="00942E67"/>
    <w:rsid w:val="00956FFA"/>
    <w:rsid w:val="0098756B"/>
    <w:rsid w:val="009A7BE5"/>
    <w:rsid w:val="009B7540"/>
    <w:rsid w:val="009E2ADB"/>
    <w:rsid w:val="00A05B0C"/>
    <w:rsid w:val="00A1120D"/>
    <w:rsid w:val="00B01DDD"/>
    <w:rsid w:val="00B402F3"/>
    <w:rsid w:val="00B57CEE"/>
    <w:rsid w:val="00B7169D"/>
    <w:rsid w:val="00B97F85"/>
    <w:rsid w:val="00BE0D54"/>
    <w:rsid w:val="00C0610A"/>
    <w:rsid w:val="00C26191"/>
    <w:rsid w:val="00C650C3"/>
    <w:rsid w:val="00C67FC6"/>
    <w:rsid w:val="00DC0783"/>
    <w:rsid w:val="00DE3456"/>
    <w:rsid w:val="00DE3E5C"/>
    <w:rsid w:val="00DF51C5"/>
    <w:rsid w:val="00E00336"/>
    <w:rsid w:val="00E26A2E"/>
    <w:rsid w:val="00E54573"/>
    <w:rsid w:val="00E94C25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AAF6-88AD-46D8-BDC0-A85744DC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2023-11-28T12:47:00Z</cp:lastPrinted>
  <dcterms:created xsi:type="dcterms:W3CDTF">2023-11-30T13:53:00Z</dcterms:created>
  <dcterms:modified xsi:type="dcterms:W3CDTF">2023-11-30T13:53:00Z</dcterms:modified>
</cp:coreProperties>
</file>