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FD127B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КАРАР</w:t>
      </w:r>
    </w:p>
    <w:p w:rsidR="00F16CEB" w:rsidRPr="00196FF2" w:rsidRDefault="00F16CEB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D12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FD12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D127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6CEB" w:rsidRPr="0033538A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477275">
        <w:rPr>
          <w:rFonts w:ascii="Times New Roman" w:hAnsi="Times New Roman" w:cs="Times New Roman"/>
          <w:b/>
          <w:bCs/>
          <w:sz w:val="28"/>
          <w:szCs w:val="28"/>
        </w:rPr>
        <w:t>02.02.2015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FD12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7275">
        <w:rPr>
          <w:rFonts w:ascii="Times New Roman" w:hAnsi="Times New Roman" w:cs="Times New Roman"/>
          <w:b/>
          <w:bCs/>
          <w:sz w:val="28"/>
          <w:szCs w:val="28"/>
        </w:rPr>
        <w:t>424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77275">
        <w:rPr>
          <w:rFonts w:ascii="Times New Roman" w:hAnsi="Times New Roman" w:cs="Times New Roman"/>
          <w:b/>
          <w:bCs/>
          <w:sz w:val="28"/>
          <w:szCs w:val="28"/>
        </w:rPr>
        <w:t>О совершенствовании правового положения Финансово-бюджетной палаты Высокогорского муниципального района Республики Татарстан»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727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Об общих принципах организации местного самоуправления в Российской Федерации, Уставом муниципального образования «Высокогорский муниципальный район Республики Татарстан», н</w:t>
      </w:r>
      <w:r w:rsidRPr="00196FF2">
        <w:rPr>
          <w:rFonts w:ascii="Times New Roman" w:hAnsi="Times New Roman" w:cs="Times New Roman"/>
          <w:sz w:val="28"/>
          <w:szCs w:val="28"/>
        </w:rPr>
        <w:t xml:space="preserve">а основании Бюджетного кодекса Российской </w:t>
      </w:r>
      <w:r w:rsidR="00477275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952CC8" w:rsidRDefault="00F16CEB" w:rsidP="00477275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77275">
        <w:rPr>
          <w:rFonts w:ascii="Times New Roman" w:hAnsi="Times New Roman" w:cs="Times New Roman"/>
          <w:sz w:val="28"/>
          <w:szCs w:val="28"/>
        </w:rPr>
        <w:t>следующие изменения в Положение «О муниципальном казенном учреждении «Финансово-бюджетная палата Высокогорского муниципального района Республики Татарстан»</w:t>
      </w:r>
      <w:r w:rsidR="00A416DC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Высокогорского </w:t>
      </w:r>
      <w:r w:rsidR="00A416DC" w:rsidRPr="00A416DC">
        <w:rPr>
          <w:rFonts w:ascii="Times New Roman" w:hAnsi="Times New Roman" w:cs="Times New Roman"/>
          <w:bCs/>
          <w:sz w:val="28"/>
          <w:szCs w:val="28"/>
        </w:rPr>
        <w:t>муниципального района от 02.02.2015 № 424</w:t>
      </w:r>
      <w:r w:rsidR="00A416DC">
        <w:rPr>
          <w:rFonts w:ascii="Times New Roman" w:hAnsi="Times New Roman" w:cs="Times New Roman"/>
          <w:bCs/>
          <w:sz w:val="28"/>
          <w:szCs w:val="28"/>
        </w:rPr>
        <w:t xml:space="preserve"> (в редакции решени</w:t>
      </w:r>
      <w:r w:rsidR="00F7471E">
        <w:rPr>
          <w:rFonts w:ascii="Times New Roman" w:hAnsi="Times New Roman" w:cs="Times New Roman"/>
          <w:bCs/>
          <w:sz w:val="28"/>
          <w:szCs w:val="28"/>
        </w:rPr>
        <w:t>я</w:t>
      </w:r>
      <w:bookmarkStart w:id="0" w:name="_GoBack"/>
      <w:bookmarkEnd w:id="0"/>
      <w:r w:rsidR="00A416DC">
        <w:rPr>
          <w:rFonts w:ascii="Times New Roman" w:hAnsi="Times New Roman" w:cs="Times New Roman"/>
          <w:bCs/>
          <w:sz w:val="28"/>
          <w:szCs w:val="28"/>
        </w:rPr>
        <w:t xml:space="preserve"> от 10.08.2022 № 187)</w:t>
      </w:r>
      <w:r w:rsidR="00952CC8" w:rsidRPr="00A416DC">
        <w:rPr>
          <w:rFonts w:ascii="Times New Roman" w:hAnsi="Times New Roman" w:cs="Times New Roman"/>
          <w:sz w:val="28"/>
          <w:szCs w:val="28"/>
        </w:rPr>
        <w:t>:</w:t>
      </w:r>
    </w:p>
    <w:p w:rsidR="00BD1D6F" w:rsidRDefault="005078DF" w:rsidP="005078D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п.3.3.1. раздела 3 изложить в следующей редакции:</w:t>
      </w:r>
      <w:r w:rsidR="00477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8DF" w:rsidRDefault="006A0D49" w:rsidP="005078D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«3.3.1. </w:t>
      </w:r>
      <w:r w:rsidR="005078DF">
        <w:rPr>
          <w:rFonts w:ascii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Палата:</w:t>
      </w:r>
    </w:p>
    <w:p w:rsidR="005078DF" w:rsidRDefault="005078DF" w:rsidP="005078D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проверки, ревизии и обследования;</w:t>
      </w:r>
    </w:p>
    <w:p w:rsidR="005078DF" w:rsidRDefault="005078DF" w:rsidP="005078D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 объектам контроля акты, заключения, представления и (или) предписания;</w:t>
      </w:r>
    </w:p>
    <w:p w:rsidR="007646CC" w:rsidRPr="007646CC" w:rsidRDefault="007646CC" w:rsidP="007646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6CC">
        <w:rPr>
          <w:rFonts w:ascii="Times New Roman" w:hAnsi="Times New Roman" w:cs="Times New Roman"/>
          <w:sz w:val="28"/>
          <w:szCs w:val="28"/>
        </w:rPr>
        <w:t>- осуществляет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7646CC" w:rsidRPr="007646CC" w:rsidRDefault="007646CC" w:rsidP="007646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6CC">
        <w:rPr>
          <w:rFonts w:ascii="Times New Roman" w:hAnsi="Times New Roman" w:cs="Times New Roman"/>
          <w:sz w:val="28"/>
          <w:szCs w:val="28"/>
        </w:rPr>
        <w:t>осуществляет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7646CC" w:rsidRPr="007646CC" w:rsidRDefault="007646CC" w:rsidP="007646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6CC">
        <w:rPr>
          <w:rFonts w:ascii="Times New Roman" w:hAnsi="Times New Roman" w:cs="Times New Roman"/>
          <w:sz w:val="28"/>
          <w:szCs w:val="28"/>
        </w:rPr>
        <w:lastRenderedPageBreak/>
        <w:t>- осуществляет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7646CC" w:rsidRPr="007646CC" w:rsidRDefault="007646CC" w:rsidP="007646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6CC">
        <w:rPr>
          <w:rFonts w:ascii="Times New Roman" w:hAnsi="Times New Roman" w:cs="Times New Roman"/>
          <w:sz w:val="28"/>
          <w:szCs w:val="28"/>
        </w:rPr>
        <w:t>- осуществляет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:rsidR="007646CC" w:rsidRDefault="007646CC" w:rsidP="007646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6CC">
        <w:rPr>
          <w:rFonts w:ascii="Times New Roman" w:hAnsi="Times New Roman" w:cs="Times New Roman"/>
          <w:sz w:val="28"/>
          <w:szCs w:val="28"/>
        </w:rPr>
        <w:t>- осуществляет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нужд;</w:t>
      </w:r>
    </w:p>
    <w:p w:rsidR="007646CC" w:rsidRDefault="007646CC" w:rsidP="007646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направляет органам и должностным лица,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BD1D6F" w:rsidRDefault="007646CC" w:rsidP="00AF54F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производство по делам об административных правонарушениях в порядке, установленном законодательством об административных правонарушениях. Формами осуществления внешнего муниципального финансового контроля являются проверка, ревизия, обследование, санкционирование операций.</w:t>
      </w:r>
      <w:r w:rsidR="006A0D49">
        <w:rPr>
          <w:rFonts w:ascii="Times New Roman" w:hAnsi="Times New Roman" w:cs="Times New Roman"/>
          <w:sz w:val="28"/>
          <w:szCs w:val="28"/>
        </w:rPr>
        <w:t>»</w:t>
      </w:r>
    </w:p>
    <w:p w:rsidR="00F16CEB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AF54FA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AF54FA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F54FA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AF54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AF54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7646CC" w:rsidRDefault="007646CC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(обнародования).</w:t>
      </w:r>
    </w:p>
    <w:p w:rsidR="007646CC" w:rsidRPr="00196FF2" w:rsidRDefault="007646CC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главы Высокогорского муниципального района Шакирова А.Ш.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F54FA" w:rsidRPr="00AF54FA" w:rsidRDefault="00AF54FA" w:rsidP="00AF54FA">
      <w:pPr>
        <w:widowControl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AF54FA">
        <w:rPr>
          <w:rFonts w:ascii="Times New Roman" w:hAnsi="Times New Roman" w:cs="Times New Roman"/>
          <w:color w:val="auto"/>
          <w:kern w:val="2"/>
          <w:sz w:val="28"/>
          <w:szCs w:val="28"/>
          <w:lang w:eastAsia="en-US"/>
        </w:rPr>
        <w:t>Председатель Совета,</w:t>
      </w:r>
    </w:p>
    <w:p w:rsidR="00AF54FA" w:rsidRPr="00AF54FA" w:rsidRDefault="00AF54FA" w:rsidP="00AF54FA">
      <w:pPr>
        <w:widowControl/>
        <w:jc w:val="both"/>
        <w:rPr>
          <w:rFonts w:eastAsia="Microsoft Sans Serif"/>
          <w:lang w:bidi="ru-RU"/>
        </w:rPr>
      </w:pPr>
      <w:r w:rsidRPr="00AF54FA">
        <w:rPr>
          <w:rFonts w:ascii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Глава муниципального района                                                             Р.Ф. </w:t>
      </w:r>
      <w:proofErr w:type="spellStart"/>
      <w:r w:rsidRPr="00AF54FA">
        <w:rPr>
          <w:rFonts w:ascii="Times New Roman" w:hAnsi="Times New Roman" w:cs="Times New Roman"/>
          <w:color w:val="auto"/>
          <w:kern w:val="2"/>
          <w:sz w:val="28"/>
          <w:szCs w:val="28"/>
          <w:lang w:eastAsia="en-US"/>
        </w:rPr>
        <w:t>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B50978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5A" w:rsidRDefault="0051685A">
      <w:r>
        <w:separator/>
      </w:r>
    </w:p>
  </w:endnote>
  <w:endnote w:type="continuationSeparator" w:id="0">
    <w:p w:rsidR="0051685A" w:rsidRDefault="0051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5A" w:rsidRDefault="0051685A">
      <w:r>
        <w:separator/>
      </w:r>
    </w:p>
  </w:footnote>
  <w:footnote w:type="continuationSeparator" w:id="0">
    <w:p w:rsidR="0051685A" w:rsidRDefault="0051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49" w:rsidRDefault="006A0D49">
    <w:pPr>
      <w:pStyle w:val="a4"/>
    </w:pPr>
  </w:p>
  <w:p w:rsidR="006A0D49" w:rsidRDefault="006A0D49">
    <w:pPr>
      <w:pStyle w:val="a4"/>
    </w:pPr>
  </w:p>
  <w:p w:rsidR="006A0D49" w:rsidRDefault="006A0D49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7B43"/>
    <w:rsid w:val="000E12EB"/>
    <w:rsid w:val="000F390F"/>
    <w:rsid w:val="00103645"/>
    <w:rsid w:val="0010419A"/>
    <w:rsid w:val="001205F4"/>
    <w:rsid w:val="00126E4A"/>
    <w:rsid w:val="00127752"/>
    <w:rsid w:val="001355D7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B170D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57D8D"/>
    <w:rsid w:val="00261402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92DAA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538A"/>
    <w:rsid w:val="00336D34"/>
    <w:rsid w:val="0034466F"/>
    <w:rsid w:val="003473BE"/>
    <w:rsid w:val="00347A47"/>
    <w:rsid w:val="00347E4C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6A00"/>
    <w:rsid w:val="00443AB2"/>
    <w:rsid w:val="004558AB"/>
    <w:rsid w:val="00462150"/>
    <w:rsid w:val="00462F28"/>
    <w:rsid w:val="0046744A"/>
    <w:rsid w:val="00477275"/>
    <w:rsid w:val="00480173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0ED8"/>
    <w:rsid w:val="00504A80"/>
    <w:rsid w:val="005078DF"/>
    <w:rsid w:val="005129C3"/>
    <w:rsid w:val="0051685A"/>
    <w:rsid w:val="00517C02"/>
    <w:rsid w:val="00533955"/>
    <w:rsid w:val="00536089"/>
    <w:rsid w:val="005379AC"/>
    <w:rsid w:val="0054135F"/>
    <w:rsid w:val="0054409A"/>
    <w:rsid w:val="005624E9"/>
    <w:rsid w:val="00566DF0"/>
    <w:rsid w:val="00575A2F"/>
    <w:rsid w:val="00577FF4"/>
    <w:rsid w:val="00580847"/>
    <w:rsid w:val="00586040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6DBC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769D5"/>
    <w:rsid w:val="00694CE1"/>
    <w:rsid w:val="00696445"/>
    <w:rsid w:val="006A0D49"/>
    <w:rsid w:val="006A3218"/>
    <w:rsid w:val="006A6BF1"/>
    <w:rsid w:val="006B0900"/>
    <w:rsid w:val="006B531F"/>
    <w:rsid w:val="006C1375"/>
    <w:rsid w:val="006C7BAC"/>
    <w:rsid w:val="006E16AD"/>
    <w:rsid w:val="006E2D15"/>
    <w:rsid w:val="006F011B"/>
    <w:rsid w:val="006F1073"/>
    <w:rsid w:val="006F190A"/>
    <w:rsid w:val="006F19E8"/>
    <w:rsid w:val="006F552A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46CC"/>
    <w:rsid w:val="007661E0"/>
    <w:rsid w:val="007833E0"/>
    <w:rsid w:val="007846EA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47E0"/>
    <w:rsid w:val="00851B6C"/>
    <w:rsid w:val="00854E1A"/>
    <w:rsid w:val="00861647"/>
    <w:rsid w:val="008628AC"/>
    <w:rsid w:val="00866389"/>
    <w:rsid w:val="00867634"/>
    <w:rsid w:val="0087010C"/>
    <w:rsid w:val="00883A52"/>
    <w:rsid w:val="00886043"/>
    <w:rsid w:val="00887633"/>
    <w:rsid w:val="008A5EF2"/>
    <w:rsid w:val="008A5FAC"/>
    <w:rsid w:val="008C52E8"/>
    <w:rsid w:val="008C5CCD"/>
    <w:rsid w:val="008D3D4A"/>
    <w:rsid w:val="008D3DE1"/>
    <w:rsid w:val="008D63FE"/>
    <w:rsid w:val="008E6ADF"/>
    <w:rsid w:val="008F3352"/>
    <w:rsid w:val="008F4570"/>
    <w:rsid w:val="00900794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52CC8"/>
    <w:rsid w:val="009747F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E3945"/>
    <w:rsid w:val="009E63BC"/>
    <w:rsid w:val="009E7997"/>
    <w:rsid w:val="009F3074"/>
    <w:rsid w:val="009F781D"/>
    <w:rsid w:val="00A1179F"/>
    <w:rsid w:val="00A11852"/>
    <w:rsid w:val="00A31CF1"/>
    <w:rsid w:val="00A3702A"/>
    <w:rsid w:val="00A416DC"/>
    <w:rsid w:val="00A416F4"/>
    <w:rsid w:val="00A53429"/>
    <w:rsid w:val="00A53F78"/>
    <w:rsid w:val="00A56882"/>
    <w:rsid w:val="00A57361"/>
    <w:rsid w:val="00A63003"/>
    <w:rsid w:val="00A667BB"/>
    <w:rsid w:val="00A754B0"/>
    <w:rsid w:val="00A7630A"/>
    <w:rsid w:val="00A92852"/>
    <w:rsid w:val="00AA29AC"/>
    <w:rsid w:val="00AA4315"/>
    <w:rsid w:val="00AA570A"/>
    <w:rsid w:val="00AA67D5"/>
    <w:rsid w:val="00AA6E50"/>
    <w:rsid w:val="00AB0C6F"/>
    <w:rsid w:val="00AC4E07"/>
    <w:rsid w:val="00AC50E7"/>
    <w:rsid w:val="00AD1BB5"/>
    <w:rsid w:val="00AE15D5"/>
    <w:rsid w:val="00AE27AA"/>
    <w:rsid w:val="00AE7294"/>
    <w:rsid w:val="00AF54FA"/>
    <w:rsid w:val="00B03E1A"/>
    <w:rsid w:val="00B0788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0A1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A4F91"/>
    <w:rsid w:val="00BB7754"/>
    <w:rsid w:val="00BC45DD"/>
    <w:rsid w:val="00BC49C1"/>
    <w:rsid w:val="00BD1D6F"/>
    <w:rsid w:val="00BE3DDB"/>
    <w:rsid w:val="00BE5FB7"/>
    <w:rsid w:val="00BE607F"/>
    <w:rsid w:val="00BF0E79"/>
    <w:rsid w:val="00BF425B"/>
    <w:rsid w:val="00BF4B56"/>
    <w:rsid w:val="00BF71D9"/>
    <w:rsid w:val="00BF75C8"/>
    <w:rsid w:val="00C16649"/>
    <w:rsid w:val="00C1771C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80CB6"/>
    <w:rsid w:val="00C80F46"/>
    <w:rsid w:val="00C929A0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31F1"/>
    <w:rsid w:val="00CE42FA"/>
    <w:rsid w:val="00CE4D7D"/>
    <w:rsid w:val="00CE52AD"/>
    <w:rsid w:val="00CE6230"/>
    <w:rsid w:val="00D013CC"/>
    <w:rsid w:val="00D22E68"/>
    <w:rsid w:val="00D30C82"/>
    <w:rsid w:val="00D368D3"/>
    <w:rsid w:val="00D426DD"/>
    <w:rsid w:val="00D436BB"/>
    <w:rsid w:val="00D51671"/>
    <w:rsid w:val="00D51B31"/>
    <w:rsid w:val="00D55390"/>
    <w:rsid w:val="00D64CA2"/>
    <w:rsid w:val="00D65AEB"/>
    <w:rsid w:val="00D6783F"/>
    <w:rsid w:val="00D715D9"/>
    <w:rsid w:val="00D726E2"/>
    <w:rsid w:val="00D82C00"/>
    <w:rsid w:val="00D85A82"/>
    <w:rsid w:val="00D943FA"/>
    <w:rsid w:val="00DB61AD"/>
    <w:rsid w:val="00DC1441"/>
    <w:rsid w:val="00DD1BF4"/>
    <w:rsid w:val="00DD38F1"/>
    <w:rsid w:val="00DD74DA"/>
    <w:rsid w:val="00DD7FF6"/>
    <w:rsid w:val="00DE3349"/>
    <w:rsid w:val="00DE34D2"/>
    <w:rsid w:val="00DE367E"/>
    <w:rsid w:val="00DE4671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0B22"/>
    <w:rsid w:val="00E815EA"/>
    <w:rsid w:val="00EA1771"/>
    <w:rsid w:val="00EB6177"/>
    <w:rsid w:val="00EC3CC1"/>
    <w:rsid w:val="00ED147B"/>
    <w:rsid w:val="00EE7DCE"/>
    <w:rsid w:val="00F16CEB"/>
    <w:rsid w:val="00F237C6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7471E"/>
    <w:rsid w:val="00F81EB9"/>
    <w:rsid w:val="00F9089A"/>
    <w:rsid w:val="00FA3C04"/>
    <w:rsid w:val="00FB2600"/>
    <w:rsid w:val="00FB4DFD"/>
    <w:rsid w:val="00FC54C8"/>
    <w:rsid w:val="00FD01EC"/>
    <w:rsid w:val="00FD0C1C"/>
    <w:rsid w:val="00FD127B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CF3CE"/>
  <w15:docId w15:val="{0CC5EE01-9924-4607-9E51-D9B4094C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E1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BBE3-17A8-434D-A392-15B10210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46</cp:revision>
  <cp:lastPrinted>2023-12-07T11:26:00Z</cp:lastPrinted>
  <dcterms:created xsi:type="dcterms:W3CDTF">2022-12-12T11:27:00Z</dcterms:created>
  <dcterms:modified xsi:type="dcterms:W3CDTF">2023-12-08T10:04:00Z</dcterms:modified>
</cp:coreProperties>
</file>