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1256C5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КАРАР</w:t>
      </w:r>
    </w:p>
    <w:p w:rsidR="00F16CEB" w:rsidRPr="00196FF2" w:rsidRDefault="00F16CEB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56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1256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33538A" w:rsidRDefault="00F16CEB" w:rsidP="00923BF0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1256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</w:t>
      </w:r>
      <w:r w:rsidR="001256C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8D3D4A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3D4A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8D3D4A">
        <w:rPr>
          <w:rFonts w:ascii="Times New Roman" w:hAnsi="Times New Roman" w:cs="Times New Roman"/>
          <w:sz w:val="28"/>
          <w:szCs w:val="28"/>
        </w:rPr>
        <w:t>09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8D3D4A">
        <w:rPr>
          <w:rFonts w:ascii="Times New Roman" w:hAnsi="Times New Roman" w:cs="Times New Roman"/>
          <w:sz w:val="28"/>
          <w:szCs w:val="28"/>
        </w:rPr>
        <w:t>2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8D3D4A">
        <w:rPr>
          <w:rFonts w:ascii="Times New Roman" w:hAnsi="Times New Roman" w:cs="Times New Roman"/>
          <w:sz w:val="28"/>
          <w:szCs w:val="28"/>
        </w:rPr>
        <w:t>2</w:t>
      </w:r>
      <w:r w:rsidR="001256C5">
        <w:rPr>
          <w:rFonts w:ascii="Times New Roman" w:hAnsi="Times New Roman" w:cs="Times New Roman"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sz w:val="28"/>
          <w:szCs w:val="28"/>
        </w:rPr>
        <w:t>29</w:t>
      </w:r>
      <w:r w:rsidR="0033538A">
        <w:rPr>
          <w:rFonts w:ascii="Times New Roman" w:hAnsi="Times New Roman" w:cs="Times New Roman"/>
          <w:sz w:val="28"/>
          <w:szCs w:val="28"/>
        </w:rPr>
        <w:t xml:space="preserve"> 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33538A">
        <w:rPr>
          <w:rFonts w:ascii="Times New Roman" w:hAnsi="Times New Roman" w:cs="Times New Roman"/>
          <w:sz w:val="28"/>
          <w:szCs w:val="28"/>
        </w:rPr>
        <w:t>28.02</w:t>
      </w:r>
      <w:r w:rsidR="0033538A" w:rsidRPr="00196FF2">
        <w:rPr>
          <w:rFonts w:ascii="Times New Roman" w:hAnsi="Times New Roman" w:cs="Times New Roman"/>
          <w:sz w:val="28"/>
          <w:szCs w:val="28"/>
        </w:rPr>
        <w:t>.202</w:t>
      </w:r>
      <w:r w:rsidR="0033538A">
        <w:rPr>
          <w:rFonts w:ascii="Times New Roman" w:hAnsi="Times New Roman" w:cs="Times New Roman"/>
          <w:sz w:val="28"/>
          <w:szCs w:val="28"/>
        </w:rPr>
        <w:t>3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1256C5">
        <w:rPr>
          <w:rFonts w:ascii="Times New Roman" w:hAnsi="Times New Roman" w:cs="Times New Roman"/>
          <w:sz w:val="28"/>
          <w:szCs w:val="28"/>
        </w:rPr>
        <w:t xml:space="preserve"> </w:t>
      </w:r>
      <w:r w:rsidR="0033538A">
        <w:rPr>
          <w:rFonts w:ascii="Times New Roman" w:hAnsi="Times New Roman" w:cs="Times New Roman"/>
          <w:sz w:val="28"/>
          <w:szCs w:val="28"/>
        </w:rPr>
        <w:t>270</w:t>
      </w:r>
      <w:r w:rsidR="00533AB8">
        <w:rPr>
          <w:rFonts w:ascii="Times New Roman" w:hAnsi="Times New Roman" w:cs="Times New Roman"/>
          <w:sz w:val="28"/>
          <w:szCs w:val="28"/>
        </w:rPr>
        <w:t xml:space="preserve">, </w:t>
      </w:r>
      <w:r w:rsidR="00533AB8" w:rsidRPr="00533AB8">
        <w:rPr>
          <w:rFonts w:ascii="Times New Roman" w:hAnsi="Times New Roman" w:cs="Times New Roman"/>
          <w:sz w:val="28"/>
          <w:szCs w:val="28"/>
        </w:rPr>
        <w:t>от 28.04.2023 №</w:t>
      </w:r>
      <w:r w:rsidR="001256C5">
        <w:rPr>
          <w:rFonts w:ascii="Times New Roman" w:hAnsi="Times New Roman" w:cs="Times New Roman"/>
          <w:sz w:val="28"/>
          <w:szCs w:val="28"/>
        </w:rPr>
        <w:t xml:space="preserve"> </w:t>
      </w:r>
      <w:r w:rsidR="00533AB8" w:rsidRPr="00533AB8">
        <w:rPr>
          <w:rFonts w:ascii="Times New Roman" w:hAnsi="Times New Roman" w:cs="Times New Roman"/>
          <w:sz w:val="28"/>
          <w:szCs w:val="28"/>
        </w:rPr>
        <w:t>289</w:t>
      </w:r>
      <w:r w:rsidR="00B1543F">
        <w:rPr>
          <w:rFonts w:ascii="Times New Roman" w:hAnsi="Times New Roman" w:cs="Times New Roman"/>
          <w:sz w:val="28"/>
          <w:szCs w:val="28"/>
        </w:rPr>
        <w:t>,</w:t>
      </w:r>
      <w:r w:rsidR="00B1543F" w:rsidRPr="00B154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6C5">
        <w:rPr>
          <w:rFonts w:ascii="Times New Roman" w:hAnsi="Times New Roman" w:cs="Times New Roman"/>
          <w:sz w:val="28"/>
          <w:szCs w:val="28"/>
        </w:rPr>
        <w:t xml:space="preserve">от 29.06.2023 </w:t>
      </w:r>
      <w:r w:rsidR="00B1543F" w:rsidRPr="00B1543F">
        <w:rPr>
          <w:rFonts w:ascii="Times New Roman" w:hAnsi="Times New Roman" w:cs="Times New Roman"/>
          <w:sz w:val="28"/>
          <w:szCs w:val="28"/>
        </w:rPr>
        <w:t>№</w:t>
      </w:r>
      <w:r w:rsidR="001256C5">
        <w:rPr>
          <w:rFonts w:ascii="Times New Roman" w:hAnsi="Times New Roman" w:cs="Times New Roman"/>
          <w:sz w:val="28"/>
          <w:szCs w:val="28"/>
        </w:rPr>
        <w:t xml:space="preserve"> </w:t>
      </w:r>
      <w:r w:rsidR="00B1543F" w:rsidRPr="00B1543F">
        <w:rPr>
          <w:rFonts w:ascii="Times New Roman" w:hAnsi="Times New Roman" w:cs="Times New Roman"/>
          <w:sz w:val="28"/>
          <w:szCs w:val="28"/>
        </w:rPr>
        <w:t>310</w:t>
      </w:r>
      <w:r w:rsidR="00923BF0">
        <w:rPr>
          <w:rFonts w:ascii="Times New Roman" w:hAnsi="Times New Roman" w:cs="Times New Roman"/>
          <w:sz w:val="28"/>
          <w:szCs w:val="28"/>
        </w:rPr>
        <w:t>, от 23.</w:t>
      </w:r>
      <w:r w:rsidR="001256C5">
        <w:rPr>
          <w:rFonts w:ascii="Times New Roman" w:hAnsi="Times New Roman" w:cs="Times New Roman"/>
          <w:sz w:val="28"/>
          <w:szCs w:val="28"/>
        </w:rPr>
        <w:t>08.2023</w:t>
      </w:r>
      <w:r w:rsidR="00923BF0">
        <w:rPr>
          <w:rFonts w:ascii="Times New Roman" w:hAnsi="Times New Roman" w:cs="Times New Roman"/>
          <w:sz w:val="28"/>
          <w:szCs w:val="28"/>
        </w:rPr>
        <w:t xml:space="preserve"> №</w:t>
      </w:r>
      <w:r w:rsidR="001256C5">
        <w:rPr>
          <w:rFonts w:ascii="Times New Roman" w:hAnsi="Times New Roman" w:cs="Times New Roman"/>
          <w:sz w:val="28"/>
          <w:szCs w:val="28"/>
        </w:rPr>
        <w:t xml:space="preserve"> </w:t>
      </w:r>
      <w:r w:rsidR="00923BF0">
        <w:rPr>
          <w:rFonts w:ascii="Times New Roman" w:hAnsi="Times New Roman" w:cs="Times New Roman"/>
          <w:sz w:val="28"/>
          <w:szCs w:val="28"/>
        </w:rPr>
        <w:t>313</w:t>
      </w:r>
      <w:r w:rsidR="00A52E87">
        <w:rPr>
          <w:rFonts w:ascii="Times New Roman" w:hAnsi="Times New Roman" w:cs="Times New Roman"/>
          <w:sz w:val="28"/>
          <w:szCs w:val="28"/>
        </w:rPr>
        <w:t>, от 29.09.2023 №</w:t>
      </w:r>
      <w:r w:rsidR="001256C5">
        <w:rPr>
          <w:rFonts w:ascii="Times New Roman" w:hAnsi="Times New Roman" w:cs="Times New Roman"/>
          <w:sz w:val="28"/>
          <w:szCs w:val="28"/>
        </w:rPr>
        <w:t xml:space="preserve"> </w:t>
      </w:r>
      <w:r w:rsidR="00A52E87">
        <w:rPr>
          <w:rFonts w:ascii="Times New Roman" w:hAnsi="Times New Roman" w:cs="Times New Roman"/>
          <w:sz w:val="28"/>
          <w:szCs w:val="28"/>
        </w:rPr>
        <w:t>321</w:t>
      </w:r>
      <w:r w:rsidR="0033538A">
        <w:rPr>
          <w:rFonts w:ascii="Times New Roman" w:hAnsi="Times New Roman" w:cs="Times New Roman"/>
          <w:sz w:val="28"/>
          <w:szCs w:val="28"/>
        </w:rPr>
        <w:t>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A52E87" w:rsidRPr="00923BF0">
        <w:rPr>
          <w:rFonts w:ascii="Times New Roman" w:hAnsi="Times New Roman" w:cs="Times New Roman"/>
          <w:sz w:val="28"/>
          <w:szCs w:val="28"/>
        </w:rPr>
        <w:t>1 917 571,40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A52E87" w:rsidRPr="00A52E87">
        <w:rPr>
          <w:rFonts w:ascii="Times New Roman" w:hAnsi="Times New Roman" w:cs="Times New Roman"/>
          <w:sz w:val="28"/>
          <w:szCs w:val="28"/>
        </w:rPr>
        <w:t>1 963 478,4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 w:rsidR="00A52E87" w:rsidRPr="00923BF0">
        <w:rPr>
          <w:rFonts w:ascii="Times New Roman" w:hAnsi="Times New Roman" w:cs="Times New Roman"/>
          <w:sz w:val="28"/>
          <w:szCs w:val="28"/>
        </w:rPr>
        <w:t>2 017 246,00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A52E87" w:rsidRPr="00A52E87">
        <w:rPr>
          <w:rFonts w:ascii="Times New Roman" w:hAnsi="Times New Roman" w:cs="Times New Roman"/>
          <w:sz w:val="28"/>
          <w:szCs w:val="28"/>
        </w:rPr>
        <w:t>2 062 733,4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A52E87" w:rsidRPr="00923BF0">
        <w:rPr>
          <w:rFonts w:ascii="Times New Roman" w:hAnsi="Times New Roman" w:cs="Times New Roman"/>
          <w:sz w:val="28"/>
          <w:szCs w:val="28"/>
        </w:rPr>
        <w:t>99 674,6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A52E87" w:rsidRPr="00A52E87">
        <w:rPr>
          <w:rFonts w:ascii="Times New Roman" w:hAnsi="Times New Roman" w:cs="Times New Roman"/>
          <w:sz w:val="28"/>
          <w:szCs w:val="28"/>
        </w:rPr>
        <w:t>99 255,0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196FF2" w:rsidRDefault="00F16CEB" w:rsidP="00B520FE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340"/>
        <w:gridCol w:w="3340"/>
        <w:gridCol w:w="2541"/>
      </w:tblGrid>
      <w:tr w:rsidR="00951DAD" w:rsidRPr="00951DAD" w:rsidTr="00D32A4E">
        <w:trPr>
          <w:trHeight w:hRule="exact" w:val="1701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42" w:rsidRDefault="00F57142" w:rsidP="00B520FE">
            <w:pPr>
              <w:widowControl/>
              <w:ind w:left="2513"/>
              <w:rPr>
                <w:rFonts w:ascii="Times New Roman" w:hAnsi="Times New Roman" w:cs="Times New Roman"/>
                <w:color w:val="auto"/>
              </w:rPr>
            </w:pPr>
          </w:p>
          <w:p w:rsidR="00951DAD" w:rsidRDefault="00951DAD" w:rsidP="00B520FE">
            <w:pPr>
              <w:widowControl/>
              <w:ind w:left="2513"/>
              <w:rPr>
                <w:rFonts w:ascii="Times New Roman" w:hAnsi="Times New Roman" w:cs="Times New Roman"/>
                <w:color w:val="auto"/>
              </w:rPr>
            </w:pPr>
            <w:r w:rsidRPr="00951DAD">
              <w:rPr>
                <w:rFonts w:ascii="Times New Roman" w:hAnsi="Times New Roman" w:cs="Times New Roman"/>
                <w:color w:val="auto"/>
              </w:rPr>
              <w:t>Приложение №  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Таблица 1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951DAD">
              <w:rPr>
                <w:rFonts w:ascii="Times New Roman" w:hAnsi="Times New Roman" w:cs="Times New Roman"/>
                <w:color w:val="auto"/>
              </w:rPr>
              <w:br/>
              <w:t>от ______________</w:t>
            </w:r>
            <w:r w:rsidR="00B520FE" w:rsidRPr="00951DAD">
              <w:rPr>
                <w:rFonts w:ascii="Times New Roman" w:hAnsi="Times New Roman" w:cs="Times New Roman"/>
                <w:color w:val="auto"/>
              </w:rPr>
              <w:t>№___</w:t>
            </w:r>
          </w:p>
          <w:p w:rsidR="00F57142" w:rsidRPr="00951DAD" w:rsidRDefault="00F57142" w:rsidP="00B520FE">
            <w:pPr>
              <w:widowControl/>
              <w:ind w:left="251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51DAD" w:rsidRPr="00951DAD" w:rsidTr="00D32A4E">
        <w:trPr>
          <w:trHeight w:val="37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142" w:rsidRDefault="00F57142" w:rsidP="00951D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951DAD" w:rsidRPr="00951DAD" w:rsidRDefault="00951DAD" w:rsidP="00951DA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t>Источники финансирования дефицита бюджета</w:t>
            </w:r>
            <w:r w:rsidRPr="00951DAD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2023 год</w:t>
            </w:r>
          </w:p>
        </w:tc>
      </w:tr>
      <w:tr w:rsidR="00951DAD" w:rsidRPr="00951DAD" w:rsidTr="00D32A4E">
        <w:trPr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951DAD">
            <w:pPr>
              <w:widowControl/>
              <w:rPr>
                <w:rFonts w:ascii="Arial CYR" w:hAnsi="Arial CYR" w:cs="Arial CYR"/>
                <w:color w:val="auto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AD" w:rsidRPr="00951DAD" w:rsidRDefault="00951DAD" w:rsidP="00D32A4E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тыс. руб.</w:t>
            </w:r>
          </w:p>
        </w:tc>
      </w:tr>
      <w:tr w:rsidR="00A52E87" w:rsidRPr="00A52E87" w:rsidTr="00D32A4E">
        <w:trPr>
          <w:trHeight w:val="31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Сумма</w:t>
            </w:r>
          </w:p>
        </w:tc>
      </w:tr>
      <w:tr w:rsidR="00A52E87" w:rsidRPr="00A52E87" w:rsidTr="00D32A4E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52E87">
              <w:rPr>
                <w:rFonts w:ascii="Times New Roman" w:hAnsi="Times New Roman" w:cs="Times New Roman"/>
                <w:i/>
                <w:iCs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52E87">
              <w:rPr>
                <w:rFonts w:ascii="Times New Roman" w:hAnsi="Times New Roman" w:cs="Times New Roman"/>
                <w:i/>
                <w:iCs/>
              </w:rPr>
              <w:t>01  05  00  00  00  0000  000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99 255,0</w:t>
            </w:r>
          </w:p>
        </w:tc>
      </w:tr>
      <w:tr w:rsidR="00A52E87" w:rsidRPr="00A52E87" w:rsidTr="00D32A4E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01  05  00  00  00  0000  500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-1 963 478,4</w:t>
            </w:r>
          </w:p>
        </w:tc>
      </w:tr>
      <w:tr w:rsidR="00A52E87" w:rsidRPr="00A52E87" w:rsidTr="00D32A4E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01  05  02  01  00  0000  510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-1 963 478,4</w:t>
            </w:r>
          </w:p>
        </w:tc>
      </w:tr>
      <w:tr w:rsidR="00A52E87" w:rsidRPr="00A52E87" w:rsidTr="00D32A4E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01  05  02  01  05  0000  510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-1 963 478,4</w:t>
            </w:r>
          </w:p>
        </w:tc>
      </w:tr>
      <w:tr w:rsidR="00A52E87" w:rsidRPr="00A52E87" w:rsidTr="00D32A4E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01  05  00  00  00  0000  600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2 062 733,4</w:t>
            </w:r>
          </w:p>
        </w:tc>
      </w:tr>
      <w:tr w:rsidR="00A52E87" w:rsidRPr="00A52E87" w:rsidTr="00D32A4E">
        <w:trPr>
          <w:trHeight w:val="6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01  05  02  01  00  0000  600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2 062 733,4</w:t>
            </w:r>
          </w:p>
        </w:tc>
      </w:tr>
      <w:tr w:rsidR="00A52E87" w:rsidRPr="00A52E87" w:rsidTr="00D32A4E">
        <w:trPr>
          <w:trHeight w:val="9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01  05  02  01  05  0000  610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52E87">
              <w:rPr>
                <w:rFonts w:ascii="Times New Roman" w:hAnsi="Times New Roman" w:cs="Times New Roman"/>
              </w:rPr>
              <w:t>2 062 733,4</w:t>
            </w:r>
          </w:p>
        </w:tc>
      </w:tr>
      <w:tr w:rsidR="00A52E87" w:rsidRPr="00A52E87" w:rsidTr="00D32A4E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52E87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52E8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E87" w:rsidRPr="00A52E87" w:rsidRDefault="00A52E87" w:rsidP="00A52E87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52E87">
              <w:rPr>
                <w:rFonts w:ascii="Times New Roman" w:hAnsi="Times New Roman" w:cs="Times New Roman"/>
                <w:b/>
                <w:bCs/>
                <w:i/>
                <w:iCs/>
              </w:rPr>
              <w:t>99 255,0</w:t>
            </w:r>
          </w:p>
        </w:tc>
      </w:tr>
    </w:tbl>
    <w:p w:rsidR="00B1543F" w:rsidRDefault="00B1543F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09AC" w:rsidRPr="00E347E9" w:rsidRDefault="00F309AC" w:rsidP="00F309AC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Pr="00E347E9">
        <w:rPr>
          <w:rFonts w:ascii="Times New Roman" w:hAnsi="Times New Roman" w:cs="Times New Roman"/>
          <w:sz w:val="28"/>
          <w:szCs w:val="28"/>
        </w:rPr>
        <w:t>приложении №2 таблицы 1 «Прогнозируемые объемы доходов бюджета Высокогорского муниципального района на 2023 год» строки:</w:t>
      </w:r>
    </w:p>
    <w:p w:rsidR="00697E12" w:rsidRDefault="00697E12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842"/>
      </w:tblGrid>
      <w:tr w:rsidR="009D6472" w:rsidRPr="00697E12" w:rsidTr="00F57142">
        <w:trPr>
          <w:trHeight w:val="3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472" w:rsidRPr="00697E12" w:rsidRDefault="009D6472" w:rsidP="009D647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72" w:rsidRPr="00697E12" w:rsidRDefault="009D6472" w:rsidP="009D647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472" w:rsidRPr="00697E12" w:rsidRDefault="009D6472" w:rsidP="009D647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9D6472" w:rsidRPr="00697E12" w:rsidTr="00F57142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688 948,8</w:t>
            </w:r>
          </w:p>
        </w:tc>
      </w:tr>
      <w:tr w:rsidR="009D6472" w:rsidRPr="00697E12" w:rsidTr="00F5714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908,7</w:t>
            </w:r>
          </w:p>
        </w:tc>
      </w:tr>
      <w:tr w:rsidR="009D6472" w:rsidRPr="00697E12" w:rsidTr="00F5714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908,7</w:t>
            </w:r>
          </w:p>
        </w:tc>
      </w:tr>
      <w:tr w:rsidR="009D6472" w:rsidRPr="00697E12" w:rsidTr="00F57142">
        <w:trPr>
          <w:trHeight w:val="7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908,7</w:t>
            </w:r>
          </w:p>
        </w:tc>
      </w:tr>
      <w:tr w:rsidR="009D6472" w:rsidRPr="00697E12" w:rsidTr="00F57142">
        <w:trPr>
          <w:trHeight w:val="7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72" w:rsidRPr="00697E12" w:rsidRDefault="009D6472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908,7</w:t>
            </w:r>
          </w:p>
        </w:tc>
      </w:tr>
      <w:tr w:rsidR="00C26F70" w:rsidRPr="00A52E87" w:rsidTr="00D32A4E">
        <w:trPr>
          <w:trHeight w:val="5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70" w:rsidRPr="00A52E87" w:rsidRDefault="00C26F70" w:rsidP="009D647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52E87">
              <w:rPr>
                <w:rFonts w:ascii="Times New Roman" w:hAnsi="Times New Roman" w:cs="Times New Roman"/>
                <w:b/>
                <w:color w:val="auto"/>
              </w:rPr>
              <w:t>ШТРАФЫ, САНКЦИИ, ВОЗМЕЩЕНИЕ УЩЕРБА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70" w:rsidRPr="00697E12" w:rsidRDefault="00C26F70" w:rsidP="00C26F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70" w:rsidRPr="00A52E87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1 239,00</w:t>
            </w:r>
          </w:p>
        </w:tc>
      </w:tr>
      <w:tr w:rsidR="00C26F70" w:rsidRPr="00697E12" w:rsidTr="00F57142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1 228 622,6</w:t>
            </w:r>
          </w:p>
        </w:tc>
      </w:tr>
      <w:tr w:rsidR="00C26F70" w:rsidRPr="00697E12" w:rsidTr="00F57142">
        <w:trPr>
          <w:trHeight w:val="71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1 163 493,7</w:t>
            </w:r>
          </w:p>
        </w:tc>
      </w:tr>
      <w:tr w:rsidR="00D57CAC" w:rsidRPr="00C26F70" w:rsidTr="00F57142">
        <w:trPr>
          <w:trHeight w:val="28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26F70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26F70">
              <w:rPr>
                <w:rFonts w:ascii="Times New Roman" w:hAnsi="Times New Roman" w:cs="Times New Roman"/>
                <w:b/>
                <w:color w:val="auto"/>
              </w:rPr>
              <w:t>2  02  20000  00  0000  150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CAC" w:rsidRPr="00C26F70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C26F70">
              <w:rPr>
                <w:rFonts w:ascii="Times New Roman" w:hAnsi="Times New Roman" w:cs="Times New Roman"/>
                <w:b/>
                <w:color w:val="auto"/>
              </w:rPr>
              <w:t>367 056,7</w:t>
            </w:r>
          </w:p>
        </w:tc>
      </w:tr>
      <w:tr w:rsidR="00D57CAC" w:rsidRPr="00C26F70" w:rsidTr="00F57142">
        <w:trPr>
          <w:trHeight w:val="4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26F70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26F70">
              <w:rPr>
                <w:rFonts w:ascii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CAC" w:rsidRPr="00C26F70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C26F70">
              <w:rPr>
                <w:rFonts w:ascii="Times New Roman" w:hAnsi="Times New Roman" w:cs="Times New Roman"/>
                <w:color w:val="auto"/>
              </w:rPr>
              <w:t>3 758,4</w:t>
            </w:r>
          </w:p>
        </w:tc>
      </w:tr>
      <w:tr w:rsidR="00C26F70" w:rsidRPr="00697E12" w:rsidTr="00F57142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180 836,2</w:t>
            </w:r>
          </w:p>
        </w:tc>
      </w:tr>
      <w:tr w:rsidR="00C26F70" w:rsidRPr="00697E12" w:rsidTr="00F57142">
        <w:trPr>
          <w:trHeight w:val="4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106 051,8</w:t>
            </w:r>
          </w:p>
        </w:tc>
      </w:tr>
      <w:tr w:rsidR="00C26F70" w:rsidRPr="00697E12" w:rsidTr="00F57142">
        <w:trPr>
          <w:trHeight w:val="112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34 472,9</w:t>
            </w:r>
          </w:p>
        </w:tc>
      </w:tr>
      <w:tr w:rsidR="00C26F70" w:rsidRPr="00697E12" w:rsidTr="00F57142">
        <w:trPr>
          <w:trHeight w:val="8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34 472,9</w:t>
            </w:r>
          </w:p>
        </w:tc>
      </w:tr>
      <w:tr w:rsidR="00C26F70" w:rsidRPr="00697E12" w:rsidTr="00F57142">
        <w:trPr>
          <w:trHeight w:val="3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34 472,9</w:t>
            </w:r>
          </w:p>
        </w:tc>
      </w:tr>
      <w:tr w:rsidR="00C26F70" w:rsidRPr="00697E12" w:rsidTr="00F57142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9D647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1 917 571,3</w:t>
            </w:r>
          </w:p>
        </w:tc>
      </w:tr>
    </w:tbl>
    <w:p w:rsidR="00D57CAC" w:rsidRDefault="00D57CAC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472" w:rsidRDefault="00A52E87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842"/>
      </w:tblGrid>
      <w:tr w:rsidR="00C26F70" w:rsidRPr="00697E12" w:rsidTr="0041167C">
        <w:trPr>
          <w:trHeight w:val="3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F70" w:rsidRPr="00697E12" w:rsidRDefault="00C26F70" w:rsidP="00D57CA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F70" w:rsidRPr="00697E12" w:rsidRDefault="00C26F70" w:rsidP="00D57CA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F70" w:rsidRPr="00697E12" w:rsidRDefault="00C26F70" w:rsidP="00D57CA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C26F70" w:rsidRPr="00697E12" w:rsidTr="0041167C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НАЛОГОВЫЕ И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1  00  00000  00  0000  000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689 448,8</w:t>
            </w:r>
          </w:p>
        </w:tc>
      </w:tr>
      <w:tr w:rsidR="00C26F70" w:rsidRPr="00697E12" w:rsidTr="0041167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1  13  00000  00  0000  000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1 008,7</w:t>
            </w:r>
          </w:p>
        </w:tc>
      </w:tr>
      <w:tr w:rsidR="00C26F70" w:rsidRPr="00697E12" w:rsidTr="0041167C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от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1 008,7</w:t>
            </w:r>
          </w:p>
        </w:tc>
      </w:tr>
      <w:tr w:rsidR="00C26F70" w:rsidRPr="00697E12" w:rsidTr="0041167C">
        <w:trPr>
          <w:trHeight w:val="7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1 008,7</w:t>
            </w:r>
          </w:p>
        </w:tc>
      </w:tr>
      <w:tr w:rsidR="00C26F70" w:rsidRPr="00697E12" w:rsidTr="0041167C">
        <w:trPr>
          <w:trHeight w:val="7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поступающие в порядке возмещения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понесенных в связи с эксплуатацией имущества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1  13  02065  05  0000  000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1 008,7</w:t>
            </w:r>
          </w:p>
        </w:tc>
      </w:tr>
      <w:tr w:rsidR="00C26F70" w:rsidRPr="00A52E87" w:rsidTr="0041167C">
        <w:trPr>
          <w:trHeight w:val="7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F70" w:rsidRPr="00A52E87" w:rsidRDefault="00C26F70" w:rsidP="00D57CA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52E87">
              <w:rPr>
                <w:rFonts w:ascii="Times New Roman" w:hAnsi="Times New Roman" w:cs="Times New Roman"/>
                <w:b/>
                <w:color w:val="auto"/>
              </w:rPr>
              <w:t>ШТРАФЫ, САНКЦИИ, ВОЗМЕЩЕНИЕ УЩЕРБА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1  1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70" w:rsidRPr="00A52E87" w:rsidRDefault="00C26F70" w:rsidP="00C26F70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1 639,00</w:t>
            </w:r>
          </w:p>
        </w:tc>
      </w:tr>
      <w:tr w:rsidR="00C26F70" w:rsidRPr="00697E12" w:rsidTr="0041167C">
        <w:trPr>
          <w:trHeight w:val="4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697E12" w:rsidRDefault="00C26F70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F70" w:rsidRPr="00697E12" w:rsidRDefault="00C26F70" w:rsidP="00C26F7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1 274 029,6</w:t>
            </w:r>
          </w:p>
        </w:tc>
      </w:tr>
      <w:tr w:rsidR="00C26F70" w:rsidRPr="00D57CAC" w:rsidTr="0041167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F70" w:rsidRPr="00D57CAC" w:rsidRDefault="00C26F70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57CAC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D57CAC" w:rsidRDefault="00C26F70" w:rsidP="00D57CAC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D57CAC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70" w:rsidRPr="00D57CAC" w:rsidRDefault="00C26F70" w:rsidP="00C26F7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57CAC">
              <w:rPr>
                <w:rFonts w:ascii="Times New Roman" w:hAnsi="Times New Roman" w:cs="Times New Roman"/>
                <w:color w:val="auto"/>
              </w:rPr>
              <w:t>1 195 428,6</w:t>
            </w:r>
          </w:p>
        </w:tc>
      </w:tr>
      <w:tr w:rsidR="00D57CAC" w:rsidRPr="00697E12" w:rsidTr="0041167C">
        <w:trPr>
          <w:trHeight w:val="55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26F70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C26F70">
              <w:rPr>
                <w:rFonts w:ascii="Times New Roman" w:hAnsi="Times New Roman" w:cs="Times New Roman"/>
                <w:b/>
                <w:color w:val="auto"/>
              </w:rPr>
              <w:t>2  02  20000  00  0000  150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CAC" w:rsidRPr="00C26F70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C26F70">
              <w:rPr>
                <w:rFonts w:ascii="Times New Roman" w:hAnsi="Times New Roman" w:cs="Times New Roman"/>
                <w:b/>
                <w:color w:val="auto"/>
              </w:rPr>
              <w:t>367 056,7</w:t>
            </w:r>
          </w:p>
        </w:tc>
      </w:tr>
      <w:tr w:rsidR="00D57CAC" w:rsidRPr="00697E12" w:rsidTr="0041167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26F70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C26F70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26F70">
              <w:rPr>
                <w:rFonts w:ascii="Times New Roman" w:hAnsi="Times New Roman" w:cs="Times New Roman"/>
                <w:color w:val="auto"/>
              </w:rPr>
              <w:t>2  02  27576  05  0000  150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C26F70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6 868,8</w:t>
            </w:r>
          </w:p>
        </w:tc>
      </w:tr>
      <w:tr w:rsidR="00D57CAC" w:rsidRPr="00697E12" w:rsidTr="0041167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D57CAC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205 306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7</w:t>
            </w:r>
          </w:p>
        </w:tc>
      </w:tr>
      <w:tr w:rsidR="00D57CAC" w:rsidRPr="00697E12" w:rsidTr="0041167C">
        <w:trPr>
          <w:trHeight w:val="4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lastRenderedPageBreak/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7E12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129 085,0</w:t>
            </w:r>
          </w:p>
        </w:tc>
      </w:tr>
      <w:tr w:rsidR="00D57CAC" w:rsidRPr="00697E12" w:rsidTr="0041167C">
        <w:trPr>
          <w:trHeight w:val="112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2  18  00000  00  0000  000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47 945,0</w:t>
            </w:r>
          </w:p>
        </w:tc>
      </w:tr>
      <w:tr w:rsidR="00D57CAC" w:rsidRPr="00697E12" w:rsidTr="0041167C">
        <w:trPr>
          <w:trHeight w:val="8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2  18  00000  05 0000  150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47 945,0</w:t>
            </w:r>
          </w:p>
        </w:tc>
      </w:tr>
      <w:tr w:rsidR="00D57CAC" w:rsidRPr="00697E12" w:rsidTr="0041167C">
        <w:trPr>
          <w:trHeight w:val="3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97E12">
              <w:rPr>
                <w:rFonts w:ascii="Times New Roman" w:hAnsi="Times New Roman" w:cs="Times New Roman"/>
                <w:color w:val="auto"/>
              </w:rPr>
              <w:t>2  18  05010  05  0000  150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47 945,0</w:t>
            </w:r>
          </w:p>
        </w:tc>
      </w:tr>
      <w:tr w:rsidR="00D57CAC" w:rsidRPr="00697E12" w:rsidTr="0041167C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697E12" w:rsidRDefault="00D57CAC" w:rsidP="00D57C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97E12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CAC" w:rsidRPr="00D57CAC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1 963 478,4</w:t>
            </w:r>
          </w:p>
        </w:tc>
      </w:tr>
    </w:tbl>
    <w:p w:rsidR="00D57CAC" w:rsidRDefault="00D57CAC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E87" w:rsidRDefault="00D57CAC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добавить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320"/>
        <w:gridCol w:w="3059"/>
        <w:gridCol w:w="1842"/>
      </w:tblGrid>
      <w:tr w:rsidR="00D57CAC" w:rsidRPr="00D57CAC" w:rsidTr="0041167C">
        <w:trPr>
          <w:trHeight w:val="220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CAC" w:rsidRPr="00D57CAC" w:rsidRDefault="00D57CAC" w:rsidP="00D57CA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57CA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AC" w:rsidRPr="00D57CAC" w:rsidRDefault="00D57CAC" w:rsidP="00D57CAC">
            <w:pPr>
              <w:widowControl/>
              <w:ind w:right="-327"/>
              <w:rPr>
                <w:rFonts w:ascii="Times New Roman" w:hAnsi="Times New Roman" w:cs="Times New Roman"/>
                <w:color w:val="auto"/>
              </w:rPr>
            </w:pPr>
            <w:r w:rsidRPr="00D57CAC">
              <w:rPr>
                <w:rFonts w:ascii="Times New Roman" w:hAnsi="Times New Roman" w:cs="Times New Roman"/>
                <w:color w:val="auto"/>
              </w:rPr>
              <w:t>2 02 45179 05 0000 150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CAC" w:rsidRPr="00D57CAC" w:rsidRDefault="00D57CAC" w:rsidP="00D57CA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D57CAC">
              <w:rPr>
                <w:rFonts w:ascii="Times New Roman" w:hAnsi="Times New Roman" w:cs="Times New Roman"/>
                <w:color w:val="auto"/>
              </w:rPr>
              <w:t>1 437,3</w:t>
            </w:r>
          </w:p>
        </w:tc>
      </w:tr>
    </w:tbl>
    <w:p w:rsidR="00A52E87" w:rsidRDefault="00A52E87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56B" w:rsidRDefault="007A056B" w:rsidP="007A056B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E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 приложении 3 таблицу 1 «Ведомственная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363"/>
      </w:tblGrid>
      <w:tr w:rsidR="007A056B" w:rsidRPr="00BD1D6F" w:rsidTr="00A706D2">
        <w:trPr>
          <w:trHeight w:val="750"/>
        </w:trPr>
        <w:tc>
          <w:tcPr>
            <w:tcW w:w="10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56B" w:rsidRPr="00B1760B" w:rsidRDefault="007A056B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1760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2023 год</w:t>
            </w:r>
          </w:p>
        </w:tc>
      </w:tr>
    </w:tbl>
    <w:p w:rsidR="00647A64" w:rsidRDefault="00A706D2" w:rsidP="00A706D2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06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706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835"/>
        <w:gridCol w:w="636"/>
        <w:gridCol w:w="523"/>
        <w:gridCol w:w="510"/>
        <w:gridCol w:w="1536"/>
        <w:gridCol w:w="636"/>
        <w:gridCol w:w="1545"/>
      </w:tblGrid>
      <w:tr w:rsidR="00647A64" w:rsidRPr="00647A64" w:rsidTr="0041167C">
        <w:trPr>
          <w:trHeight w:val="12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2023 г</w:t>
            </w:r>
          </w:p>
        </w:tc>
      </w:tr>
      <w:tr w:rsidR="00647A64" w:rsidRPr="00647A64" w:rsidTr="0041167C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26 888,50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26 888,50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647A64" w:rsidRPr="00647A64" w:rsidTr="0041167C">
        <w:trPr>
          <w:trHeight w:val="1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647A64" w:rsidRPr="00647A64" w:rsidTr="0041167C">
        <w:trPr>
          <w:trHeight w:val="8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19 847,70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647A64" w:rsidRPr="00647A64" w:rsidTr="0041167C">
        <w:trPr>
          <w:trHeight w:val="10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13 493,80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6 232,20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117,10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47A64" w:rsidRPr="00647A64" w:rsidTr="0041167C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47A64" w:rsidRPr="00647A64" w:rsidTr="0041167C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1 649,00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1 649,00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1 649,00</w:t>
            </w:r>
          </w:p>
        </w:tc>
      </w:tr>
      <w:tr w:rsidR="00647A64" w:rsidRPr="00647A64" w:rsidTr="0041167C">
        <w:trPr>
          <w:trHeight w:val="1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1 468,50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175,20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293,40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195,60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190,60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5,00</w:t>
            </w:r>
          </w:p>
        </w:tc>
      </w:tr>
      <w:tr w:rsidR="00647A64" w:rsidRPr="00647A64" w:rsidTr="0041167C">
        <w:trPr>
          <w:trHeight w:val="47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151 865,70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73 837,80</w:t>
            </w:r>
          </w:p>
        </w:tc>
      </w:tr>
      <w:tr w:rsidR="00647A64" w:rsidRPr="00647A64" w:rsidTr="008A470B">
        <w:trPr>
          <w:trHeight w:val="5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29 550,60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29 550,60</w:t>
            </w:r>
          </w:p>
        </w:tc>
      </w:tr>
      <w:tr w:rsidR="00647A64" w:rsidRPr="00647A64" w:rsidTr="0041167C">
        <w:trPr>
          <w:trHeight w:val="8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21 278,70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8 181,60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647A64" w:rsidRPr="00647A64" w:rsidTr="008A470B">
        <w:trPr>
          <w:trHeight w:val="3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43 577,50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7A6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647A64" w:rsidRPr="00647A64" w:rsidTr="008A470B">
        <w:trPr>
          <w:trHeight w:val="118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465,50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465,50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116,90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116,90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116,90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647A64" w:rsidRPr="00647A64" w:rsidTr="008A470B">
        <w:trPr>
          <w:trHeight w:val="88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981,20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428,10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7A6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647A64" w:rsidRPr="00647A64" w:rsidTr="008A470B">
        <w:trPr>
          <w:trHeight w:val="12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7A6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647A64" w:rsidRPr="00647A64" w:rsidTr="008A470B">
        <w:trPr>
          <w:trHeight w:val="12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647A64" w:rsidRPr="00647A64" w:rsidTr="0041167C">
        <w:trPr>
          <w:trHeight w:val="16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647A64" w:rsidRPr="00647A64" w:rsidTr="008A470B">
        <w:trPr>
          <w:trHeight w:val="7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647A64" w:rsidRPr="00647A64" w:rsidTr="008A470B">
        <w:trPr>
          <w:trHeight w:val="9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9 348,50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9 348,50</w:t>
            </w:r>
          </w:p>
        </w:tc>
      </w:tr>
      <w:tr w:rsidR="00647A64" w:rsidRPr="00647A64" w:rsidTr="0041167C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1 626,30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7 711,70</w:t>
            </w:r>
          </w:p>
        </w:tc>
      </w:tr>
      <w:tr w:rsidR="00647A64" w:rsidRPr="00647A64" w:rsidTr="0041167C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647A64" w:rsidRPr="00647A64" w:rsidTr="008A470B">
        <w:trPr>
          <w:trHeight w:val="2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647A64" w:rsidRPr="00647A64" w:rsidTr="008A470B">
        <w:trPr>
          <w:trHeight w:val="12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4 985,30</w:t>
            </w:r>
          </w:p>
        </w:tc>
      </w:tr>
      <w:tr w:rsidR="00647A64" w:rsidRPr="00647A64" w:rsidTr="0041167C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1 353,20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2 031,00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1 601,10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</w:t>
            </w:r>
            <w:r w:rsidR="00352463">
              <w:rPr>
                <w:rFonts w:ascii="Times New Roman" w:hAnsi="Times New Roman" w:cs="Times New Roman"/>
                <w:color w:val="auto"/>
              </w:rPr>
              <w:t>про</w:t>
            </w:r>
            <w:r w:rsidRPr="00647A64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647A64" w:rsidRPr="00647A64" w:rsidTr="008A470B">
        <w:trPr>
          <w:trHeight w:val="11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1 504,20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1 466,80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4 598,60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647A64" w:rsidRPr="00647A64" w:rsidTr="0041167C">
        <w:trPr>
          <w:trHeight w:val="9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2 939,30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2 939,30</w:t>
            </w:r>
          </w:p>
        </w:tc>
      </w:tr>
      <w:tr w:rsidR="00647A64" w:rsidRPr="00647A64" w:rsidTr="008A470B">
        <w:trPr>
          <w:trHeight w:val="9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2 910,50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647A64" w:rsidRPr="00647A64" w:rsidTr="008A470B">
        <w:trPr>
          <w:trHeight w:val="11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51 013,60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15 395,10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14 877,70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647A64" w:rsidRPr="00647A64" w:rsidTr="008A470B">
        <w:trPr>
          <w:trHeight w:val="5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Реализация мероприятий по оказанию финансовой поддержки при исполнении расходных обязательств по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строительству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647A64" w:rsidRPr="00647A64" w:rsidTr="008A470B">
        <w:trPr>
          <w:trHeight w:val="1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647A64" w:rsidRPr="00647A64" w:rsidTr="0041167C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8A470B">
        <w:trPr>
          <w:trHeight w:val="52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14101563130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8A470B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7A6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47A64" w:rsidRPr="00647A64" w:rsidTr="0041167C">
        <w:trPr>
          <w:trHeight w:val="10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47A64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47A64" w:rsidRPr="00647A64" w:rsidTr="008A470B">
        <w:trPr>
          <w:trHeight w:val="4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4 302,70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1 631,30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Российской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647A64" w:rsidRPr="00647A64" w:rsidTr="008A470B">
        <w:trPr>
          <w:trHeight w:val="20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реализация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47A64" w:rsidRPr="00647A64" w:rsidTr="0041167C">
        <w:trPr>
          <w:trHeight w:val="6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47A64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664,60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664,60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664,60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647A64" w:rsidRPr="00647A64" w:rsidTr="008A470B">
        <w:trPr>
          <w:trHeight w:val="4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158 378,90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15 135,30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11 191,30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11 191,30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11 191,30</w:t>
            </w:r>
          </w:p>
        </w:tc>
      </w:tr>
      <w:tr w:rsidR="00647A64" w:rsidRPr="00647A64" w:rsidTr="003E02DF">
        <w:trPr>
          <w:trHeight w:val="12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9 874,80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1 310,40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3 944,00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555,80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555,80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32 775,00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32 539,00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69 995,30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8 162,5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5 560,2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5 560,20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60 742,80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7A64" w:rsidRPr="00647A64" w:rsidTr="003E02DF">
        <w:trPr>
          <w:trHeight w:val="9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Межбюджетные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трансферты,передаваемые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бюджетам сельских поселений на решение вопросов местного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значения,осуществляемое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с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привлечнием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средств самообложения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граждан,за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525,20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44,50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30 643,30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647A64" w:rsidRPr="00647A64" w:rsidTr="0041167C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647A64" w:rsidRPr="00647A64" w:rsidTr="003E02DF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9653,8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9 653,80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</w:t>
            </w:r>
            <w:r w:rsidR="00352463">
              <w:rPr>
                <w:rFonts w:ascii="Times New Roman" w:hAnsi="Times New Roman" w:cs="Times New Roman"/>
                <w:color w:val="auto"/>
              </w:rPr>
              <w:t>м</w:t>
            </w:r>
            <w:r w:rsidRPr="00647A64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9 653,80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6 098,80</w:t>
            </w:r>
          </w:p>
        </w:tc>
      </w:tr>
      <w:tr w:rsidR="00647A64" w:rsidRPr="00647A64" w:rsidTr="003E02DF">
        <w:trPr>
          <w:trHeight w:val="1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4 298,80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1 774,90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25,10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458,80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458,80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3 078,80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3 078,80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МКУ "Отдел образования исполнительного комитета  Высокогорского муниципального района </w:t>
            </w:r>
            <w:r w:rsidR="00352463" w:rsidRPr="00647A64">
              <w:rPr>
                <w:rFonts w:ascii="Times New Roman" w:hAnsi="Times New Roman" w:cs="Times New Roman"/>
                <w:b/>
                <w:bCs/>
                <w:color w:val="auto"/>
              </w:rPr>
              <w:t>Республики</w:t>
            </w: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1 402 872,60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2 340,80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1 870,00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1 870,00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1 201,40</w:t>
            </w:r>
          </w:p>
        </w:tc>
      </w:tr>
      <w:tr w:rsidR="00647A64" w:rsidRPr="00647A64" w:rsidTr="003E02DF">
        <w:trPr>
          <w:trHeight w:val="10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1 201,40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647A64" w:rsidRPr="00647A64" w:rsidTr="003E02DF">
        <w:trPr>
          <w:trHeight w:val="9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470,80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470,80</w:t>
            </w:r>
          </w:p>
        </w:tc>
      </w:tr>
      <w:tr w:rsidR="00647A64" w:rsidRPr="00647A64" w:rsidTr="003E02DF">
        <w:trPr>
          <w:trHeight w:val="12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470,80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1 367 005,80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451 607,40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647A64" w:rsidRPr="00647A64" w:rsidTr="003E02DF">
        <w:trPr>
          <w:trHeight w:val="94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647A64" w:rsidRPr="00647A64" w:rsidTr="003E02DF">
        <w:trPr>
          <w:trHeight w:val="4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296 388,60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208 948,00</w:t>
            </w:r>
          </w:p>
        </w:tc>
      </w:tr>
      <w:tr w:rsidR="00647A64" w:rsidRPr="00647A64" w:rsidTr="003E02DF">
        <w:trPr>
          <w:trHeight w:val="5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195 741,30</w:t>
            </w:r>
          </w:p>
        </w:tc>
      </w:tr>
      <w:tr w:rsidR="00647A64" w:rsidRPr="00647A64" w:rsidTr="003E02DF">
        <w:trPr>
          <w:trHeight w:val="1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13 206,70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850 095,30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647A64" w:rsidRPr="00647A64" w:rsidTr="003E02DF">
        <w:trPr>
          <w:trHeight w:val="6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647A64" w:rsidRPr="00647A64" w:rsidTr="003E02DF">
        <w:trPr>
          <w:trHeight w:val="36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647A64" w:rsidRPr="00647A64" w:rsidTr="003E02DF">
        <w:trPr>
          <w:trHeight w:val="5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361 061,40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159 606,20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106 275,70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53 330,50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647A64" w:rsidRPr="00647A64" w:rsidTr="0041167C">
        <w:trPr>
          <w:trHeight w:val="31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425 325,80</w:t>
            </w:r>
          </w:p>
        </w:tc>
      </w:tr>
      <w:tr w:rsidR="00647A64" w:rsidRPr="00647A64" w:rsidTr="0041167C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647A64" w:rsidRPr="00647A64" w:rsidTr="00C50C94">
        <w:trPr>
          <w:trHeight w:val="5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647A64" w:rsidRPr="00647A64" w:rsidTr="003E02DF">
        <w:trPr>
          <w:trHeight w:val="82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352463" w:rsidRPr="00647A64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647A64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647A64" w:rsidRPr="00647A64" w:rsidTr="00C50C94">
        <w:trPr>
          <w:trHeight w:val="10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647A64" w:rsidRPr="00647A64" w:rsidTr="003E02DF">
        <w:trPr>
          <w:trHeight w:val="2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647A64" w:rsidRPr="00647A64" w:rsidTr="003E02DF">
        <w:trPr>
          <w:trHeight w:val="11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647A64" w:rsidRPr="00647A64" w:rsidTr="00C50C94">
        <w:trPr>
          <w:trHeight w:val="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022ЕВ51791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647A64" w:rsidRPr="00647A64" w:rsidTr="00C50C94">
        <w:trPr>
          <w:trHeight w:val="2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47A64" w:rsidRPr="00647A64" w:rsidTr="00C50C94">
        <w:trPr>
          <w:trHeight w:val="5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30 916,60</w:t>
            </w:r>
          </w:p>
        </w:tc>
      </w:tr>
      <w:tr w:rsidR="00647A64" w:rsidRPr="00647A64" w:rsidTr="00C50C94">
        <w:trPr>
          <w:trHeight w:val="39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30 776,60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30 776,60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30 714,00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30 374,90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339,10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7A64" w:rsidRPr="00647A64" w:rsidTr="0041167C">
        <w:trPr>
          <w:trHeight w:val="10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34 386,50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647A64" w:rsidRPr="00647A64" w:rsidTr="0041167C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1 350,70</w:t>
            </w:r>
          </w:p>
        </w:tc>
      </w:tr>
      <w:tr w:rsidR="00647A64" w:rsidRPr="00647A64" w:rsidTr="00C50C94">
        <w:trPr>
          <w:trHeight w:val="9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760,00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590,70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13 497,10</w:t>
            </w:r>
          </w:p>
        </w:tc>
      </w:tr>
      <w:tr w:rsidR="00647A64" w:rsidRPr="00647A64" w:rsidTr="00C50C94">
        <w:trPr>
          <w:trHeight w:val="13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12 359,80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1 122,80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14,50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47A64" w:rsidRPr="00647A64" w:rsidTr="00C50C94">
        <w:trPr>
          <w:trHeight w:val="6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47A64" w:rsidRPr="00647A64" w:rsidTr="00C50C94">
        <w:trPr>
          <w:trHeight w:val="55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8 973,80</w:t>
            </w:r>
          </w:p>
        </w:tc>
      </w:tr>
      <w:tr w:rsidR="00647A64" w:rsidRPr="00647A64" w:rsidTr="00C50C94">
        <w:trPr>
          <w:trHeight w:val="4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8 973,80</w:t>
            </w:r>
          </w:p>
        </w:tc>
      </w:tr>
      <w:tr w:rsidR="00647A64" w:rsidRPr="00647A64" w:rsidTr="00C50C94">
        <w:trPr>
          <w:trHeight w:val="7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8 890,00</w:t>
            </w:r>
          </w:p>
        </w:tc>
      </w:tr>
      <w:tr w:rsidR="00647A64" w:rsidRPr="00647A64" w:rsidTr="00C50C94">
        <w:trPr>
          <w:trHeight w:val="1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8 890,00</w:t>
            </w:r>
          </w:p>
        </w:tc>
      </w:tr>
      <w:tr w:rsidR="00647A64" w:rsidRPr="00647A64" w:rsidTr="00C50C94">
        <w:trPr>
          <w:trHeight w:val="6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33 526,00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33 526,00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33 526,00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реализацию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26 885,70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7A64" w:rsidRPr="00647A64" w:rsidTr="00C50C94">
        <w:trPr>
          <w:trHeight w:val="3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647A64" w:rsidRPr="00647A64" w:rsidTr="00C50C94">
        <w:trPr>
          <w:trHeight w:val="10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 w:rsidR="0035246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206 887,50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861,20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647A64" w:rsidRPr="00647A64" w:rsidTr="0041167C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861,20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43 518,30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647A64" w:rsidRPr="00647A64" w:rsidTr="007C27A3">
        <w:trPr>
          <w:trHeight w:val="4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162 458,00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160 060,60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647A64" w:rsidRPr="00647A64" w:rsidTr="00C50C94">
        <w:trPr>
          <w:trHeight w:val="12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647A64" w:rsidRPr="00647A64" w:rsidTr="00C50C94">
        <w:trPr>
          <w:trHeight w:val="8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115 744,50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1 405,10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3 941,00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Федеральный проект «Творческие люди»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647A64" w:rsidRPr="00647A64" w:rsidTr="0041167C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47A64" w:rsidRPr="00647A64" w:rsidTr="007C27A3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47A64" w:rsidRPr="00647A64" w:rsidTr="007C27A3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47A64" w:rsidRPr="00647A64" w:rsidTr="007C27A3">
        <w:trPr>
          <w:trHeight w:val="1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647A64" w:rsidRPr="00647A64" w:rsidTr="007C27A3">
        <w:trPr>
          <w:trHeight w:val="1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647A64" w:rsidRPr="00647A64" w:rsidTr="007C27A3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7A64" w:rsidRPr="00647A64" w:rsidTr="007C27A3">
        <w:trPr>
          <w:trHeight w:val="4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647A64" w:rsidRPr="00647A64" w:rsidTr="007C27A3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7A64" w:rsidRPr="00647A64" w:rsidTr="007C27A3">
        <w:trPr>
          <w:trHeight w:val="2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647A64" w:rsidRPr="00647A64" w:rsidTr="007C27A3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1 953,10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МКУ </w:t>
            </w:r>
            <w:r w:rsidR="00352463"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Отдел</w:t>
            </w: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106 186,40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1 791,70</w:t>
            </w:r>
          </w:p>
        </w:tc>
      </w:tr>
      <w:tr w:rsidR="00647A64" w:rsidRPr="00647A64" w:rsidTr="007C27A3">
        <w:trPr>
          <w:trHeight w:val="5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1 791,70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1 349,60</w:t>
            </w:r>
          </w:p>
        </w:tc>
      </w:tr>
      <w:tr w:rsidR="00647A64" w:rsidRPr="00647A64" w:rsidTr="007C27A3">
        <w:trPr>
          <w:trHeight w:val="84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1 194,80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137,20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17,60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647A64" w:rsidRPr="00647A64" w:rsidTr="007C27A3">
        <w:trPr>
          <w:trHeight w:val="10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3 340,10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638,20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7A64" w:rsidRPr="00647A64" w:rsidTr="007C27A3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647A64" w:rsidRPr="00647A64" w:rsidTr="007C27A3">
        <w:trPr>
          <w:trHeight w:val="3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7A64" w:rsidRPr="00647A64" w:rsidTr="0041167C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7A64" w:rsidRPr="00647A64" w:rsidTr="007C27A3">
        <w:trPr>
          <w:trHeight w:val="2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11 008,40</w:t>
            </w:r>
          </w:p>
        </w:tc>
      </w:tr>
      <w:tr w:rsidR="00647A64" w:rsidRPr="00647A64" w:rsidTr="007C27A3">
        <w:trPr>
          <w:trHeight w:val="3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обеспечивающие деятельность образовательных организаций,</w:t>
            </w:r>
            <w:r w:rsidR="0035246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47A64">
              <w:rPr>
                <w:rFonts w:ascii="Times New Roman" w:hAnsi="Times New Roman" w:cs="Times New Roman"/>
                <w:color w:val="auto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2 049,50</w:t>
            </w:r>
          </w:p>
        </w:tc>
      </w:tr>
      <w:tr w:rsidR="00647A64" w:rsidRPr="00647A64" w:rsidTr="007C27A3">
        <w:trPr>
          <w:trHeight w:val="10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1 942,30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107,20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8 958,90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7 995,80</w:t>
            </w:r>
          </w:p>
        </w:tc>
      </w:tr>
      <w:tr w:rsidR="00647A64" w:rsidRPr="00647A64" w:rsidTr="0041167C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7A64" w:rsidRPr="00647A64" w:rsidTr="00A90CC4">
        <w:trPr>
          <w:trHeight w:val="4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647A64" w:rsidRPr="00647A64" w:rsidTr="00A90CC4">
        <w:trPr>
          <w:trHeight w:val="74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7 911,30</w:t>
            </w:r>
          </w:p>
        </w:tc>
      </w:tr>
      <w:tr w:rsidR="00647A64" w:rsidRPr="00647A64" w:rsidTr="00A90CC4">
        <w:trPr>
          <w:trHeight w:val="4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7 911,30</w:t>
            </w:r>
          </w:p>
        </w:tc>
      </w:tr>
      <w:tr w:rsidR="00647A64" w:rsidRPr="00647A64" w:rsidTr="00A90CC4">
        <w:trPr>
          <w:trHeight w:val="2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647A64" w:rsidRPr="00647A64" w:rsidTr="00A90CC4">
        <w:trPr>
          <w:trHeight w:val="4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647A64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647A64" w:rsidRPr="00647A64" w:rsidTr="00A90CC4">
        <w:trPr>
          <w:trHeight w:val="2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</w:rPr>
            </w:pPr>
            <w:r w:rsidRPr="00647A64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647A64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647A64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7A64">
              <w:rPr>
                <w:rFonts w:ascii="Times New Roman" w:hAnsi="Times New Roman" w:cs="Times New Roman"/>
                <w:b/>
                <w:bCs/>
                <w:color w:val="auto"/>
              </w:rPr>
              <w:t>90 046,20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57 117,60</w:t>
            </w:r>
          </w:p>
        </w:tc>
      </w:tr>
      <w:tr w:rsidR="00647A64" w:rsidRPr="00647A64" w:rsidTr="00A90CC4">
        <w:trPr>
          <w:trHeight w:val="3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647A64" w:rsidRPr="00647A64" w:rsidTr="00A90CC4">
        <w:trPr>
          <w:trHeight w:val="1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647A64" w:rsidRPr="00647A64" w:rsidTr="00A90CC4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50 565,10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48 069,60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2 495,50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647A64" w:rsidRPr="00647A64" w:rsidTr="00A90CC4">
        <w:trPr>
          <w:trHeight w:val="29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647A64" w:rsidRPr="00647A64" w:rsidTr="00A90CC4">
        <w:trPr>
          <w:trHeight w:val="4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647A64" w:rsidRPr="00647A64" w:rsidTr="0041167C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035980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5980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647A64" w:rsidRPr="00647A64" w:rsidTr="00A90CC4">
        <w:trPr>
          <w:trHeight w:val="4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035980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5980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647A64" w:rsidRPr="00647A64" w:rsidTr="00A90CC4">
        <w:trPr>
          <w:trHeight w:val="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647A64" w:rsidRPr="00647A64" w:rsidTr="00A90CC4">
        <w:trPr>
          <w:trHeight w:val="3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31 877,40</w:t>
            </w:r>
          </w:p>
        </w:tc>
      </w:tr>
      <w:tr w:rsidR="00647A64" w:rsidRPr="00647A64" w:rsidTr="00A90CC4">
        <w:trPr>
          <w:trHeight w:val="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647A64" w:rsidRPr="00647A64" w:rsidTr="00A90CC4">
        <w:trPr>
          <w:trHeight w:val="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647A64" w:rsidRPr="00647A64" w:rsidTr="0041167C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647A64" w:rsidRPr="00647A64" w:rsidTr="0041167C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647A64" w:rsidRPr="00647A64" w:rsidTr="0041167C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647A6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7A64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647A64" w:rsidRPr="00647A64" w:rsidTr="0041167C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A90CC4" w:rsidRDefault="00647A64" w:rsidP="00647A64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0CC4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A90CC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0CC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A90CC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0CC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A90CC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0CC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A90CC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0CC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A90CC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0CC4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A64" w:rsidRPr="00A90CC4" w:rsidRDefault="00647A64" w:rsidP="00647A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90CC4">
              <w:rPr>
                <w:rFonts w:ascii="Times New Roman" w:hAnsi="Times New Roman" w:cs="Times New Roman"/>
                <w:b/>
                <w:bCs/>
                <w:color w:val="auto"/>
              </w:rPr>
              <w:t>2 062 733,40</w:t>
            </w:r>
          </w:p>
        </w:tc>
      </w:tr>
    </w:tbl>
    <w:p w:rsidR="007A056B" w:rsidRDefault="007A056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4BD2" w:rsidRDefault="005A4BD2" w:rsidP="005A4BD2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4) 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      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10422"/>
      </w:tblGrid>
      <w:tr w:rsidR="005A4BD2" w:rsidRPr="00CE52AD" w:rsidTr="005A4BD2">
        <w:trPr>
          <w:trHeight w:val="1155"/>
        </w:trPr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BD2" w:rsidRPr="00CE52AD" w:rsidRDefault="005A4BD2" w:rsidP="005A4BD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52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2023 год</w:t>
            </w:r>
          </w:p>
        </w:tc>
      </w:tr>
    </w:tbl>
    <w:p w:rsidR="00CD1948" w:rsidRDefault="00CD1948" w:rsidP="00253FAF">
      <w:pPr>
        <w:widowControl/>
        <w:ind w:firstLine="708"/>
        <w:jc w:val="both"/>
      </w:pPr>
    </w:p>
    <w:p w:rsidR="00465C13" w:rsidRPr="00035980" w:rsidRDefault="00035980" w:rsidP="00035980">
      <w:pPr>
        <w:widowControl/>
        <w:ind w:firstLine="708"/>
        <w:jc w:val="right"/>
        <w:rPr>
          <w:rFonts w:ascii="Times New Roman" w:hAnsi="Times New Roman" w:cs="Times New Roman"/>
        </w:rPr>
      </w:pPr>
      <w:proofErr w:type="spellStart"/>
      <w:r w:rsidRPr="00035980">
        <w:rPr>
          <w:rFonts w:ascii="Times New Roman" w:hAnsi="Times New Roman" w:cs="Times New Roman"/>
        </w:rPr>
        <w:t>тыс.руб</w:t>
      </w:r>
      <w:proofErr w:type="spellEnd"/>
      <w:r w:rsidRPr="00035980">
        <w:rPr>
          <w:rFonts w:ascii="Times New Roman" w:hAnsi="Times New Roman" w:cs="Times New Roman"/>
        </w:rPr>
        <w:t>.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799"/>
        <w:gridCol w:w="519"/>
        <w:gridCol w:w="580"/>
        <w:gridCol w:w="1512"/>
        <w:gridCol w:w="580"/>
        <w:gridCol w:w="2231"/>
      </w:tblGrid>
      <w:tr w:rsidR="003A6D48" w:rsidRPr="003A6D48" w:rsidTr="00A36F81">
        <w:trPr>
          <w:trHeight w:val="56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100D6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RANGE!A7:F491"/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2023 год</w:t>
            </w:r>
          </w:p>
        </w:tc>
      </w:tr>
      <w:tr w:rsidR="003A6D48" w:rsidRPr="003A6D48" w:rsidTr="00A36F81">
        <w:trPr>
          <w:trHeight w:val="43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130 509,10</w:t>
            </w:r>
          </w:p>
        </w:tc>
      </w:tr>
      <w:tr w:rsidR="003A6D48" w:rsidRPr="003A6D48" w:rsidTr="00A36F81">
        <w:trPr>
          <w:trHeight w:val="83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A6D48" w:rsidRPr="003A6D48" w:rsidTr="00A36F81">
        <w:trPr>
          <w:trHeight w:val="28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A6D48" w:rsidRPr="003A6D48" w:rsidTr="00A36F81">
        <w:trPr>
          <w:trHeight w:val="13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A6D48" w:rsidRPr="003A6D48" w:rsidTr="00A36F81">
        <w:trPr>
          <w:trHeight w:val="169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5 098,40</w:t>
            </w:r>
          </w:p>
        </w:tc>
      </w:tr>
      <w:tr w:rsidR="003A6D48" w:rsidRPr="003A6D48" w:rsidTr="00A36F81">
        <w:trPr>
          <w:trHeight w:val="113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19 847,70</w:t>
            </w:r>
          </w:p>
        </w:tc>
      </w:tr>
      <w:tr w:rsidR="003A6D48" w:rsidRPr="003A6D48" w:rsidTr="00A36F81">
        <w:trPr>
          <w:trHeight w:val="1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19 843,10</w:t>
            </w:r>
          </w:p>
        </w:tc>
      </w:tr>
      <w:tr w:rsidR="003A6D48" w:rsidRPr="003A6D48" w:rsidTr="00A36F81">
        <w:trPr>
          <w:trHeight w:val="140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13 493,80</w:t>
            </w:r>
          </w:p>
        </w:tc>
      </w:tr>
      <w:tr w:rsidR="003A6D48" w:rsidRPr="003A6D48" w:rsidTr="00A36F81">
        <w:trPr>
          <w:trHeight w:val="44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6 232,20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117,10</w:t>
            </w:r>
          </w:p>
        </w:tc>
      </w:tr>
      <w:tr w:rsidR="003A6D48" w:rsidRPr="003A6D48" w:rsidTr="00A36F81">
        <w:trPr>
          <w:trHeight w:val="100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A6D48" w:rsidRPr="003A6D48" w:rsidTr="00A36F81">
        <w:trPr>
          <w:trHeight w:val="100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A6D48" w:rsidRPr="003A6D48" w:rsidTr="00A36F81">
        <w:trPr>
          <w:trHeight w:val="87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A6D48" w:rsidRPr="003A6D48" w:rsidTr="00A36F81">
        <w:trPr>
          <w:trHeight w:val="125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A6D48" w:rsidRPr="003A6D48" w:rsidTr="00A36F81">
        <w:trPr>
          <w:trHeight w:val="115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34 073,50</w:t>
            </w:r>
          </w:p>
        </w:tc>
      </w:tr>
      <w:tr w:rsidR="003A6D48" w:rsidRPr="003A6D48" w:rsidTr="00A36F81">
        <w:trPr>
          <w:trHeight w:val="6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33 404,90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32 962,80</w:t>
            </w:r>
          </w:p>
        </w:tc>
      </w:tr>
      <w:tr w:rsidR="003A6D48" w:rsidRPr="003A6D48" w:rsidTr="00A36F81">
        <w:trPr>
          <w:trHeight w:val="126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24 536,10</w:t>
            </w:r>
          </w:p>
        </w:tc>
      </w:tr>
      <w:tr w:rsidR="003A6D48" w:rsidRPr="003A6D48" w:rsidTr="00A36F81">
        <w:trPr>
          <w:trHeight w:val="3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8 318,80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107,90</w:t>
            </w:r>
          </w:p>
        </w:tc>
      </w:tr>
      <w:tr w:rsidR="003A6D48" w:rsidRPr="003A6D48" w:rsidTr="00A36F81">
        <w:trPr>
          <w:trHeight w:val="70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3A6D48" w:rsidRPr="003A6D48" w:rsidTr="00A36F81">
        <w:trPr>
          <w:trHeight w:val="114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3A6D48" w:rsidRPr="003A6D48" w:rsidTr="00A36F81">
        <w:trPr>
          <w:trHeight w:val="105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668,60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A6D48" w:rsidRPr="003A6D48" w:rsidTr="00A36F81">
        <w:trPr>
          <w:trHeight w:val="34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A6D48" w:rsidRPr="003A6D48" w:rsidTr="00A36F81">
        <w:trPr>
          <w:trHeight w:val="69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A6D48" w:rsidRPr="003A6D48" w:rsidTr="00A36F81">
        <w:trPr>
          <w:trHeight w:val="42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31,30</w:t>
            </w:r>
          </w:p>
        </w:tc>
      </w:tr>
      <w:tr w:rsidR="003A6D48" w:rsidRPr="003A6D48" w:rsidTr="00A36F81">
        <w:trPr>
          <w:trHeight w:val="577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3A6D48" w:rsidRPr="003A6D48" w:rsidTr="00A36F81">
        <w:trPr>
          <w:trHeight w:val="168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3A6D48" w:rsidRPr="003A6D48" w:rsidTr="00A36F81">
        <w:trPr>
          <w:trHeight w:val="11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11 343,30</w:t>
            </w:r>
          </w:p>
        </w:tc>
      </w:tr>
      <w:tr w:rsidR="003A6D48" w:rsidRPr="003A6D48" w:rsidTr="00A36F81">
        <w:trPr>
          <w:trHeight w:val="28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1 485,60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3A6D48" w:rsidRPr="003A6D48" w:rsidTr="00A36F81">
        <w:trPr>
          <w:trHeight w:val="23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проведения выборов и референдумов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A6D48" w:rsidRPr="003A6D48" w:rsidTr="00A36F81">
        <w:trPr>
          <w:trHeight w:val="18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A6D48" w:rsidRPr="003A6D48" w:rsidTr="00A36F81">
        <w:trPr>
          <w:trHeight w:val="60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548,40</w:t>
            </w:r>
          </w:p>
        </w:tc>
      </w:tr>
      <w:tr w:rsidR="003A6D48" w:rsidRPr="003A6D48" w:rsidTr="00A36F81">
        <w:trPr>
          <w:trHeight w:val="24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57 939,50</w:t>
            </w:r>
          </w:p>
        </w:tc>
      </w:tr>
      <w:tr w:rsidR="003A6D48" w:rsidRPr="003A6D48" w:rsidTr="00A36F81">
        <w:trPr>
          <w:trHeight w:val="9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53 618,50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6 098,80</w:t>
            </w:r>
          </w:p>
        </w:tc>
      </w:tr>
      <w:tr w:rsidR="003A6D48" w:rsidRPr="003A6D48" w:rsidTr="00A36F81">
        <w:trPr>
          <w:trHeight w:val="87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4 298,80</w:t>
            </w:r>
          </w:p>
        </w:tc>
      </w:tr>
      <w:tr w:rsidR="003A6D48" w:rsidRPr="003A6D48" w:rsidTr="00A36F81">
        <w:trPr>
          <w:trHeight w:val="4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1 774,90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25,10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924,30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924,30</w:t>
            </w:r>
          </w:p>
        </w:tc>
      </w:tr>
      <w:tr w:rsidR="003A6D48" w:rsidRPr="003A6D48" w:rsidTr="00A36F81">
        <w:trPr>
          <w:trHeight w:val="36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3A6D48" w:rsidRPr="003A6D48" w:rsidTr="00A36F81">
        <w:trPr>
          <w:trHeight w:val="122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3A6D48" w:rsidRPr="003A6D48" w:rsidTr="00A36F81">
        <w:trPr>
          <w:trHeight w:val="11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3A6D48" w:rsidRPr="003A6D48" w:rsidTr="00A36F81">
        <w:trPr>
          <w:trHeight w:val="9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3A6D48" w:rsidRPr="003A6D48" w:rsidTr="00A36F81">
        <w:trPr>
          <w:trHeight w:val="45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3A6D48" w:rsidRPr="003A6D48" w:rsidTr="00A36F81">
        <w:trPr>
          <w:trHeight w:val="20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3A6D48" w:rsidRPr="003A6D48" w:rsidTr="00A36F81">
        <w:trPr>
          <w:trHeight w:val="2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3A6D48" w:rsidRPr="003A6D48" w:rsidTr="00A36F81">
        <w:trPr>
          <w:trHeight w:val="70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3A6D48" w:rsidRPr="003A6D48" w:rsidTr="00A36F81">
        <w:trPr>
          <w:trHeight w:val="62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3A6D48" w:rsidRPr="003A6D48" w:rsidTr="00A36F81">
        <w:trPr>
          <w:trHeight w:val="92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3A6D48" w:rsidRPr="003A6D48" w:rsidTr="00A36F81">
        <w:trPr>
          <w:trHeight w:val="23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3 066,40</w:t>
            </w:r>
          </w:p>
        </w:tc>
      </w:tr>
      <w:tr w:rsidR="003A6D48" w:rsidRPr="003A6D48" w:rsidTr="00A36F81">
        <w:trPr>
          <w:trHeight w:val="31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9 904,30</w:t>
            </w:r>
          </w:p>
        </w:tc>
      </w:tr>
      <w:tr w:rsidR="003A6D48" w:rsidRPr="003A6D48" w:rsidTr="00A36F81">
        <w:trPr>
          <w:trHeight w:val="66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1 626,30</w:t>
            </w:r>
          </w:p>
        </w:tc>
      </w:tr>
      <w:tr w:rsidR="003A6D48" w:rsidRPr="003A6D48" w:rsidTr="00A36F81">
        <w:trPr>
          <w:trHeight w:val="40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566,30</w:t>
            </w:r>
          </w:p>
        </w:tc>
      </w:tr>
      <w:tr w:rsidR="003A6D48" w:rsidRPr="003A6D48" w:rsidTr="00A36F81">
        <w:trPr>
          <w:trHeight w:val="41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7 711,70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3A6D48" w:rsidRPr="003A6D48" w:rsidTr="00A36F81">
        <w:trPr>
          <w:trHeight w:val="98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981,20</w:t>
            </w:r>
          </w:p>
        </w:tc>
      </w:tr>
      <w:tr w:rsidR="003A6D48" w:rsidRPr="003A6D48" w:rsidTr="00A36F81">
        <w:trPr>
          <w:trHeight w:val="14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428,10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3A6D48" w:rsidRPr="003A6D48" w:rsidTr="00A36F81">
        <w:trPr>
          <w:trHeight w:val="18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3A6D48" w:rsidRPr="003A6D48" w:rsidTr="00A36F81">
        <w:trPr>
          <w:trHeight w:val="66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488,70</w:t>
            </w:r>
          </w:p>
        </w:tc>
      </w:tr>
      <w:tr w:rsidR="003A6D48" w:rsidRPr="003A6D48" w:rsidTr="00A36F81">
        <w:trPr>
          <w:trHeight w:val="41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8 730,50</w:t>
            </w:r>
          </w:p>
        </w:tc>
      </w:tr>
      <w:tr w:rsidR="003A6D48" w:rsidRPr="003A6D48" w:rsidTr="00A36F81">
        <w:trPr>
          <w:trHeight w:val="99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1 824,00</w:t>
            </w:r>
          </w:p>
        </w:tc>
      </w:tr>
      <w:tr w:rsidR="003A6D48" w:rsidRPr="003A6D48" w:rsidTr="00A36F81">
        <w:trPr>
          <w:trHeight w:val="256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6 808,50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98,00</w:t>
            </w:r>
          </w:p>
        </w:tc>
      </w:tr>
      <w:tr w:rsidR="003A6D48" w:rsidRPr="003A6D48" w:rsidTr="00A36F81">
        <w:trPr>
          <w:trHeight w:val="8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256,50</w:t>
            </w:r>
          </w:p>
        </w:tc>
      </w:tr>
      <w:tr w:rsidR="003A6D48" w:rsidRPr="003A6D48" w:rsidTr="00A36F81">
        <w:trPr>
          <w:trHeight w:val="45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256,50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3A6D48" w:rsidRPr="003A6D48" w:rsidTr="00A36F81">
        <w:trPr>
          <w:trHeight w:val="14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3A6D48" w:rsidRPr="003A6D48" w:rsidTr="00A36F81">
        <w:trPr>
          <w:trHeight w:val="28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3A6D48" w:rsidRPr="003A6D48" w:rsidTr="00A36F81">
        <w:trPr>
          <w:trHeight w:val="55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3A6D48" w:rsidRPr="003A6D48" w:rsidTr="00A36F81">
        <w:trPr>
          <w:trHeight w:val="8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3A6D48" w:rsidRPr="003A6D48" w:rsidTr="00A36F81">
        <w:trPr>
          <w:trHeight w:val="32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3A6D48" w:rsidRPr="003A6D48" w:rsidTr="00A36F81">
        <w:trPr>
          <w:trHeight w:val="18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</w:t>
            </w:r>
            <w:r w:rsidR="00A22855">
              <w:rPr>
                <w:rFonts w:ascii="Times New Roman" w:hAnsi="Times New Roman" w:cs="Times New Roman"/>
                <w:color w:val="auto"/>
              </w:rPr>
              <w:t>про</w:t>
            </w:r>
            <w:r w:rsidRPr="003A6D48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2 971,00</w:t>
            </w:r>
          </w:p>
        </w:tc>
      </w:tr>
      <w:tr w:rsidR="003A6D48" w:rsidRPr="003A6D48" w:rsidTr="00A36F81">
        <w:trPr>
          <w:trHeight w:val="90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1 504,20</w:t>
            </w:r>
          </w:p>
        </w:tc>
      </w:tr>
      <w:tr w:rsidR="003A6D48" w:rsidRPr="003A6D48" w:rsidTr="00A36F81">
        <w:trPr>
          <w:trHeight w:val="2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1 466,80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4 740,80</w:t>
            </w:r>
          </w:p>
        </w:tc>
      </w:tr>
      <w:tr w:rsidR="003A6D48" w:rsidRPr="003A6D48" w:rsidTr="00A36F81">
        <w:trPr>
          <w:trHeight w:val="29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A6D48" w:rsidRPr="003A6D48" w:rsidTr="00A36F81">
        <w:trPr>
          <w:trHeight w:val="7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A6D48" w:rsidRPr="003A6D48" w:rsidTr="00A36F81">
        <w:trPr>
          <w:trHeight w:val="33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3A6D48" w:rsidRPr="003A6D48" w:rsidTr="00A36F81">
        <w:trPr>
          <w:trHeight w:val="16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5 840,60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3A6D48" w:rsidRPr="003A6D48" w:rsidTr="00A36F81">
        <w:trPr>
          <w:trHeight w:val="57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3A6D48" w:rsidRPr="003A6D48" w:rsidTr="00A36F81">
        <w:trPr>
          <w:trHeight w:val="30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3A6D48" w:rsidRPr="003A6D48" w:rsidTr="00A36F81">
        <w:trPr>
          <w:trHeight w:val="52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5 819,40</w:t>
            </w:r>
          </w:p>
        </w:tc>
      </w:tr>
      <w:tr w:rsidR="003A6D48" w:rsidRPr="003A6D48" w:rsidTr="00A36F81">
        <w:trPr>
          <w:trHeight w:val="2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2 939,30</w:t>
            </w:r>
          </w:p>
        </w:tc>
      </w:tr>
      <w:tr w:rsidR="003A6D48" w:rsidRPr="003A6D48" w:rsidTr="00A36F81">
        <w:trPr>
          <w:trHeight w:val="86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2 910,50</w:t>
            </w:r>
          </w:p>
        </w:tc>
      </w:tr>
      <w:tr w:rsidR="003A6D48" w:rsidRPr="003A6D48" w:rsidTr="00A36F81">
        <w:trPr>
          <w:trHeight w:val="4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28,80</w:t>
            </w:r>
          </w:p>
        </w:tc>
      </w:tr>
      <w:tr w:rsidR="003A6D48" w:rsidRPr="003A6D48" w:rsidTr="00A36F81">
        <w:trPr>
          <w:trHeight w:val="98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228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228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A22855" w:rsidRPr="003A6D48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A228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1 242,00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3A6D48" w:rsidRPr="003A6D48" w:rsidTr="00A36F81">
        <w:trPr>
          <w:trHeight w:val="42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3A6D48" w:rsidRPr="003A6D48" w:rsidTr="00A36F81">
        <w:trPr>
          <w:trHeight w:val="72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1 638,10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83 788,60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2 272,50</w:t>
            </w:r>
          </w:p>
        </w:tc>
      </w:tr>
      <w:tr w:rsidR="003A6D48" w:rsidRPr="003A6D48" w:rsidTr="00A36F81">
        <w:trPr>
          <w:trHeight w:val="3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A6D48" w:rsidRPr="003A6D48" w:rsidTr="00A36F81">
        <w:trPr>
          <w:trHeight w:val="4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A6D48" w:rsidRPr="003A6D48" w:rsidTr="00A36F81">
        <w:trPr>
          <w:trHeight w:val="44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A6D48" w:rsidRPr="003A6D48" w:rsidTr="00A36F81">
        <w:trPr>
          <w:trHeight w:val="1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A6D48" w:rsidRPr="003A6D48" w:rsidTr="00A36F81">
        <w:trPr>
          <w:trHeight w:val="29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4 337,60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76 210,90</w:t>
            </w:r>
          </w:p>
        </w:tc>
      </w:tr>
      <w:tr w:rsidR="003A6D48" w:rsidRPr="003A6D48" w:rsidTr="00A36F81">
        <w:trPr>
          <w:trHeight w:val="2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228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228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A22855" w:rsidRPr="003A6D48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A228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31 560,30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978,70</w:t>
            </w:r>
          </w:p>
        </w:tc>
      </w:tr>
      <w:tr w:rsidR="003A6D48" w:rsidRPr="003A6D48" w:rsidTr="00A36F81">
        <w:trPr>
          <w:trHeight w:val="9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Дорожное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3A6D48" w:rsidRPr="003A6D48" w:rsidTr="00A36F81">
        <w:trPr>
          <w:trHeight w:val="6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A6D48" w:rsidRPr="003A6D48" w:rsidTr="00A36F81">
        <w:trPr>
          <w:trHeight w:val="15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3A6D48" w:rsidRPr="003A6D48" w:rsidTr="00A36F81">
        <w:trPr>
          <w:trHeight w:val="26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85 390,40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15 967,70</w:t>
            </w:r>
          </w:p>
        </w:tc>
      </w:tr>
      <w:tr w:rsidR="003A6D48" w:rsidRPr="003A6D48" w:rsidTr="00A36F81">
        <w:trPr>
          <w:trHeight w:val="64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A6D48" w:rsidRPr="003A6D48" w:rsidTr="00A36F81">
        <w:trPr>
          <w:trHeight w:val="23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A6D48" w:rsidRPr="003A6D48" w:rsidTr="00A36F81">
        <w:trPr>
          <w:trHeight w:val="30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22855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3A6D48" w:rsidRPr="003A6D48" w:rsidTr="00A36F81">
        <w:trPr>
          <w:trHeight w:val="96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Реализация мероприятий по оказанию финансовой поддержки при исполнении расходных обязательств по </w:t>
            </w:r>
            <w:r w:rsidR="00A22855" w:rsidRPr="003A6D48">
              <w:rPr>
                <w:rFonts w:ascii="Times New Roman" w:hAnsi="Times New Roman" w:cs="Times New Roman"/>
                <w:color w:val="auto"/>
              </w:rPr>
              <w:t>строительству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3A6D48" w:rsidRPr="003A6D48" w:rsidTr="006D2A8B">
        <w:trPr>
          <w:trHeight w:val="53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6 954,70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1 090,00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8 679,90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517,40</w:t>
            </w:r>
          </w:p>
        </w:tc>
      </w:tr>
      <w:tr w:rsidR="003A6D48" w:rsidRPr="003A6D48" w:rsidTr="00A36F81">
        <w:trPr>
          <w:trHeight w:val="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5 560,2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5 560,20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A06A57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06A57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2 602,30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60 742,80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3A6D48" w:rsidRPr="003A6D48" w:rsidTr="00A36F81">
        <w:trPr>
          <w:trHeight w:val="43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3A6D48" w:rsidRPr="003A6D48" w:rsidTr="00A36F81">
        <w:trPr>
          <w:trHeight w:val="56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14704L5761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A6D48" w:rsidRPr="003A6D48" w:rsidTr="006D2A8B">
        <w:trPr>
          <w:trHeight w:val="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3A6D48" w:rsidRPr="003A6D48" w:rsidTr="006D2A8B">
        <w:trPr>
          <w:trHeight w:val="1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8 433,30</w:t>
            </w:r>
          </w:p>
        </w:tc>
      </w:tr>
      <w:tr w:rsidR="003A6D48" w:rsidRPr="003A6D48" w:rsidTr="00A36F81">
        <w:trPr>
          <w:trHeight w:val="77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3A6D48" w:rsidRPr="003A6D48" w:rsidTr="00A36F81">
        <w:trPr>
          <w:trHeight w:val="6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23 635,90</w:t>
            </w:r>
          </w:p>
        </w:tc>
      </w:tr>
      <w:tr w:rsidR="003A6D48" w:rsidRPr="003A6D48" w:rsidTr="00A36F81">
        <w:trPr>
          <w:trHeight w:val="55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20 549,50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3A6D48" w:rsidRPr="003A6D48" w:rsidTr="00A36F81">
        <w:trPr>
          <w:trHeight w:val="19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3 322,00</w:t>
            </w:r>
          </w:p>
        </w:tc>
      </w:tr>
      <w:tr w:rsidR="003A6D48" w:rsidRPr="003A6D48" w:rsidTr="00A36F81">
        <w:trPr>
          <w:trHeight w:val="43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3 322,00</w:t>
            </w:r>
          </w:p>
        </w:tc>
      </w:tr>
      <w:tr w:rsidR="003A6D48" w:rsidRPr="003A6D48" w:rsidTr="00A36F81">
        <w:trPr>
          <w:trHeight w:val="130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осуществляемое с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привлечением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средств самообложения граждан,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3 300,00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1 424 872,60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451 607,40</w:t>
            </w:r>
          </w:p>
        </w:tc>
      </w:tr>
      <w:tr w:rsidR="003A6D48" w:rsidRPr="003A6D48" w:rsidTr="00A36F81">
        <w:trPr>
          <w:trHeight w:val="13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442 943,50</w:t>
            </w:r>
          </w:p>
        </w:tc>
      </w:tr>
      <w:tr w:rsidR="003A6D48" w:rsidRPr="003A6D48" w:rsidTr="00A36F81">
        <w:trPr>
          <w:trHeight w:val="22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3A6D48" w:rsidRPr="003A6D48" w:rsidTr="00A36F81">
        <w:trPr>
          <w:trHeight w:val="25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3A6D48" w:rsidRPr="003A6D48" w:rsidTr="00A36F81">
        <w:trPr>
          <w:trHeight w:val="14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296 388,60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208 948,00</w:t>
            </w:r>
          </w:p>
        </w:tc>
      </w:tr>
      <w:tr w:rsidR="003A6D48" w:rsidRPr="003A6D48" w:rsidTr="00A36F81">
        <w:trPr>
          <w:trHeight w:val="52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195 741,30</w:t>
            </w:r>
          </w:p>
        </w:tc>
      </w:tr>
      <w:tr w:rsidR="003A6D48" w:rsidRPr="003A6D48" w:rsidTr="00A36F81">
        <w:trPr>
          <w:trHeight w:val="25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13 206,70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3A6D48" w:rsidRPr="003A6D48" w:rsidTr="00A36F81">
        <w:trPr>
          <w:trHeight w:val="45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87 440,60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3A6D48" w:rsidRPr="003A6D48" w:rsidTr="00A36F81">
        <w:trPr>
          <w:trHeight w:val="31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3A6D48" w:rsidRPr="003A6D48" w:rsidTr="00A36F81">
        <w:trPr>
          <w:trHeight w:val="4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A6D48" w:rsidRPr="003A6D48" w:rsidTr="00A36F81">
        <w:trPr>
          <w:trHeight w:val="33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A6D48" w:rsidRPr="003A6D48" w:rsidTr="00A36F81">
        <w:trPr>
          <w:trHeight w:val="1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850 095,30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834 283,60</w:t>
            </w:r>
          </w:p>
        </w:tc>
      </w:tr>
      <w:tr w:rsidR="003A6D48" w:rsidRPr="003A6D48" w:rsidTr="00A36F81">
        <w:trPr>
          <w:trHeight w:val="90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3A6D48" w:rsidRPr="003A6D48" w:rsidTr="00A36F81">
        <w:trPr>
          <w:trHeight w:val="8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3A6D48" w:rsidRPr="003A6D48" w:rsidTr="00A36F81">
        <w:trPr>
          <w:trHeight w:val="10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361 061,40</w:t>
            </w:r>
          </w:p>
        </w:tc>
      </w:tr>
      <w:tr w:rsidR="003A6D48" w:rsidRPr="003A6D48" w:rsidTr="006D2A8B">
        <w:trPr>
          <w:trHeight w:val="39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159 606,20</w:t>
            </w:r>
          </w:p>
        </w:tc>
      </w:tr>
      <w:tr w:rsidR="003A6D48" w:rsidRPr="003A6D48" w:rsidTr="00A36F81">
        <w:trPr>
          <w:trHeight w:val="4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106 275,70</w:t>
            </w:r>
          </w:p>
        </w:tc>
      </w:tr>
      <w:tr w:rsidR="003A6D48" w:rsidRPr="003A6D48" w:rsidTr="00A36F81">
        <w:trPr>
          <w:trHeight w:val="43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53 330,50</w:t>
            </w:r>
          </w:p>
        </w:tc>
      </w:tr>
      <w:tr w:rsidR="003A6D48" w:rsidRPr="003A6D48" w:rsidTr="00A36F81">
        <w:trPr>
          <w:trHeight w:val="9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3A6D48" w:rsidRPr="003A6D48" w:rsidTr="00A36F81">
        <w:trPr>
          <w:trHeight w:val="38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201 455,20</w:t>
            </w:r>
          </w:p>
        </w:tc>
      </w:tr>
      <w:tr w:rsidR="003A6D48" w:rsidRPr="003A6D48" w:rsidTr="00A36F81">
        <w:trPr>
          <w:trHeight w:val="169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425 325,80</w:t>
            </w:r>
          </w:p>
        </w:tc>
      </w:tr>
      <w:tr w:rsidR="003A6D48" w:rsidRPr="003A6D48" w:rsidTr="00A36F81">
        <w:trPr>
          <w:trHeight w:val="169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3A6D48" w:rsidRPr="003A6D48" w:rsidTr="00A36F81">
        <w:trPr>
          <w:trHeight w:val="21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3A6D48" w:rsidRPr="003A6D48" w:rsidTr="00A36F81">
        <w:trPr>
          <w:trHeight w:val="64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3A6D48" w:rsidRPr="003A6D48" w:rsidTr="00A36F81">
        <w:trPr>
          <w:trHeight w:val="9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38 304,80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3A6D48" w:rsidRPr="003A6D48" w:rsidTr="00A36F81">
        <w:trPr>
          <w:trHeight w:val="68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3A6D48" w:rsidRPr="003A6D48" w:rsidTr="00A36F81">
        <w:trPr>
          <w:trHeight w:val="73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3A6D48" w:rsidRPr="003A6D48" w:rsidTr="00A36F81">
        <w:trPr>
          <w:trHeight w:val="55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3A6D48" w:rsidRPr="003A6D48" w:rsidTr="00A36F81">
        <w:trPr>
          <w:trHeight w:val="16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на проведение мероприятий по обеспечению деятельности </w:t>
            </w: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022EВ51791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3A6D48" w:rsidRPr="003A6D48" w:rsidTr="00A36F81">
        <w:trPr>
          <w:trHeight w:val="50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022EВ51791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1 437,30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A6D48" w:rsidRPr="003A6D48" w:rsidTr="00A36F81">
        <w:trPr>
          <w:trHeight w:val="17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A6D48" w:rsidRPr="003A6D48" w:rsidTr="00A36F81">
        <w:trPr>
          <w:trHeight w:val="34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A6D48" w:rsidRPr="003A6D48" w:rsidTr="00A36F81">
        <w:trPr>
          <w:trHeight w:val="20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74 434,90</w:t>
            </w:r>
          </w:p>
        </w:tc>
      </w:tr>
      <w:tr w:rsidR="003A6D48" w:rsidRPr="003A6D48" w:rsidTr="00A36F81">
        <w:trPr>
          <w:trHeight w:val="38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74 294,90</w:t>
            </w:r>
          </w:p>
        </w:tc>
      </w:tr>
      <w:tr w:rsidR="003A6D48" w:rsidRPr="003A6D48" w:rsidTr="00A36F81">
        <w:trPr>
          <w:trHeight w:val="84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74 294,90</w:t>
            </w:r>
          </w:p>
        </w:tc>
      </w:tr>
      <w:tr w:rsidR="003A6D48" w:rsidRPr="003A6D48" w:rsidTr="00A36F81">
        <w:trPr>
          <w:trHeight w:val="1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30 714,00</w:t>
            </w:r>
          </w:p>
        </w:tc>
      </w:tr>
      <w:tr w:rsidR="003A6D48" w:rsidRPr="003A6D48" w:rsidTr="00A36F81">
        <w:trPr>
          <w:trHeight w:val="9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30 374,90</w:t>
            </w:r>
          </w:p>
        </w:tc>
      </w:tr>
      <w:tr w:rsidR="003A6D48" w:rsidRPr="003A6D48" w:rsidTr="00A36F81">
        <w:trPr>
          <w:trHeight w:val="10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339,10</w:t>
            </w:r>
          </w:p>
        </w:tc>
      </w:tr>
      <w:tr w:rsidR="003A6D48" w:rsidRPr="003A6D48" w:rsidTr="00A36F81">
        <w:trPr>
          <w:trHeight w:val="20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3A6D48" w:rsidRPr="003A6D48" w:rsidTr="00A36F81">
        <w:trPr>
          <w:trHeight w:val="69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62,60</w:t>
            </w:r>
          </w:p>
        </w:tc>
      </w:tr>
      <w:tr w:rsidR="003A6D48" w:rsidRPr="003A6D48" w:rsidTr="00A36F81">
        <w:trPr>
          <w:trHeight w:val="24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43 518,30</w:t>
            </w:r>
          </w:p>
        </w:tc>
      </w:tr>
      <w:tr w:rsidR="003A6D48" w:rsidRPr="003A6D48" w:rsidTr="00A36F81">
        <w:trPr>
          <w:trHeight w:val="70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A6D48" w:rsidRPr="003A6D48" w:rsidTr="00A36F81">
        <w:trPr>
          <w:trHeight w:val="55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A6D48" w:rsidRPr="003A6D48" w:rsidTr="00A36F81">
        <w:trPr>
          <w:trHeight w:val="1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A6D48" w:rsidRPr="003A6D48" w:rsidTr="00A36F81">
        <w:trPr>
          <w:trHeight w:val="25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A6D48" w:rsidRPr="003A6D48" w:rsidTr="00A36F81">
        <w:trPr>
          <w:trHeight w:val="25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3A6D48" w:rsidRPr="003A6D48" w:rsidTr="008479E5">
        <w:trPr>
          <w:trHeight w:val="23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3 340,10</w:t>
            </w:r>
          </w:p>
        </w:tc>
      </w:tr>
      <w:tr w:rsidR="003A6D48" w:rsidRPr="003A6D48" w:rsidTr="006D2A8B">
        <w:trPr>
          <w:trHeight w:val="72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2 651,90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638,20</w:t>
            </w:r>
          </w:p>
        </w:tc>
      </w:tr>
      <w:tr w:rsidR="003A6D48" w:rsidRPr="003A6D48" w:rsidTr="006D2A8B">
        <w:trPr>
          <w:trHeight w:val="37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A6D48" w:rsidRPr="003A6D48" w:rsidTr="006D2A8B">
        <w:trPr>
          <w:trHeight w:val="23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A6D48" w:rsidRPr="003A6D48" w:rsidTr="00A36F81">
        <w:trPr>
          <w:trHeight w:val="13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627,70</w:t>
            </w:r>
          </w:p>
        </w:tc>
      </w:tr>
      <w:tr w:rsidR="003A6D48" w:rsidRPr="003A6D48" w:rsidTr="006D2A8B">
        <w:trPr>
          <w:trHeight w:val="42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A6D48" w:rsidRPr="003A6D48" w:rsidTr="006D2A8B">
        <w:trPr>
          <w:trHeight w:val="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Основное мероприятие "Проведение профилактических мероприятий по </w:t>
            </w: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усилению противодействия потреблению наркотиков"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A6D48" w:rsidRPr="003A6D48" w:rsidTr="006D2A8B">
        <w:trPr>
          <w:trHeight w:val="30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A6D48" w:rsidRPr="003A6D48" w:rsidTr="00A36F81">
        <w:trPr>
          <w:trHeight w:val="7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3A6D48" w:rsidRPr="003A6D48" w:rsidTr="006D2A8B">
        <w:trPr>
          <w:trHeight w:val="43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A6D48" w:rsidRPr="003A6D48" w:rsidTr="00A36F81">
        <w:trPr>
          <w:trHeight w:val="7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A6D48" w:rsidRPr="003A6D48" w:rsidTr="006D2A8B">
        <w:trPr>
          <w:trHeight w:val="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A6D48" w:rsidRPr="003A6D48" w:rsidTr="006D2A8B">
        <w:trPr>
          <w:trHeight w:val="48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A6D48" w:rsidRPr="003A6D48" w:rsidTr="006D2A8B">
        <w:trPr>
          <w:trHeight w:val="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45 394,90</w:t>
            </w:r>
          </w:p>
        </w:tc>
      </w:tr>
      <w:tr w:rsidR="003A6D48" w:rsidRPr="003A6D48" w:rsidTr="00A36F81">
        <w:trPr>
          <w:trHeight w:val="49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A6D48" w:rsidRPr="003A6D48" w:rsidTr="00A36F81">
        <w:trPr>
          <w:trHeight w:val="47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A6D48" w:rsidRPr="003A6D48" w:rsidTr="006D2A8B">
        <w:trPr>
          <w:trHeight w:val="30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A6D48" w:rsidRPr="003A6D48" w:rsidTr="00A36F81">
        <w:trPr>
          <w:trHeight w:val="49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3A6D48" w:rsidRPr="003A6D48" w:rsidTr="00A36F81">
        <w:trPr>
          <w:trHeight w:val="63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8 166,80</w:t>
            </w:r>
          </w:p>
        </w:tc>
      </w:tr>
      <w:tr w:rsidR="003A6D48" w:rsidRPr="003A6D48" w:rsidTr="00A36F81">
        <w:trPr>
          <w:trHeight w:val="52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3A6D48" w:rsidRPr="003A6D48" w:rsidTr="006D2A8B">
        <w:trPr>
          <w:trHeight w:val="21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99,40</w:t>
            </w:r>
          </w:p>
        </w:tc>
      </w:tr>
      <w:tr w:rsidR="003A6D48" w:rsidRPr="003A6D48" w:rsidTr="00A36F81">
        <w:trPr>
          <w:trHeight w:val="9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2 040,00</w:t>
            </w:r>
          </w:p>
        </w:tc>
      </w:tr>
      <w:tr w:rsidR="003A6D48" w:rsidRPr="003A6D48" w:rsidTr="008479E5">
        <w:trPr>
          <w:trHeight w:val="36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1 350,70</w:t>
            </w:r>
          </w:p>
        </w:tc>
      </w:tr>
      <w:tr w:rsidR="003A6D48" w:rsidRPr="003A6D48" w:rsidTr="00A36F81">
        <w:trPr>
          <w:trHeight w:val="140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760,00</w:t>
            </w:r>
          </w:p>
        </w:tc>
      </w:tr>
      <w:tr w:rsidR="003A6D48" w:rsidRPr="003A6D48" w:rsidTr="00A36F81">
        <w:trPr>
          <w:trHeight w:val="18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590,70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15 546,60</w:t>
            </w:r>
          </w:p>
        </w:tc>
      </w:tr>
      <w:tr w:rsidR="003A6D48" w:rsidRPr="003A6D48" w:rsidTr="00A36F81">
        <w:trPr>
          <w:trHeight w:val="28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14 302,10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1 230,00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14,50</w:t>
            </w:r>
          </w:p>
        </w:tc>
      </w:tr>
      <w:tr w:rsidR="003A6D48" w:rsidRPr="003A6D48" w:rsidTr="008479E5">
        <w:trPr>
          <w:trHeight w:val="48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A6D48" w:rsidRPr="003A6D48" w:rsidTr="00A36F81">
        <w:trPr>
          <w:trHeight w:val="17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3810182320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108,10</w:t>
            </w:r>
          </w:p>
        </w:tc>
      </w:tr>
      <w:tr w:rsidR="003A6D48" w:rsidRPr="003A6D48" w:rsidTr="00A36F81">
        <w:trPr>
          <w:trHeight w:val="46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16 969,60</w:t>
            </w:r>
          </w:p>
        </w:tc>
      </w:tr>
      <w:tr w:rsidR="003A6D48" w:rsidRPr="003A6D48" w:rsidTr="008479E5">
        <w:trPr>
          <w:trHeight w:val="43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16 969,60</w:t>
            </w:r>
          </w:p>
        </w:tc>
      </w:tr>
      <w:tr w:rsidR="003A6D48" w:rsidRPr="003A6D48" w:rsidTr="00A36F81">
        <w:trPr>
          <w:trHeight w:val="2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16 801,30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16 801,30</w:t>
            </w:r>
          </w:p>
        </w:tc>
      </w:tr>
      <w:tr w:rsidR="003A6D48" w:rsidRPr="003A6D48" w:rsidTr="00A36F81">
        <w:trPr>
          <w:trHeight w:val="29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3A6D48" w:rsidRPr="003A6D48" w:rsidTr="00A36F81">
        <w:trPr>
          <w:trHeight w:val="36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3A6D48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963,10</w:t>
            </w:r>
          </w:p>
        </w:tc>
      </w:tr>
      <w:tr w:rsidR="003A6D48" w:rsidRPr="003A6D48" w:rsidTr="008479E5">
        <w:trPr>
          <w:trHeight w:val="20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525,50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162 458,00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A6D48" w:rsidRPr="003A6D48" w:rsidTr="008479E5">
        <w:trPr>
          <w:trHeight w:val="28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A6D48" w:rsidRPr="003A6D48" w:rsidTr="008479E5">
        <w:trPr>
          <w:trHeight w:val="15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A6D48" w:rsidRPr="003A6D48" w:rsidTr="00A36F81">
        <w:trPr>
          <w:trHeight w:val="37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A6D48" w:rsidRPr="003A6D48" w:rsidTr="008479E5">
        <w:trPr>
          <w:trHeight w:val="19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3A6D48" w:rsidRPr="003A6D48" w:rsidTr="00A36F81">
        <w:trPr>
          <w:trHeight w:val="18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157 750,70</w:t>
            </w:r>
          </w:p>
        </w:tc>
      </w:tr>
      <w:tr w:rsidR="003A6D48" w:rsidRPr="003A6D48" w:rsidTr="008479E5">
        <w:trPr>
          <w:trHeight w:val="14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 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A6D48" w:rsidRPr="003A6D48" w:rsidTr="008479E5">
        <w:trPr>
          <w:trHeight w:val="14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музейного дела»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A6D48" w:rsidRPr="003A6D48" w:rsidTr="00A36F81">
        <w:trPr>
          <w:trHeight w:val="28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4 263,80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3A6D48" w:rsidRPr="003A6D48" w:rsidTr="00A36F81">
        <w:trPr>
          <w:trHeight w:val="31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32 396,30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A6D48" w:rsidRPr="003A6D48" w:rsidTr="00A36F81">
        <w:trPr>
          <w:trHeight w:val="36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A6D48" w:rsidRPr="003A6D48" w:rsidTr="00A36F81">
        <w:trPr>
          <w:trHeight w:val="13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3A6D48" w:rsidRPr="003A6D48" w:rsidTr="00A36F81">
        <w:trPr>
          <w:trHeight w:val="14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32 296,30</w:t>
            </w:r>
          </w:p>
        </w:tc>
      </w:tr>
      <w:tr w:rsidR="003A6D48" w:rsidRPr="003A6D48" w:rsidTr="00DE13AA">
        <w:trPr>
          <w:trHeight w:val="60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121 090,60</w:t>
            </w:r>
          </w:p>
        </w:tc>
      </w:tr>
      <w:tr w:rsidR="003A6D48" w:rsidRPr="003A6D48" w:rsidTr="00A36F81">
        <w:trPr>
          <w:trHeight w:val="12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115 744,50</w:t>
            </w:r>
          </w:p>
        </w:tc>
      </w:tr>
      <w:tr w:rsidR="003A6D48" w:rsidRPr="003A6D48" w:rsidTr="00A36F81">
        <w:trPr>
          <w:trHeight w:val="41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1 405,10</w:t>
            </w:r>
          </w:p>
        </w:tc>
      </w:tr>
      <w:tr w:rsidR="003A6D48" w:rsidRPr="003A6D48" w:rsidTr="008479E5">
        <w:trPr>
          <w:trHeight w:val="25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3 941,00</w:t>
            </w:r>
          </w:p>
        </w:tc>
      </w:tr>
      <w:tr w:rsidR="003A6D48" w:rsidRPr="003A6D48" w:rsidTr="00A36F81">
        <w:trPr>
          <w:trHeight w:val="54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1 200,00</w:t>
            </w:r>
          </w:p>
        </w:tc>
      </w:tr>
      <w:tr w:rsidR="003A6D48" w:rsidRPr="003A6D48" w:rsidTr="00DE13AA">
        <w:trPr>
          <w:trHeight w:val="25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Федеральный проект «Творческие люди»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3A6D48" w:rsidRPr="003A6D48" w:rsidTr="00A36F81">
        <w:trPr>
          <w:trHeight w:val="36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A6D48" w:rsidRPr="003A6D48" w:rsidTr="00DE13AA">
        <w:trPr>
          <w:trHeight w:val="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A6D48" w:rsidRPr="003A6D48" w:rsidTr="00A36F81">
        <w:trPr>
          <w:trHeight w:val="11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A6D48" w:rsidRPr="003A6D48" w:rsidTr="008479E5">
        <w:trPr>
          <w:trHeight w:val="60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Сохранение и популяризация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нематериального культурного наследия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0870144050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A6D48" w:rsidRPr="003A6D48" w:rsidTr="00A36F81">
        <w:trPr>
          <w:trHeight w:val="103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A6D48" w:rsidRPr="003A6D48" w:rsidTr="008479E5">
        <w:trPr>
          <w:trHeight w:val="26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A6D48" w:rsidRPr="003A6D48" w:rsidTr="00A36F81">
        <w:trPr>
          <w:trHeight w:val="14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3A6D48" w:rsidRPr="003A6D48" w:rsidTr="00A36F81">
        <w:trPr>
          <w:trHeight w:val="15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A6D48" w:rsidRPr="003A6D48" w:rsidTr="00A36F81">
        <w:trPr>
          <w:trHeight w:val="17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A6D48" w:rsidRPr="003A6D48" w:rsidTr="008479E5">
        <w:trPr>
          <w:trHeight w:val="15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3A6D48" w:rsidRPr="003A6D48" w:rsidTr="00A36F81">
        <w:trPr>
          <w:trHeight w:val="37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3A6D48" w:rsidRPr="003A6D48" w:rsidTr="00DE13AA">
        <w:trPr>
          <w:trHeight w:val="40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2 309,90</w:t>
            </w:r>
          </w:p>
        </w:tc>
      </w:tr>
      <w:tr w:rsidR="003A6D48" w:rsidRPr="003A6D48" w:rsidTr="00DE13AA">
        <w:trPr>
          <w:trHeight w:val="14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1 953,10</w:t>
            </w:r>
          </w:p>
        </w:tc>
      </w:tr>
      <w:tr w:rsidR="003A6D48" w:rsidRPr="003A6D48" w:rsidTr="00DE13AA">
        <w:trPr>
          <w:trHeight w:val="41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977,90</w:t>
            </w:r>
          </w:p>
        </w:tc>
      </w:tr>
      <w:tr w:rsidR="003A6D48" w:rsidRPr="003A6D48" w:rsidTr="00A36F81">
        <w:trPr>
          <w:trHeight w:val="57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A6D48" w:rsidRPr="003A6D48" w:rsidTr="00A36F81">
        <w:trPr>
          <w:trHeight w:val="15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A6D48" w:rsidRPr="003A6D48" w:rsidTr="00DE13AA">
        <w:trPr>
          <w:trHeight w:val="42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38 403,90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3A6D48" w:rsidRPr="003A6D48" w:rsidTr="00A36F81">
        <w:trPr>
          <w:trHeight w:val="2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передаваемые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расходов,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A06A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A6D48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3A6D48" w:rsidRPr="003A6D48" w:rsidTr="00DE13AA">
        <w:trPr>
          <w:trHeight w:val="26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1 681,30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A6D48" w:rsidRPr="003A6D48" w:rsidTr="00A36F81">
        <w:trPr>
          <w:trHeight w:val="51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87,00</w:t>
            </w:r>
          </w:p>
        </w:tc>
      </w:tr>
      <w:tr w:rsidR="003A6D48" w:rsidRPr="003A6D48" w:rsidTr="00A36F81">
        <w:trPr>
          <w:trHeight w:val="95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A6D48" w:rsidRPr="003A6D48" w:rsidTr="00A36F81">
        <w:trPr>
          <w:trHeight w:val="70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Основное мероприятие "Улучшение жилищных условий граждан </w:t>
            </w:r>
            <w:r w:rsidR="00A06A57" w:rsidRPr="003A6D48">
              <w:rPr>
                <w:rFonts w:ascii="Times New Roman" w:hAnsi="Times New Roman" w:cs="Times New Roman"/>
                <w:color w:val="auto"/>
              </w:rPr>
              <w:t>Российской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Федерации, проживающих в сельских территориях"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A6D48" w:rsidRPr="003A6D48" w:rsidTr="00DE13AA">
        <w:trPr>
          <w:trHeight w:val="28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A6D48" w:rsidRPr="003A6D48" w:rsidTr="00DE13AA">
        <w:trPr>
          <w:trHeight w:val="41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1 522,10</w:t>
            </w:r>
          </w:p>
        </w:tc>
      </w:tr>
      <w:tr w:rsidR="003A6D48" w:rsidRPr="003A6D48" w:rsidTr="00DE13AA">
        <w:trPr>
          <w:trHeight w:val="36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22,20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35 532,80</w:t>
            </w:r>
          </w:p>
        </w:tc>
      </w:tr>
      <w:tr w:rsidR="003A6D48" w:rsidRPr="003A6D48" w:rsidTr="00A36F81">
        <w:trPr>
          <w:trHeight w:val="48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33 526,00</w:t>
            </w:r>
          </w:p>
        </w:tc>
      </w:tr>
      <w:tr w:rsidR="003A6D48" w:rsidRPr="003A6D48" w:rsidTr="00DE13AA">
        <w:trPr>
          <w:trHeight w:val="34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A6D48" w:rsidRPr="003A6D48" w:rsidTr="00A36F81">
        <w:trPr>
          <w:trHeight w:val="69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A6D48" w:rsidRPr="003A6D48" w:rsidTr="00A36F81">
        <w:trPr>
          <w:trHeight w:val="58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26 885,70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A6D48" w:rsidRPr="003A6D48" w:rsidTr="00A36F81">
        <w:trPr>
          <w:trHeight w:val="62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3A6D48" w:rsidRPr="003A6D48" w:rsidTr="00A36F81">
        <w:trPr>
          <w:trHeight w:val="15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3A6D48" w:rsidRPr="003A6D48" w:rsidTr="00A36F81">
        <w:trPr>
          <w:trHeight w:val="101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13 276,20</w:t>
            </w:r>
          </w:p>
        </w:tc>
      </w:tr>
      <w:tr w:rsidR="003A6D48" w:rsidRPr="003A6D48" w:rsidTr="00A36F81">
        <w:trPr>
          <w:trHeight w:val="69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4 094,40</w:t>
            </w:r>
          </w:p>
        </w:tc>
      </w:tr>
      <w:tr w:rsidR="003A6D48" w:rsidRPr="003A6D48" w:rsidTr="00A36F81">
        <w:trPr>
          <w:trHeight w:val="2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3A6D48" w:rsidRPr="003A6D48" w:rsidTr="00B57063">
        <w:trPr>
          <w:trHeight w:val="31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2 136,50</w:t>
            </w:r>
          </w:p>
        </w:tc>
      </w:tr>
      <w:tr w:rsidR="003A6D48" w:rsidRPr="003A6D48" w:rsidTr="00A36F81">
        <w:trPr>
          <w:trHeight w:val="64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100D6E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Мероприятия по реализации</w:t>
            </w:r>
            <w:r w:rsidR="003A6D48" w:rsidRPr="003A6D48">
              <w:rPr>
                <w:rFonts w:ascii="Times New Roman" w:hAnsi="Times New Roman" w:cs="Times New Roman"/>
                <w:color w:val="auto"/>
              </w:rPr>
              <w:t xml:space="preserve"> государственной программы «Обеспечение качественным жильем и услугами жилищного-коммунального хозяйства населения Республики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A6D48" w:rsidRPr="003A6D48" w:rsidTr="00DE13AA">
        <w:trPr>
          <w:trHeight w:val="264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«Предоставление молодым семьям социальных выплат на приобретение жилья эконом-класса»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A6D48" w:rsidRPr="003A6D48" w:rsidTr="00A36F81">
        <w:trPr>
          <w:trHeight w:val="291"/>
        </w:trPr>
        <w:tc>
          <w:tcPr>
            <w:tcW w:w="4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A6D48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3A6D48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A6D48" w:rsidRPr="003A6D48" w:rsidTr="00DE13AA">
        <w:trPr>
          <w:trHeight w:val="437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04101L4970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2 006,80</w:t>
            </w:r>
          </w:p>
        </w:tc>
      </w:tr>
      <w:tr w:rsidR="003A6D48" w:rsidRPr="003A6D48" w:rsidTr="00DE13AA">
        <w:trPr>
          <w:trHeight w:val="4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6D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709,10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669,10</w:t>
            </w:r>
          </w:p>
        </w:tc>
      </w:tr>
      <w:tr w:rsidR="003A6D48" w:rsidRPr="003A6D48" w:rsidTr="00A36F81">
        <w:trPr>
          <w:trHeight w:val="11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669,10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40,00</w:t>
            </w:r>
          </w:p>
        </w:tc>
      </w:tr>
      <w:tr w:rsidR="003A6D48" w:rsidRPr="003A6D48" w:rsidTr="00DE13AA">
        <w:trPr>
          <w:trHeight w:val="31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90 046,20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57 117,60</w:t>
            </w:r>
          </w:p>
        </w:tc>
      </w:tr>
      <w:tr w:rsidR="003A6D48" w:rsidRPr="003A6D48" w:rsidTr="00A36F81">
        <w:trPr>
          <w:trHeight w:val="55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3A6D48" w:rsidRPr="003A6D48" w:rsidTr="00A36F81">
        <w:trPr>
          <w:trHeight w:val="29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3A6D48" w:rsidRPr="003A6D48" w:rsidTr="00B57063">
        <w:trPr>
          <w:trHeight w:val="54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56 653,30</w:t>
            </w:r>
          </w:p>
        </w:tc>
      </w:tr>
      <w:tr w:rsidR="003A6D48" w:rsidRPr="003A6D48" w:rsidTr="00B57063">
        <w:trPr>
          <w:trHeight w:val="48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50 565,10</w:t>
            </w:r>
          </w:p>
        </w:tc>
      </w:tr>
      <w:tr w:rsidR="003A6D48" w:rsidRPr="003A6D48" w:rsidTr="00A36F81">
        <w:trPr>
          <w:trHeight w:val="3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48 069,60</w:t>
            </w:r>
          </w:p>
        </w:tc>
      </w:tr>
      <w:tr w:rsidR="003A6D48" w:rsidRPr="003A6D48" w:rsidTr="00A36F81">
        <w:trPr>
          <w:trHeight w:val="499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2 495,50</w:t>
            </w:r>
          </w:p>
        </w:tc>
      </w:tr>
      <w:tr w:rsidR="003A6D48" w:rsidRPr="003A6D48" w:rsidTr="00B57063">
        <w:trPr>
          <w:trHeight w:val="28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3A6D48" w:rsidRPr="003A6D48" w:rsidTr="00A36F81">
        <w:trPr>
          <w:trHeight w:val="15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5 921,10</w:t>
            </w:r>
          </w:p>
        </w:tc>
      </w:tr>
      <w:tr w:rsidR="003A6D48" w:rsidRPr="003A6D48" w:rsidTr="00DE13AA">
        <w:trPr>
          <w:trHeight w:val="24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3A6D48" w:rsidRPr="003A6D48" w:rsidTr="00A36F81">
        <w:trPr>
          <w:trHeight w:val="2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167,10</w:t>
            </w:r>
          </w:p>
        </w:tc>
      </w:tr>
      <w:tr w:rsidR="003A6D48" w:rsidRPr="003A6D48" w:rsidTr="00A36F81">
        <w:trPr>
          <w:trHeight w:val="9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A6D48" w:rsidRPr="003A6D48" w:rsidTr="00DE13AA">
        <w:trPr>
          <w:trHeight w:val="5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A6D48" w:rsidRPr="003A6D48" w:rsidTr="00DE13AA">
        <w:trPr>
          <w:trHeight w:val="411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464,30</w:t>
            </w:r>
          </w:p>
        </w:tc>
      </w:tr>
      <w:tr w:rsidR="003A6D48" w:rsidRPr="003A6D48" w:rsidTr="00A36F81">
        <w:trPr>
          <w:trHeight w:val="39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A6D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A6D48" w:rsidRPr="003A6D48" w:rsidTr="00A36F81">
        <w:trPr>
          <w:trHeight w:val="4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A6D48" w:rsidRPr="003A6D48" w:rsidTr="00DE13AA">
        <w:trPr>
          <w:trHeight w:val="7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A6D48" w:rsidRPr="003A6D48" w:rsidTr="00DE13AA">
        <w:trPr>
          <w:trHeight w:val="34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A6D48" w:rsidRPr="003A6D48" w:rsidTr="00A36F81">
        <w:trPr>
          <w:trHeight w:val="12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1 051,20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Спорт высших достижений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31 877,40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30 268,90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30 268,90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30 268,90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28 220,00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3A6D48" w:rsidRPr="003A6D48" w:rsidTr="00A36F81">
        <w:trPr>
          <w:trHeight w:val="70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922,70</w:t>
            </w:r>
          </w:p>
        </w:tc>
      </w:tr>
      <w:tr w:rsidR="003A6D48" w:rsidRPr="003A6D48" w:rsidTr="00B57063">
        <w:trPr>
          <w:trHeight w:val="32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3A6D48" w:rsidRPr="003A6D48" w:rsidTr="00B57063">
        <w:trPr>
          <w:trHeight w:val="697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1 126,20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A6D48" w:rsidRPr="003A6D48" w:rsidTr="00B57063">
        <w:trPr>
          <w:trHeight w:val="168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A6D48" w:rsidRPr="003A6D48" w:rsidTr="00B57063">
        <w:trPr>
          <w:trHeight w:val="162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A6D48" w:rsidRPr="003A6D48" w:rsidTr="00A36F81">
        <w:trPr>
          <w:trHeight w:val="25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762,10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3A6D48" w:rsidRPr="003A6D48" w:rsidTr="00A36F81">
        <w:trPr>
          <w:trHeight w:val="6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100D6E" w:rsidRPr="003A6D48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3A6D48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104,10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1 740,00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6D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D48" w:rsidRPr="003A6D48" w:rsidRDefault="003A6D48" w:rsidP="003A6D48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6D48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1 740,00</w:t>
            </w:r>
          </w:p>
        </w:tc>
      </w:tr>
      <w:tr w:rsidR="003A6D48" w:rsidRPr="003A6D48" w:rsidTr="00A36F81">
        <w:trPr>
          <w:trHeight w:val="94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30 643,30</w:t>
            </w:r>
          </w:p>
        </w:tc>
      </w:tr>
      <w:tr w:rsidR="003A6D48" w:rsidRPr="003A6D48" w:rsidTr="00A36F81">
        <w:trPr>
          <w:trHeight w:val="25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3A6D48" w:rsidRPr="003A6D48" w:rsidTr="00A36F81">
        <w:trPr>
          <w:trHeight w:val="15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22 852,50</w:t>
            </w:r>
          </w:p>
        </w:tc>
      </w:tr>
      <w:tr w:rsidR="003A6D48" w:rsidRPr="003A6D48" w:rsidTr="00B57063">
        <w:trPr>
          <w:trHeight w:val="253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22 230,70</w:t>
            </w:r>
          </w:p>
        </w:tc>
      </w:tr>
      <w:tr w:rsidR="003A6D48" w:rsidRPr="003A6D48" w:rsidTr="00B57063">
        <w:trPr>
          <w:trHeight w:val="286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100D6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</w:t>
            </w: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 xml:space="preserve">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3A6D48" w:rsidRPr="003A6D48" w:rsidTr="00A36F81">
        <w:trPr>
          <w:trHeight w:val="630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6D48">
              <w:rPr>
                <w:rFonts w:ascii="Times New Roman" w:hAnsi="Times New Roman" w:cs="Times New Roman"/>
                <w:color w:val="auto"/>
              </w:rPr>
              <w:t>7 790,80</w:t>
            </w:r>
          </w:p>
        </w:tc>
      </w:tr>
      <w:tr w:rsidR="003A6D48" w:rsidRPr="003A6D48" w:rsidTr="00A36F81">
        <w:trPr>
          <w:trHeight w:val="315"/>
        </w:trPr>
        <w:tc>
          <w:tcPr>
            <w:tcW w:w="4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D48" w:rsidRPr="003A6D48" w:rsidRDefault="003A6D48" w:rsidP="003A6D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D48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D48" w:rsidRPr="003A6D48" w:rsidRDefault="003A6D48" w:rsidP="003A6D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A6D48">
              <w:rPr>
                <w:rFonts w:ascii="Times New Roman" w:hAnsi="Times New Roman" w:cs="Times New Roman"/>
                <w:b/>
                <w:bCs/>
                <w:color w:val="auto"/>
              </w:rPr>
              <w:t>2 062 733,40</w:t>
            </w:r>
          </w:p>
        </w:tc>
      </w:tr>
    </w:tbl>
    <w:p w:rsidR="00465C13" w:rsidRDefault="00465C13" w:rsidP="00253FAF">
      <w:pPr>
        <w:widowControl/>
        <w:ind w:firstLine="708"/>
        <w:jc w:val="both"/>
      </w:pPr>
    </w:p>
    <w:p w:rsidR="00CD1948" w:rsidRDefault="00CD1948" w:rsidP="00253FAF">
      <w:pPr>
        <w:widowControl/>
        <w:ind w:firstLine="708"/>
        <w:jc w:val="both"/>
      </w:pPr>
    </w:p>
    <w:p w:rsidR="005A4BD2" w:rsidRDefault="005A4BD2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fldChar w:fldCharType="begin"/>
      </w:r>
      <w:r>
        <w:instrText xml:space="preserve"> LINK </w:instrText>
      </w:r>
      <w:r w:rsidR="00872B94">
        <w:instrText xml:space="preserve">Excel.Sheet.12 "\\\\vgor-files2\\fbp-perepis\\0807 Алия\\2023\\к сессии\\август\\проект решения на 23.06.2023.xlsx" "пр 4-1!R5C1:R453C6" </w:instrText>
      </w:r>
      <w:r>
        <w:instrText xml:space="preserve">\a \f 4 \h  \* MERGEFORMAT </w:instrText>
      </w:r>
      <w:r>
        <w:fldChar w:fldCharType="separate"/>
      </w:r>
    </w:p>
    <w:p w:rsidR="00962FF8" w:rsidRDefault="005A4BD2" w:rsidP="00962FF8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962FF8">
        <w:rPr>
          <w:rFonts w:ascii="Times New Roman" w:hAnsi="Times New Roman" w:cs="Times New Roman"/>
          <w:sz w:val="28"/>
          <w:szCs w:val="28"/>
        </w:rPr>
        <w:t>5</w:t>
      </w:r>
      <w:r w:rsidR="00962FF8"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962FF8">
        <w:rPr>
          <w:rFonts w:ascii="Times New Roman" w:hAnsi="Times New Roman" w:cs="Times New Roman"/>
          <w:sz w:val="28"/>
          <w:szCs w:val="28"/>
        </w:rPr>
        <w:t>0</w:t>
      </w:r>
      <w:r w:rsidR="00962FF8"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100D6E" w:rsidRPr="00251297">
        <w:rPr>
          <w:rFonts w:ascii="Times New Roman" w:hAnsi="Times New Roman" w:cs="Times New Roman"/>
          <w:sz w:val="28"/>
          <w:szCs w:val="28"/>
        </w:rPr>
        <w:t>1 088 </w:t>
      </w:r>
      <w:r w:rsidR="00100D6E">
        <w:rPr>
          <w:rFonts w:ascii="Times New Roman" w:hAnsi="Times New Roman" w:cs="Times New Roman"/>
          <w:sz w:val="28"/>
          <w:szCs w:val="28"/>
        </w:rPr>
        <w:t>709,24</w:t>
      </w:r>
      <w:r w:rsidR="00962FF8"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E0158D" w:rsidRPr="00E0158D">
        <w:rPr>
          <w:rFonts w:ascii="Times New Roman" w:hAnsi="Times New Roman" w:cs="Times New Roman"/>
          <w:sz w:val="28"/>
          <w:szCs w:val="28"/>
        </w:rPr>
        <w:t>1</w:t>
      </w:r>
      <w:r w:rsidR="00E015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158D" w:rsidRPr="00E0158D">
        <w:rPr>
          <w:rFonts w:ascii="Times New Roman" w:hAnsi="Times New Roman" w:cs="Times New Roman"/>
          <w:sz w:val="28"/>
          <w:szCs w:val="28"/>
        </w:rPr>
        <w:t>120</w:t>
      </w:r>
      <w:r w:rsidR="00E015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158D" w:rsidRPr="00E0158D">
        <w:rPr>
          <w:rFonts w:ascii="Times New Roman" w:hAnsi="Times New Roman" w:cs="Times New Roman"/>
          <w:sz w:val="28"/>
          <w:szCs w:val="28"/>
        </w:rPr>
        <w:t>644.14</w:t>
      </w:r>
      <w:r w:rsidR="00962FF8" w:rsidRPr="00196FF2">
        <w:rPr>
          <w:rFonts w:ascii="Times New Roman" w:hAnsi="Times New Roman" w:cs="Times New Roman"/>
          <w:sz w:val="28"/>
          <w:szCs w:val="28"/>
        </w:rPr>
        <w:t>» и в приложении 11 таблицу 1 «Безвозмездные поступления из бюджета Республики Татарстан Высокогорскому муниципальному району в 202</w:t>
      </w:r>
      <w:r w:rsidR="00962FF8">
        <w:rPr>
          <w:rFonts w:ascii="Times New Roman" w:hAnsi="Times New Roman" w:cs="Times New Roman"/>
          <w:sz w:val="28"/>
          <w:szCs w:val="28"/>
        </w:rPr>
        <w:t>3</w:t>
      </w:r>
      <w:r w:rsidR="00962FF8"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962FF8">
        <w:rPr>
          <w:rFonts w:ascii="Times New Roman" w:hAnsi="Times New Roman" w:cs="Times New Roman"/>
          <w:sz w:val="28"/>
          <w:szCs w:val="28"/>
        </w:rPr>
        <w:t>строки:</w:t>
      </w:r>
    </w:p>
    <w:p w:rsidR="00B94CD6" w:rsidRDefault="00B94CD6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3140"/>
        <w:gridCol w:w="2104"/>
      </w:tblGrid>
      <w:tr w:rsidR="00B94CD6" w:rsidRPr="00962FF8" w:rsidTr="00B57063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D6" w:rsidRPr="00962FF8" w:rsidRDefault="00B94CD6" w:rsidP="00D42B9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B94CD6" w:rsidRPr="00962FF8" w:rsidTr="00B57063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1 088 709,24</w:t>
            </w:r>
          </w:p>
        </w:tc>
      </w:tr>
      <w:tr w:rsidR="00B94CD6" w:rsidRPr="00962FF8" w:rsidTr="00B57063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1 088 709,24</w:t>
            </w:r>
          </w:p>
        </w:tc>
      </w:tr>
      <w:tr w:rsidR="00251297" w:rsidRPr="00251297" w:rsidTr="00B57063">
        <w:trPr>
          <w:trHeight w:val="2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297" w:rsidRPr="00251297" w:rsidRDefault="00251297" w:rsidP="00595D22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962FF8" w:rsidRDefault="00251297" w:rsidP="00595D2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297" w:rsidRPr="00251297" w:rsidRDefault="00251297" w:rsidP="00595D2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367 056,7</w:t>
            </w:r>
          </w:p>
          <w:p w:rsidR="00251297" w:rsidRPr="00251297" w:rsidRDefault="00251297" w:rsidP="00595D22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E0158D" w:rsidRPr="00251297" w:rsidTr="00B57063">
        <w:trPr>
          <w:trHeight w:val="2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58D" w:rsidRPr="00E0158D" w:rsidRDefault="00E0158D" w:rsidP="00595D2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595D22">
            <w:pPr>
              <w:widowControl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E0158D">
              <w:rPr>
                <w:rFonts w:ascii="Times New Roman" w:hAnsi="Times New Roman" w:cs="Times New Roman"/>
                <w:bCs/>
                <w:color w:val="auto"/>
                <w:lang w:val="en-US"/>
              </w:rPr>
              <w:t>2  02  27576  05  0000 150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>3 758,4</w:t>
            </w:r>
          </w:p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4CD6" w:rsidRPr="00962FF8" w:rsidTr="00B57063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106 051,8</w:t>
            </w:r>
          </w:p>
        </w:tc>
      </w:tr>
      <w:tr w:rsidR="00B94CD6" w:rsidRPr="00962FF8" w:rsidTr="00B57063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2FF8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106 051,8</w:t>
            </w:r>
          </w:p>
        </w:tc>
      </w:tr>
      <w:tr w:rsidR="00E0158D" w:rsidRPr="00E0158D" w:rsidTr="00B57063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2  02  30000  00  0000  150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615 600,74</w:t>
            </w:r>
          </w:p>
        </w:tc>
      </w:tr>
      <w:tr w:rsidR="00E0158D" w:rsidRPr="00E0158D" w:rsidTr="00B57063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2  02  30027  05  0000  150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19 085,1</w:t>
            </w:r>
          </w:p>
        </w:tc>
      </w:tr>
      <w:tr w:rsidR="00E0158D" w:rsidRPr="00E0158D" w:rsidTr="00B57063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E0158D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E0158D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>19 085,1</w:t>
            </w:r>
          </w:p>
        </w:tc>
      </w:tr>
      <w:tr w:rsidR="00B94CD6" w:rsidRPr="00962FF8" w:rsidTr="00B57063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CD6" w:rsidRPr="00962FF8" w:rsidRDefault="00B94CD6" w:rsidP="00D42B9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CD6" w:rsidRPr="00962FF8" w:rsidRDefault="00251297" w:rsidP="00D42B9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1 088 709,24</w:t>
            </w:r>
          </w:p>
        </w:tc>
      </w:tr>
    </w:tbl>
    <w:p w:rsidR="00B57063" w:rsidRDefault="00B57063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4CD6" w:rsidRDefault="00E0158D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заменить на строки:</w:t>
      </w:r>
    </w:p>
    <w:tbl>
      <w:tblPr>
        <w:tblW w:w="10128" w:type="dxa"/>
        <w:tblInd w:w="108" w:type="dxa"/>
        <w:tblLook w:val="04A0" w:firstRow="1" w:lastRow="0" w:firstColumn="1" w:lastColumn="0" w:noHBand="0" w:noVBand="1"/>
      </w:tblPr>
      <w:tblGrid>
        <w:gridCol w:w="4962"/>
        <w:gridCol w:w="3140"/>
        <w:gridCol w:w="2026"/>
      </w:tblGrid>
      <w:tr w:rsidR="00E0158D" w:rsidRPr="00962FF8" w:rsidTr="00E0158D">
        <w:trPr>
          <w:trHeight w:val="7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8D" w:rsidRPr="00962FF8" w:rsidRDefault="00E0158D" w:rsidP="00E0158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Сумма на 2023 год</w:t>
            </w:r>
          </w:p>
        </w:tc>
      </w:tr>
      <w:tr w:rsidR="00E0158D" w:rsidRPr="00962FF8" w:rsidTr="00E0158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1 120 644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14</w:t>
            </w:r>
          </w:p>
        </w:tc>
      </w:tr>
      <w:tr w:rsidR="00E0158D" w:rsidRPr="00962FF8" w:rsidTr="00E0158D">
        <w:trPr>
          <w:trHeight w:val="10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Cs/>
                <w:color w:val="auto"/>
              </w:rPr>
            </w:pPr>
            <w:r w:rsidRPr="00E0158D">
              <w:rPr>
                <w:rFonts w:ascii="Times New Roman" w:hAnsi="Times New Roman" w:cs="Times New Roman"/>
                <w:bCs/>
                <w:color w:val="auto"/>
              </w:rPr>
              <w:t>2  02  00000  00  0000  000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1 120 644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14</w:t>
            </w:r>
          </w:p>
        </w:tc>
      </w:tr>
      <w:tr w:rsidR="00E0158D" w:rsidRPr="00251297" w:rsidTr="00E0158D">
        <w:trPr>
          <w:trHeight w:val="2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58D" w:rsidRPr="00251297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51297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370 167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1</w:t>
            </w:r>
          </w:p>
          <w:p w:rsidR="00E0158D" w:rsidRPr="00251297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E0158D" w:rsidRPr="00E0158D" w:rsidTr="00E0158D">
        <w:trPr>
          <w:trHeight w:val="26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оказание финансовой поддержки при исполнении расходных обязательств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E0158D">
              <w:rPr>
                <w:rFonts w:ascii="Times New Roman" w:hAnsi="Times New Roman" w:cs="Times New Roman"/>
                <w:bCs/>
                <w:color w:val="auto"/>
                <w:lang w:val="en-US"/>
              </w:rPr>
              <w:t>2  02  27576  05  0000 150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6 868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</w:p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158D" w:rsidRPr="00962FF8" w:rsidTr="00E0158D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130 522,3</w:t>
            </w:r>
          </w:p>
        </w:tc>
      </w:tr>
      <w:tr w:rsidR="00E0158D" w:rsidRPr="00962FF8" w:rsidTr="00E0158D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2FF8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62FF8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129 085,0</w:t>
            </w:r>
          </w:p>
        </w:tc>
      </w:tr>
      <w:tr w:rsidR="00E0158D" w:rsidRPr="00E0158D" w:rsidTr="00E0158D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2  02  30000  00  0000  150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619 954,74</w:t>
            </w:r>
          </w:p>
        </w:tc>
      </w:tr>
      <w:tr w:rsidR="00E0158D" w:rsidRPr="00E0158D" w:rsidTr="00E0158D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E0158D">
              <w:rPr>
                <w:rFonts w:ascii="Times New Roman" w:hAnsi="Times New Roman" w:cs="Times New Roman"/>
                <w:b/>
                <w:color w:val="auto"/>
              </w:rPr>
              <w:t>2  02  30027  05  0000  150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19 507,1</w:t>
            </w:r>
          </w:p>
        </w:tc>
      </w:tr>
      <w:tr w:rsidR="00E0158D" w:rsidRPr="00E0158D" w:rsidTr="00E0158D">
        <w:trPr>
          <w:trHeight w:val="5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E0158D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E0158D">
              <w:rPr>
                <w:rFonts w:ascii="Times New Roman" w:hAnsi="Times New Roman" w:cs="Times New Roman"/>
                <w:color w:val="auto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58D" w:rsidRPr="00E0158D" w:rsidRDefault="00E0158D" w:rsidP="00E0158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0158D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8D" w:rsidRPr="00E0158D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19 507,1</w:t>
            </w:r>
          </w:p>
        </w:tc>
      </w:tr>
      <w:tr w:rsidR="00E0158D" w:rsidRPr="00962FF8" w:rsidTr="00E0158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62FF8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58D" w:rsidRPr="00962FF8" w:rsidRDefault="00E0158D" w:rsidP="00E0158D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1 120 644,14</w:t>
            </w:r>
          </w:p>
        </w:tc>
      </w:tr>
    </w:tbl>
    <w:p w:rsidR="00E0158D" w:rsidRDefault="00E0158D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158D" w:rsidRPr="00E0158D" w:rsidRDefault="00E0158D" w:rsidP="00B94CD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4CD6" w:rsidRDefault="00B94CD6" w:rsidP="00B94CD6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2B94">
        <w:rPr>
          <w:rFonts w:ascii="Times New Roman" w:hAnsi="Times New Roman" w:cs="Times New Roman"/>
          <w:color w:val="auto"/>
          <w:sz w:val="28"/>
          <w:szCs w:val="28"/>
        </w:rPr>
        <w:t xml:space="preserve">5) в приложении </w:t>
      </w:r>
      <w:r w:rsidR="000409C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872B94">
        <w:rPr>
          <w:rFonts w:ascii="Times New Roman" w:hAnsi="Times New Roman" w:cs="Times New Roman"/>
          <w:color w:val="auto"/>
          <w:sz w:val="28"/>
          <w:szCs w:val="28"/>
        </w:rPr>
        <w:t xml:space="preserve"> таблиц</w:t>
      </w:r>
      <w:r w:rsidR="000409C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872B94">
        <w:rPr>
          <w:rFonts w:ascii="Times New Roman" w:hAnsi="Times New Roman" w:cs="Times New Roman"/>
          <w:color w:val="auto"/>
          <w:sz w:val="28"/>
          <w:szCs w:val="28"/>
        </w:rPr>
        <w:t xml:space="preserve"> 1 «</w:t>
      </w:r>
      <w:r w:rsidR="000409CE">
        <w:rPr>
          <w:rFonts w:ascii="Times New Roman" w:hAnsi="Times New Roman" w:cs="Times New Roman"/>
          <w:color w:val="auto"/>
          <w:sz w:val="28"/>
          <w:szCs w:val="28"/>
        </w:rPr>
        <w:t xml:space="preserve">Субвенции бюджетам </w:t>
      </w:r>
      <w:r w:rsidR="000409CE" w:rsidRPr="000409CE">
        <w:rPr>
          <w:rFonts w:ascii="Times New Roman" w:hAnsi="Times New Roman" w:cs="Times New Roman"/>
          <w:color w:val="auto"/>
          <w:sz w:val="28"/>
          <w:szCs w:val="28"/>
        </w:rPr>
        <w:t>поселени</w:t>
      </w:r>
      <w:r w:rsidR="000409CE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0409CE" w:rsidRPr="000409CE">
        <w:rPr>
          <w:rFonts w:ascii="Times New Roman" w:hAnsi="Times New Roman" w:cs="Times New Roman"/>
          <w:color w:val="auto"/>
          <w:sz w:val="28"/>
          <w:szCs w:val="28"/>
        </w:rPr>
        <w:t xml:space="preserve"> на осуществление полномочий по первичному</w:t>
      </w:r>
      <w:r w:rsidR="000409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09CE" w:rsidRPr="000409CE">
        <w:rPr>
          <w:rFonts w:ascii="Times New Roman" w:hAnsi="Times New Roman" w:cs="Times New Roman"/>
          <w:color w:val="auto"/>
          <w:sz w:val="28"/>
          <w:szCs w:val="28"/>
        </w:rPr>
        <w:t>воинскому учету, где отсутствуют военные комиссариаты</w:t>
      </w:r>
      <w:r w:rsidRPr="00872B94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5556F3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</w:t>
      </w:r>
      <w:r w:rsidRPr="00872B9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E1C9B" w:rsidRPr="00872B94" w:rsidRDefault="003E1C9B" w:rsidP="00B94CD6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749"/>
        <w:gridCol w:w="4749"/>
      </w:tblGrid>
      <w:tr w:rsidR="005556F3" w:rsidRPr="005556F3" w:rsidTr="003E1C9B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 xml:space="preserve">№ п/п 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jc w:val="center"/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>Наименование СП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jc w:val="center"/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>2023 год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Айбашское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6F3" w:rsidRPr="005556F3" w:rsidRDefault="005556F3" w:rsidP="005556F3">
            <w:pPr>
              <w:widowControl/>
              <w:jc w:val="center"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2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Альдермышское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3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Алан </w:t>
            </w: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Бексерское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4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5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Больше </w:t>
            </w: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Ковалинское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6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Больше </w:t>
            </w: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Битаманское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7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Бирюлинское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342,08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Высокогорское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1076,42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9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Дачное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39,89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10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Дубъязское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342,08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11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Иске Казанское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12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Казакларское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Куркачинское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14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Мемдельское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15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Мульминское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16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Семиозерское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17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Село </w:t>
            </w: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Алатское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Суксинское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19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Ташлы </w:t>
            </w: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Ковалинское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20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Усадское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342,08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21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Чернышевское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22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Чепчуговское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23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Шапшинское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24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color w:val="auto"/>
              </w:rPr>
            </w:pPr>
            <w:proofErr w:type="spellStart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Ямашурминское</w:t>
            </w:r>
            <w:proofErr w:type="spellEnd"/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 xml:space="preserve"> СП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6F3" w:rsidRPr="005556F3" w:rsidRDefault="005556F3" w:rsidP="005556F3">
            <w:pPr>
              <w:jc w:val="center"/>
              <w:rPr>
                <w:rFonts w:eastAsia="Microsoft Sans Serif"/>
              </w:rPr>
            </w:pPr>
            <w:r w:rsidRPr="005556F3">
              <w:rPr>
                <w:rFonts w:ascii="Times New Roman" w:eastAsia="Microsoft Sans Serif" w:hAnsi="Times New Roman" w:cs="Times New Roman"/>
                <w:color w:val="auto"/>
              </w:rPr>
              <w:t>136,75</w:t>
            </w:r>
          </w:p>
        </w:tc>
      </w:tr>
      <w:tr w:rsidR="005556F3" w:rsidRPr="005556F3" w:rsidTr="003E1C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56F3" w:rsidRPr="005556F3" w:rsidRDefault="005556F3" w:rsidP="005556F3">
            <w:pPr>
              <w:widowControl/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56F3" w:rsidRPr="005556F3" w:rsidRDefault="005556F3" w:rsidP="005556F3">
            <w:pPr>
              <w:widowControl/>
              <w:jc w:val="center"/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</w:pPr>
            <w:r w:rsidRPr="005556F3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>4740,8</w:t>
            </w:r>
          </w:p>
        </w:tc>
      </w:tr>
    </w:tbl>
    <w:p w:rsidR="00B94CD6" w:rsidRDefault="00B94CD6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3E1C9B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3E1C9B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и на официальном сайте Высокогорского муниципального района в сети Интернет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E1C9B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3E1C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3E1C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0872" w:rsidRDefault="003E1C9B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490872">
        <w:rPr>
          <w:rFonts w:ascii="Times New Roman" w:hAnsi="Times New Roman" w:cs="Times New Roman"/>
          <w:sz w:val="28"/>
          <w:szCs w:val="28"/>
        </w:rPr>
        <w:t>,</w:t>
      </w:r>
    </w:p>
    <w:p w:rsidR="00F16CEB" w:rsidRPr="00196FF2" w:rsidRDefault="00F16CEB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49087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" w:name="_GoBack"/>
      <w:bookmarkEnd w:id="2"/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F57142">
      <w:type w:val="continuous"/>
      <w:pgSz w:w="11900" w:h="16840"/>
      <w:pgMar w:top="1134" w:right="560" w:bottom="127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8D" w:rsidRDefault="00AE298D">
      <w:r>
        <w:separator/>
      </w:r>
    </w:p>
  </w:endnote>
  <w:endnote w:type="continuationSeparator" w:id="0">
    <w:p w:rsidR="00AE298D" w:rsidRDefault="00AE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8D" w:rsidRDefault="00AE298D">
      <w:r>
        <w:separator/>
      </w:r>
    </w:p>
  </w:footnote>
  <w:footnote w:type="continuationSeparator" w:id="0">
    <w:p w:rsidR="00AE298D" w:rsidRDefault="00AE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81" w:rsidRDefault="00A36F81">
    <w:pPr>
      <w:pStyle w:val="a4"/>
    </w:pPr>
  </w:p>
  <w:p w:rsidR="00A36F81" w:rsidRDefault="00A36F81">
    <w:pPr>
      <w:pStyle w:val="a4"/>
    </w:pPr>
  </w:p>
  <w:p w:rsidR="00A36F81" w:rsidRDefault="00A36F81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980"/>
    <w:rsid w:val="00035F34"/>
    <w:rsid w:val="000409CE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6732"/>
    <w:rsid w:val="000D7B43"/>
    <w:rsid w:val="000E12EB"/>
    <w:rsid w:val="000E7B65"/>
    <w:rsid w:val="000F390F"/>
    <w:rsid w:val="000F42BA"/>
    <w:rsid w:val="00100D6E"/>
    <w:rsid w:val="00103645"/>
    <w:rsid w:val="0010419A"/>
    <w:rsid w:val="001205F4"/>
    <w:rsid w:val="001256C5"/>
    <w:rsid w:val="00126E4A"/>
    <w:rsid w:val="00127752"/>
    <w:rsid w:val="001355D7"/>
    <w:rsid w:val="001419E7"/>
    <w:rsid w:val="00150260"/>
    <w:rsid w:val="00165D37"/>
    <w:rsid w:val="00171470"/>
    <w:rsid w:val="00172539"/>
    <w:rsid w:val="00173BCA"/>
    <w:rsid w:val="001768BB"/>
    <w:rsid w:val="00177C90"/>
    <w:rsid w:val="0018015A"/>
    <w:rsid w:val="00187481"/>
    <w:rsid w:val="00187F17"/>
    <w:rsid w:val="00196FF2"/>
    <w:rsid w:val="001A0DB1"/>
    <w:rsid w:val="001A7325"/>
    <w:rsid w:val="001B0E66"/>
    <w:rsid w:val="001B170D"/>
    <w:rsid w:val="001C1A92"/>
    <w:rsid w:val="001C557A"/>
    <w:rsid w:val="001C7156"/>
    <w:rsid w:val="001D073D"/>
    <w:rsid w:val="001D0C68"/>
    <w:rsid w:val="001D5392"/>
    <w:rsid w:val="001E2EFA"/>
    <w:rsid w:val="001E329D"/>
    <w:rsid w:val="001E3EB4"/>
    <w:rsid w:val="001E5B48"/>
    <w:rsid w:val="001E7552"/>
    <w:rsid w:val="001F29BE"/>
    <w:rsid w:val="001F3374"/>
    <w:rsid w:val="001F4AA2"/>
    <w:rsid w:val="001F71E6"/>
    <w:rsid w:val="0020044E"/>
    <w:rsid w:val="00210955"/>
    <w:rsid w:val="00215C9F"/>
    <w:rsid w:val="00225057"/>
    <w:rsid w:val="00225C5D"/>
    <w:rsid w:val="00227A49"/>
    <w:rsid w:val="00233540"/>
    <w:rsid w:val="00236303"/>
    <w:rsid w:val="00236632"/>
    <w:rsid w:val="002368B1"/>
    <w:rsid w:val="002412B7"/>
    <w:rsid w:val="00243D0E"/>
    <w:rsid w:val="002476BF"/>
    <w:rsid w:val="00251297"/>
    <w:rsid w:val="00253FAF"/>
    <w:rsid w:val="00254DAC"/>
    <w:rsid w:val="00257D8D"/>
    <w:rsid w:val="00261402"/>
    <w:rsid w:val="00265E5A"/>
    <w:rsid w:val="002668D6"/>
    <w:rsid w:val="00267985"/>
    <w:rsid w:val="00271E9A"/>
    <w:rsid w:val="002745E4"/>
    <w:rsid w:val="00275C02"/>
    <w:rsid w:val="00275F90"/>
    <w:rsid w:val="00280424"/>
    <w:rsid w:val="00280B85"/>
    <w:rsid w:val="002837D5"/>
    <w:rsid w:val="00285A2C"/>
    <w:rsid w:val="00290EDF"/>
    <w:rsid w:val="0029210B"/>
    <w:rsid w:val="00292DAA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5AA6"/>
    <w:rsid w:val="002F6CAF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538A"/>
    <w:rsid w:val="00336D34"/>
    <w:rsid w:val="0034466F"/>
    <w:rsid w:val="003473BE"/>
    <w:rsid w:val="00347A47"/>
    <w:rsid w:val="00347E4C"/>
    <w:rsid w:val="00350C7F"/>
    <w:rsid w:val="00352463"/>
    <w:rsid w:val="0035354C"/>
    <w:rsid w:val="00354884"/>
    <w:rsid w:val="00370F14"/>
    <w:rsid w:val="00385078"/>
    <w:rsid w:val="00387EA4"/>
    <w:rsid w:val="003902C2"/>
    <w:rsid w:val="00390F66"/>
    <w:rsid w:val="00392610"/>
    <w:rsid w:val="00393970"/>
    <w:rsid w:val="003956D6"/>
    <w:rsid w:val="003A6D48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E02DF"/>
    <w:rsid w:val="003E1C9B"/>
    <w:rsid w:val="003F0BA3"/>
    <w:rsid w:val="003F6EF6"/>
    <w:rsid w:val="00402929"/>
    <w:rsid w:val="004048F9"/>
    <w:rsid w:val="0040595E"/>
    <w:rsid w:val="0041082D"/>
    <w:rsid w:val="0041167C"/>
    <w:rsid w:val="00414CF9"/>
    <w:rsid w:val="00416A00"/>
    <w:rsid w:val="00430AE2"/>
    <w:rsid w:val="00443AB2"/>
    <w:rsid w:val="004511D1"/>
    <w:rsid w:val="004558AB"/>
    <w:rsid w:val="00462150"/>
    <w:rsid w:val="00462F28"/>
    <w:rsid w:val="00465C13"/>
    <w:rsid w:val="0046744A"/>
    <w:rsid w:val="0047665E"/>
    <w:rsid w:val="00480173"/>
    <w:rsid w:val="004872F6"/>
    <w:rsid w:val="004874E9"/>
    <w:rsid w:val="00490872"/>
    <w:rsid w:val="00495F59"/>
    <w:rsid w:val="004A34CB"/>
    <w:rsid w:val="004A48AF"/>
    <w:rsid w:val="004A48CE"/>
    <w:rsid w:val="004A4F5A"/>
    <w:rsid w:val="004A7481"/>
    <w:rsid w:val="004B067B"/>
    <w:rsid w:val="004B392E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1A5"/>
    <w:rsid w:val="004F7F42"/>
    <w:rsid w:val="00500ED8"/>
    <w:rsid w:val="00504A80"/>
    <w:rsid w:val="005129C3"/>
    <w:rsid w:val="00516176"/>
    <w:rsid w:val="00517C02"/>
    <w:rsid w:val="005309E0"/>
    <w:rsid w:val="00533955"/>
    <w:rsid w:val="00533AB8"/>
    <w:rsid w:val="00536089"/>
    <w:rsid w:val="005379AC"/>
    <w:rsid w:val="0054135F"/>
    <w:rsid w:val="0054409A"/>
    <w:rsid w:val="005556F3"/>
    <w:rsid w:val="005624E9"/>
    <w:rsid w:val="00566DF0"/>
    <w:rsid w:val="00575A2F"/>
    <w:rsid w:val="00577FF4"/>
    <w:rsid w:val="00580847"/>
    <w:rsid w:val="00586040"/>
    <w:rsid w:val="005876BB"/>
    <w:rsid w:val="00590839"/>
    <w:rsid w:val="0059475A"/>
    <w:rsid w:val="00595D22"/>
    <w:rsid w:val="005A4BD2"/>
    <w:rsid w:val="005A7DB6"/>
    <w:rsid w:val="005B0968"/>
    <w:rsid w:val="005B2A07"/>
    <w:rsid w:val="005B2D37"/>
    <w:rsid w:val="005B3B4E"/>
    <w:rsid w:val="005B5001"/>
    <w:rsid w:val="005C27A2"/>
    <w:rsid w:val="005D1E8B"/>
    <w:rsid w:val="005D2587"/>
    <w:rsid w:val="005D7E82"/>
    <w:rsid w:val="005E6DBC"/>
    <w:rsid w:val="005F1F0A"/>
    <w:rsid w:val="005F3C97"/>
    <w:rsid w:val="006041B8"/>
    <w:rsid w:val="00605AB3"/>
    <w:rsid w:val="00605D64"/>
    <w:rsid w:val="00605F99"/>
    <w:rsid w:val="0061236A"/>
    <w:rsid w:val="006138AA"/>
    <w:rsid w:val="00615D5D"/>
    <w:rsid w:val="00616ADC"/>
    <w:rsid w:val="006221E6"/>
    <w:rsid w:val="00635D5E"/>
    <w:rsid w:val="0064462F"/>
    <w:rsid w:val="006473AC"/>
    <w:rsid w:val="00647A64"/>
    <w:rsid w:val="00653280"/>
    <w:rsid w:val="006532D8"/>
    <w:rsid w:val="006552D4"/>
    <w:rsid w:val="00661BDF"/>
    <w:rsid w:val="00674C62"/>
    <w:rsid w:val="00694CE1"/>
    <w:rsid w:val="00696445"/>
    <w:rsid w:val="00697E12"/>
    <w:rsid w:val="006A3218"/>
    <w:rsid w:val="006A58AF"/>
    <w:rsid w:val="006A6BF1"/>
    <w:rsid w:val="006B0900"/>
    <w:rsid w:val="006B531F"/>
    <w:rsid w:val="006C1375"/>
    <w:rsid w:val="006C7BAC"/>
    <w:rsid w:val="006D2A8B"/>
    <w:rsid w:val="006E16AD"/>
    <w:rsid w:val="006E2D15"/>
    <w:rsid w:val="006E6048"/>
    <w:rsid w:val="006F011B"/>
    <w:rsid w:val="006F1073"/>
    <w:rsid w:val="006F190A"/>
    <w:rsid w:val="006F19E8"/>
    <w:rsid w:val="006F552A"/>
    <w:rsid w:val="00701760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5391F"/>
    <w:rsid w:val="007575BC"/>
    <w:rsid w:val="007623D5"/>
    <w:rsid w:val="007661E0"/>
    <w:rsid w:val="007833E0"/>
    <w:rsid w:val="007846EA"/>
    <w:rsid w:val="007A056B"/>
    <w:rsid w:val="007B6DE3"/>
    <w:rsid w:val="007C27A3"/>
    <w:rsid w:val="007C5343"/>
    <w:rsid w:val="007D0AB4"/>
    <w:rsid w:val="007D21AF"/>
    <w:rsid w:val="007D376C"/>
    <w:rsid w:val="007D4119"/>
    <w:rsid w:val="007D4F22"/>
    <w:rsid w:val="007E0BB3"/>
    <w:rsid w:val="007E3866"/>
    <w:rsid w:val="007F103C"/>
    <w:rsid w:val="007F73CC"/>
    <w:rsid w:val="008012DC"/>
    <w:rsid w:val="00802985"/>
    <w:rsid w:val="0080345E"/>
    <w:rsid w:val="008040EF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237F"/>
    <w:rsid w:val="008447E0"/>
    <w:rsid w:val="008461F3"/>
    <w:rsid w:val="008479E5"/>
    <w:rsid w:val="008501D8"/>
    <w:rsid w:val="00851B6C"/>
    <w:rsid w:val="00854E1A"/>
    <w:rsid w:val="00861647"/>
    <w:rsid w:val="008628AC"/>
    <w:rsid w:val="0086547F"/>
    <w:rsid w:val="00866389"/>
    <w:rsid w:val="0086639C"/>
    <w:rsid w:val="00867634"/>
    <w:rsid w:val="0087010C"/>
    <w:rsid w:val="00872B94"/>
    <w:rsid w:val="0087797A"/>
    <w:rsid w:val="00883A52"/>
    <w:rsid w:val="00886043"/>
    <w:rsid w:val="00887633"/>
    <w:rsid w:val="008A470B"/>
    <w:rsid w:val="008A5EF2"/>
    <w:rsid w:val="008A5FAC"/>
    <w:rsid w:val="008C52E8"/>
    <w:rsid w:val="008C5CCD"/>
    <w:rsid w:val="008D3D4A"/>
    <w:rsid w:val="008D3DE1"/>
    <w:rsid w:val="008D63FE"/>
    <w:rsid w:val="008D73B3"/>
    <w:rsid w:val="008E6ADF"/>
    <w:rsid w:val="008F3352"/>
    <w:rsid w:val="008F4570"/>
    <w:rsid w:val="008F5460"/>
    <w:rsid w:val="00900794"/>
    <w:rsid w:val="0091185A"/>
    <w:rsid w:val="00912679"/>
    <w:rsid w:val="00913915"/>
    <w:rsid w:val="00916131"/>
    <w:rsid w:val="0092078F"/>
    <w:rsid w:val="00923BF0"/>
    <w:rsid w:val="00926E24"/>
    <w:rsid w:val="00931E28"/>
    <w:rsid w:val="00932566"/>
    <w:rsid w:val="00945AA9"/>
    <w:rsid w:val="00946173"/>
    <w:rsid w:val="00951DAD"/>
    <w:rsid w:val="00962FF8"/>
    <w:rsid w:val="00965BC7"/>
    <w:rsid w:val="009747F7"/>
    <w:rsid w:val="00980445"/>
    <w:rsid w:val="00985A77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D6472"/>
    <w:rsid w:val="009E3945"/>
    <w:rsid w:val="009E63BC"/>
    <w:rsid w:val="009E7997"/>
    <w:rsid w:val="009F1648"/>
    <w:rsid w:val="009F3074"/>
    <w:rsid w:val="009F352E"/>
    <w:rsid w:val="009F781D"/>
    <w:rsid w:val="00A06A57"/>
    <w:rsid w:val="00A1179F"/>
    <w:rsid w:val="00A11852"/>
    <w:rsid w:val="00A22855"/>
    <w:rsid w:val="00A31CF1"/>
    <w:rsid w:val="00A36F81"/>
    <w:rsid w:val="00A3702A"/>
    <w:rsid w:val="00A416F4"/>
    <w:rsid w:val="00A445B0"/>
    <w:rsid w:val="00A52E87"/>
    <w:rsid w:val="00A53429"/>
    <w:rsid w:val="00A53F78"/>
    <w:rsid w:val="00A56882"/>
    <w:rsid w:val="00A56AE6"/>
    <w:rsid w:val="00A57361"/>
    <w:rsid w:val="00A63003"/>
    <w:rsid w:val="00A667BB"/>
    <w:rsid w:val="00A706D2"/>
    <w:rsid w:val="00A754B0"/>
    <w:rsid w:val="00A7630A"/>
    <w:rsid w:val="00A90CC4"/>
    <w:rsid w:val="00A92852"/>
    <w:rsid w:val="00AA29AC"/>
    <w:rsid w:val="00AA4315"/>
    <w:rsid w:val="00AA570A"/>
    <w:rsid w:val="00AA67D5"/>
    <w:rsid w:val="00AB0C6F"/>
    <w:rsid w:val="00AB7291"/>
    <w:rsid w:val="00AC2692"/>
    <w:rsid w:val="00AC4E07"/>
    <w:rsid w:val="00AC50E7"/>
    <w:rsid w:val="00AD0C28"/>
    <w:rsid w:val="00AD1BB5"/>
    <w:rsid w:val="00AD3040"/>
    <w:rsid w:val="00AD738F"/>
    <w:rsid w:val="00AE15D5"/>
    <w:rsid w:val="00AE27AA"/>
    <w:rsid w:val="00AE298D"/>
    <w:rsid w:val="00AE7294"/>
    <w:rsid w:val="00AF03E6"/>
    <w:rsid w:val="00B03E1A"/>
    <w:rsid w:val="00B0788B"/>
    <w:rsid w:val="00B1543F"/>
    <w:rsid w:val="00B1760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0A1"/>
    <w:rsid w:val="00B50978"/>
    <w:rsid w:val="00B520FE"/>
    <w:rsid w:val="00B5559A"/>
    <w:rsid w:val="00B57063"/>
    <w:rsid w:val="00B61E90"/>
    <w:rsid w:val="00B663FA"/>
    <w:rsid w:val="00B67A79"/>
    <w:rsid w:val="00B706E1"/>
    <w:rsid w:val="00B71BB1"/>
    <w:rsid w:val="00B74521"/>
    <w:rsid w:val="00B80F08"/>
    <w:rsid w:val="00B8361F"/>
    <w:rsid w:val="00B94CD6"/>
    <w:rsid w:val="00BA4F91"/>
    <w:rsid w:val="00BB7754"/>
    <w:rsid w:val="00BC45DD"/>
    <w:rsid w:val="00BC49C1"/>
    <w:rsid w:val="00BC685F"/>
    <w:rsid w:val="00BD1D6F"/>
    <w:rsid w:val="00BE3DDB"/>
    <w:rsid w:val="00BE5FB7"/>
    <w:rsid w:val="00BE5FBF"/>
    <w:rsid w:val="00BE607F"/>
    <w:rsid w:val="00BF0E79"/>
    <w:rsid w:val="00BF37C6"/>
    <w:rsid w:val="00BF425B"/>
    <w:rsid w:val="00BF4B56"/>
    <w:rsid w:val="00BF71D9"/>
    <w:rsid w:val="00BF75C8"/>
    <w:rsid w:val="00C16649"/>
    <w:rsid w:val="00C1771C"/>
    <w:rsid w:val="00C26F70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0C94"/>
    <w:rsid w:val="00C54656"/>
    <w:rsid w:val="00C574DE"/>
    <w:rsid w:val="00C6017A"/>
    <w:rsid w:val="00C70EF3"/>
    <w:rsid w:val="00C746A8"/>
    <w:rsid w:val="00C7528B"/>
    <w:rsid w:val="00C80CB6"/>
    <w:rsid w:val="00C80F46"/>
    <w:rsid w:val="00C929A0"/>
    <w:rsid w:val="00C95AA8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1948"/>
    <w:rsid w:val="00CD75CD"/>
    <w:rsid w:val="00CE0445"/>
    <w:rsid w:val="00CE31F1"/>
    <w:rsid w:val="00CE42FA"/>
    <w:rsid w:val="00CE4D7D"/>
    <w:rsid w:val="00CE52AD"/>
    <w:rsid w:val="00CE6230"/>
    <w:rsid w:val="00D013CC"/>
    <w:rsid w:val="00D22E68"/>
    <w:rsid w:val="00D30C82"/>
    <w:rsid w:val="00D32A4E"/>
    <w:rsid w:val="00D368D3"/>
    <w:rsid w:val="00D426DD"/>
    <w:rsid w:val="00D42B95"/>
    <w:rsid w:val="00D436BB"/>
    <w:rsid w:val="00D51671"/>
    <w:rsid w:val="00D51B31"/>
    <w:rsid w:val="00D55390"/>
    <w:rsid w:val="00D57CAC"/>
    <w:rsid w:val="00D64CA2"/>
    <w:rsid w:val="00D65AEB"/>
    <w:rsid w:val="00D6783F"/>
    <w:rsid w:val="00D715D9"/>
    <w:rsid w:val="00D726E2"/>
    <w:rsid w:val="00D82C00"/>
    <w:rsid w:val="00D85A82"/>
    <w:rsid w:val="00D93CD1"/>
    <w:rsid w:val="00D943FA"/>
    <w:rsid w:val="00DB1ED2"/>
    <w:rsid w:val="00DB61AD"/>
    <w:rsid w:val="00DC1441"/>
    <w:rsid w:val="00DD1BF4"/>
    <w:rsid w:val="00DD38F1"/>
    <w:rsid w:val="00DD74DA"/>
    <w:rsid w:val="00DD7FF6"/>
    <w:rsid w:val="00DE13AA"/>
    <w:rsid w:val="00DE3349"/>
    <w:rsid w:val="00DE34D2"/>
    <w:rsid w:val="00DE367E"/>
    <w:rsid w:val="00DE4671"/>
    <w:rsid w:val="00DE7131"/>
    <w:rsid w:val="00E0158D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0B22"/>
    <w:rsid w:val="00E815EA"/>
    <w:rsid w:val="00EA1771"/>
    <w:rsid w:val="00EB6177"/>
    <w:rsid w:val="00EC3CC1"/>
    <w:rsid w:val="00ED0B5C"/>
    <w:rsid w:val="00ED147B"/>
    <w:rsid w:val="00EE7DCE"/>
    <w:rsid w:val="00F16CEB"/>
    <w:rsid w:val="00F237C6"/>
    <w:rsid w:val="00F27015"/>
    <w:rsid w:val="00F309AC"/>
    <w:rsid w:val="00F319B0"/>
    <w:rsid w:val="00F31B53"/>
    <w:rsid w:val="00F37286"/>
    <w:rsid w:val="00F37963"/>
    <w:rsid w:val="00F40416"/>
    <w:rsid w:val="00F413BB"/>
    <w:rsid w:val="00F428F3"/>
    <w:rsid w:val="00F44FFC"/>
    <w:rsid w:val="00F4675D"/>
    <w:rsid w:val="00F50AD9"/>
    <w:rsid w:val="00F53CEE"/>
    <w:rsid w:val="00F57142"/>
    <w:rsid w:val="00F6347B"/>
    <w:rsid w:val="00F64E70"/>
    <w:rsid w:val="00F66C3C"/>
    <w:rsid w:val="00F71D4B"/>
    <w:rsid w:val="00F755A4"/>
    <w:rsid w:val="00F81EB9"/>
    <w:rsid w:val="00F9089A"/>
    <w:rsid w:val="00FA3C04"/>
    <w:rsid w:val="00FB2600"/>
    <w:rsid w:val="00FB4DFD"/>
    <w:rsid w:val="00FC54C8"/>
    <w:rsid w:val="00FD01EC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56311"/>
  <w15:docId w15:val="{E5F6A969-0EA7-4222-9FA5-FCBC964A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8D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6A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7AD3-7A02-4C16-8191-39190D94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62</Pages>
  <Words>18408</Words>
  <Characters>104931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1</cp:revision>
  <cp:lastPrinted>2023-09-29T13:05:00Z</cp:lastPrinted>
  <dcterms:created xsi:type="dcterms:W3CDTF">2023-06-29T14:01:00Z</dcterms:created>
  <dcterms:modified xsi:type="dcterms:W3CDTF">2023-12-08T09:55:00Z</dcterms:modified>
</cp:coreProperties>
</file>