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C4FB7" w:rsidRPr="006B31DC" w:rsidRDefault="001C4FB7" w:rsidP="001C4FB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B31DC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Pr="006B31DC"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Pr="006B31DC">
        <w:rPr>
          <w:rFonts w:ascii="Times New Roman" w:hAnsi="Times New Roman" w:cs="Times New Roman"/>
          <w:b/>
          <w:color w:val="auto"/>
          <w:sz w:val="26"/>
          <w:szCs w:val="26"/>
        </w:rPr>
        <w:t>РЕШЕНИЕ                                                                  КАРАР</w:t>
      </w:r>
    </w:p>
    <w:p w:rsidR="001C4FB7" w:rsidRPr="006B31DC" w:rsidRDefault="001C4FB7" w:rsidP="001C4FB7">
      <w:pPr>
        <w:jc w:val="both"/>
        <w:rPr>
          <w:rFonts w:ascii="Times New Roman" w:eastAsia="Palatino Linotype" w:hAnsi="Times New Roman" w:cs="Times New Roman"/>
          <w:b/>
          <w:color w:val="auto"/>
          <w:sz w:val="26"/>
          <w:szCs w:val="26"/>
          <w:lang w:val="tt-RU"/>
        </w:rPr>
      </w:pPr>
      <w:r>
        <w:rPr>
          <w:rFonts w:ascii="Times New Roman" w:eastAsia="Palatino Linotype" w:hAnsi="Times New Roman" w:cs="Times New Roman"/>
          <w:b/>
          <w:color w:val="auto"/>
          <w:sz w:val="26"/>
          <w:szCs w:val="26"/>
          <w:lang w:val="tt-RU"/>
        </w:rPr>
        <w:t xml:space="preserve">                     ____________</w:t>
      </w:r>
      <w:r w:rsidRPr="006B31DC">
        <w:rPr>
          <w:rFonts w:ascii="Times New Roman" w:eastAsia="Palatino Linotype" w:hAnsi="Times New Roman" w:cs="Times New Roman"/>
          <w:b/>
          <w:color w:val="auto"/>
          <w:sz w:val="26"/>
          <w:szCs w:val="26"/>
          <w:lang w:val="tt-RU"/>
        </w:rPr>
        <w:t xml:space="preserve"> </w:t>
      </w:r>
      <w:r w:rsidRPr="006B31DC">
        <w:rPr>
          <w:rFonts w:ascii="Times New Roman" w:eastAsia="Palatino Linotype" w:hAnsi="Times New Roman" w:cs="Times New Roman"/>
          <w:b/>
          <w:color w:val="auto"/>
          <w:sz w:val="26"/>
          <w:szCs w:val="26"/>
        </w:rPr>
        <w:t>2023 г.                                                       №</w:t>
      </w:r>
      <w:r w:rsidRPr="006B31DC">
        <w:rPr>
          <w:rFonts w:ascii="Times New Roman" w:eastAsia="Palatino Linotype" w:hAnsi="Times New Roman" w:cs="Times New Roman"/>
          <w:b/>
          <w:color w:val="auto"/>
          <w:sz w:val="26"/>
          <w:szCs w:val="26"/>
          <w:lang w:val="tt-RU"/>
        </w:rPr>
        <w:t xml:space="preserve"> </w:t>
      </w:r>
      <w:r>
        <w:rPr>
          <w:rFonts w:ascii="Times New Roman" w:eastAsia="Palatino Linotype" w:hAnsi="Times New Roman" w:cs="Times New Roman"/>
          <w:b/>
          <w:color w:val="auto"/>
          <w:sz w:val="26"/>
          <w:szCs w:val="26"/>
          <w:lang w:val="tt-RU"/>
        </w:rPr>
        <w:t>____</w:t>
      </w:r>
    </w:p>
    <w:p w:rsidR="001C4FB7" w:rsidRPr="006B31DC" w:rsidRDefault="001C4FB7" w:rsidP="001C4FB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B31DC">
        <w:rPr>
          <w:rFonts w:ascii="Times New Roman" w:hAnsi="Times New Roman" w:cs="Times New Roman"/>
          <w:b/>
          <w:color w:val="auto"/>
          <w:sz w:val="26"/>
          <w:szCs w:val="26"/>
          <w:lang w:val="tt-RU"/>
        </w:rPr>
        <w:t xml:space="preserve">             </w:t>
      </w:r>
      <w:r w:rsidRPr="006B31D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C4FB7" w:rsidRPr="004E2CF5" w:rsidRDefault="001C4FB7" w:rsidP="001C4FB7">
      <w:pPr>
        <w:widowControl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2C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О внесении изменений в решение Совета Высокогорского района </w:t>
      </w:r>
      <w:r w:rsidR="004E2C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                    </w:t>
      </w:r>
      <w:r w:rsidRPr="004E2C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от </w:t>
      </w:r>
      <w:r w:rsidRPr="004E2CF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24.06.2022 № 177</w:t>
      </w:r>
      <w:r w:rsidRPr="004E2CF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4E2C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«Об утверждении Правил землепользования и застройки </w:t>
      </w:r>
      <w:r w:rsidR="004E2C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             </w:t>
      </w:r>
      <w:r w:rsidRPr="004E2CF5">
        <w:rPr>
          <w:rFonts w:ascii="Times New Roman" w:hAnsi="Times New Roman" w:cs="Times New Roman"/>
          <w:b/>
          <w:bCs/>
          <w:color w:val="auto"/>
          <w:sz w:val="28"/>
          <w:szCs w:val="28"/>
        </w:rPr>
        <w:t>Дачного сельского поселения Высокогорского муниципального района Республики Татарстан»</w:t>
      </w:r>
    </w:p>
    <w:p w:rsidR="001C4FB7" w:rsidRPr="004E2CF5" w:rsidRDefault="001C4FB7" w:rsidP="001C4FB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C4FB7" w:rsidRPr="004E2CF5" w:rsidRDefault="001C4FB7" w:rsidP="001C4FB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CF5">
        <w:rPr>
          <w:rFonts w:ascii="Times New Roman" w:hAnsi="Times New Roman" w:cs="Times New Roman"/>
          <w:sz w:val="28"/>
          <w:szCs w:val="28"/>
        </w:rPr>
        <w:t xml:space="preserve">  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</w:t>
      </w:r>
      <w:r w:rsidRPr="004E2CF5">
        <w:rPr>
          <w:rFonts w:ascii="Times New Roman" w:hAnsi="Times New Roman" w:cs="Times New Roman"/>
          <w:bCs/>
          <w:color w:val="auto"/>
          <w:sz w:val="28"/>
          <w:szCs w:val="28"/>
        </w:rPr>
        <w:t>Дачного сельского поселения, Высокогорского муниципального района Республики Татарстан</w:t>
      </w:r>
      <w:r w:rsidRPr="004E2CF5">
        <w:rPr>
          <w:rFonts w:ascii="Times New Roman" w:hAnsi="Times New Roman" w:cs="Times New Roman"/>
          <w:sz w:val="28"/>
          <w:szCs w:val="28"/>
        </w:rPr>
        <w:t>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Высокогорского муниципального района Республики Татарстан, Совет Высокогорского муниципального района Республики Татарстан</w:t>
      </w:r>
    </w:p>
    <w:p w:rsidR="001C4FB7" w:rsidRPr="004E2CF5" w:rsidRDefault="001C4FB7" w:rsidP="001C4FB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B7" w:rsidRPr="004E2CF5" w:rsidRDefault="001C4FB7" w:rsidP="001C4FB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CF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1C4FB7" w:rsidRPr="004E2CF5" w:rsidRDefault="001C4FB7" w:rsidP="001C4FB7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CF5">
        <w:rPr>
          <w:rFonts w:ascii="Times New Roman" w:hAnsi="Times New Roman" w:cs="Times New Roman"/>
          <w:sz w:val="28"/>
          <w:szCs w:val="28"/>
        </w:rPr>
        <w:t xml:space="preserve">Внести в решение Совета Высокогорского муниципального района Республики Татарстан от </w:t>
      </w:r>
      <w:r w:rsidRPr="004E2CF5">
        <w:rPr>
          <w:rFonts w:ascii="Times New Roman" w:eastAsia="Times New Roman" w:hAnsi="Times New Roman" w:cs="Times New Roman"/>
          <w:sz w:val="28"/>
          <w:szCs w:val="28"/>
        </w:rPr>
        <w:t xml:space="preserve">24.06.2022 № 177 </w:t>
      </w:r>
      <w:r w:rsidRPr="004E2CF5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</w:t>
      </w:r>
      <w:r w:rsidRPr="004E2CF5">
        <w:rPr>
          <w:rFonts w:ascii="Times New Roman" w:hAnsi="Times New Roman" w:cs="Times New Roman"/>
          <w:bCs/>
          <w:sz w:val="28"/>
          <w:szCs w:val="28"/>
        </w:rPr>
        <w:t xml:space="preserve">Дачного сельского поселения Высокогорского муниципального район Республики Татарстан» ( в редакции решения от </w:t>
      </w:r>
      <w:r w:rsidRPr="004E2CF5">
        <w:rPr>
          <w:rFonts w:ascii="Times New Roman" w:eastAsia="Times New Roman" w:hAnsi="Times New Roman" w:cs="Times New Roman"/>
          <w:sz w:val="28"/>
          <w:szCs w:val="28"/>
        </w:rPr>
        <w:t>19.09.2022 № 206</w:t>
      </w:r>
      <w:r w:rsidR="004E2CF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E2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CF5">
        <w:rPr>
          <w:rFonts w:ascii="Times New Roman" w:hAnsi="Times New Roman" w:cs="Times New Roman"/>
          <w:bCs/>
          <w:sz w:val="28"/>
          <w:szCs w:val="28"/>
        </w:rPr>
        <w:t xml:space="preserve">(далее – Решение) следующие изменения: дополнить пункт 1 Решения подпунктом 1.1 : «В связи с утверждением прилагаемых Правил землепользования и застройки, признать существующие территориальные зоны с реестровыми номерами: 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hAnsi="Times New Roman" w:cs="Times New Roman"/>
          <w:bCs/>
          <w:sz w:val="28"/>
          <w:szCs w:val="28"/>
        </w:rPr>
        <w:t>-</w:t>
      </w:r>
      <w:r w:rsidRPr="004E2CF5">
        <w:rPr>
          <w:rFonts w:ascii="Times New Roman" w:eastAsia="Calibri" w:hAnsi="Times New Roman" w:cs="Times New Roman"/>
          <w:sz w:val="28"/>
          <w:szCs w:val="28"/>
        </w:rPr>
        <w:t>16:16-7.359 (Зона инженерной инфраструктуры (И2);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eastAsia="Calibri" w:hAnsi="Times New Roman" w:cs="Times New Roman"/>
          <w:sz w:val="28"/>
          <w:szCs w:val="28"/>
        </w:rPr>
        <w:t xml:space="preserve">- 16:16-7.360 (Зона транспортной инфраструктуры на территории населенного пункта (И3); 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eastAsia="Calibri" w:hAnsi="Times New Roman" w:cs="Times New Roman"/>
          <w:sz w:val="28"/>
          <w:szCs w:val="28"/>
        </w:rPr>
        <w:t xml:space="preserve">-16:16-7.361 (Зона объектов коммунального обслуживания (КО); 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eastAsia="Calibri" w:hAnsi="Times New Roman" w:cs="Times New Roman"/>
          <w:sz w:val="28"/>
          <w:szCs w:val="28"/>
        </w:rPr>
        <w:t xml:space="preserve">-16:16-7.362 (Зона многофункциональной общественно-деловой застройки (ОД1); 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eastAsia="Calibri" w:hAnsi="Times New Roman" w:cs="Times New Roman"/>
          <w:sz w:val="28"/>
          <w:szCs w:val="28"/>
        </w:rPr>
        <w:t xml:space="preserve">-16:16-7.363 (Зона объектов рекреации и туризма (Р3); 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eastAsia="Calibri" w:hAnsi="Times New Roman" w:cs="Times New Roman"/>
          <w:sz w:val="28"/>
          <w:szCs w:val="28"/>
        </w:rPr>
        <w:t xml:space="preserve">-16:16-7.364 (Зона специального назначения (СН1); 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eastAsia="Calibri" w:hAnsi="Times New Roman" w:cs="Times New Roman"/>
          <w:sz w:val="28"/>
          <w:szCs w:val="28"/>
        </w:rPr>
        <w:t>-</w:t>
      </w:r>
      <w:r w:rsidR="004E2CF5">
        <w:rPr>
          <w:rFonts w:ascii="Times New Roman" w:eastAsia="Calibri" w:hAnsi="Times New Roman" w:cs="Times New Roman"/>
          <w:sz w:val="28"/>
          <w:szCs w:val="28"/>
        </w:rPr>
        <w:t>16:16-7.365 (</w:t>
      </w:r>
      <w:r w:rsidRPr="004E2CF5">
        <w:rPr>
          <w:rFonts w:ascii="Times New Roman" w:eastAsia="Calibri" w:hAnsi="Times New Roman" w:cs="Times New Roman"/>
          <w:sz w:val="28"/>
          <w:szCs w:val="28"/>
        </w:rPr>
        <w:t xml:space="preserve">Зона огородничества (СХ3); </w:t>
      </w:r>
    </w:p>
    <w:p w:rsidR="001C4FB7" w:rsidRPr="004E2CF5" w:rsidRDefault="001C4FB7" w:rsidP="00681A6D">
      <w:pPr>
        <w:pStyle w:val="ab"/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C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-16:16-7.366 (Зона объектов сельскохозяйственного производства (СХ2) </w:t>
      </w:r>
      <w:r w:rsidRPr="004E2CF5">
        <w:rPr>
          <w:rFonts w:ascii="Times New Roman" w:hAnsi="Times New Roman" w:cs="Times New Roman"/>
          <w:bCs/>
          <w:sz w:val="28"/>
          <w:szCs w:val="28"/>
        </w:rPr>
        <w:t>недействительными и присвоить им статус "архивный"».</w:t>
      </w:r>
    </w:p>
    <w:p w:rsidR="001C4FB7" w:rsidRDefault="001C4FB7" w:rsidP="001C4FB7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CF5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Высокогорского муниципального района Республики Татарстан в информационно- </w:t>
      </w:r>
      <w:r w:rsidRPr="004E2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телекоммуникационной сети Интернет по веб-адресу: http://vysokaya-gora.tatarstan.ru, и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10" w:history="1">
        <w:r w:rsidRPr="004E2C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4E2CF5">
        <w:rPr>
          <w:rFonts w:ascii="Times New Roman" w:hAnsi="Times New Roman" w:cs="Times New Roman"/>
          <w:sz w:val="28"/>
          <w:szCs w:val="28"/>
        </w:rPr>
        <w:t>.</w:t>
      </w:r>
    </w:p>
    <w:p w:rsidR="006A5A2C" w:rsidRDefault="006A5A2C" w:rsidP="006A5A2C">
      <w:pPr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6A5A2C" w:rsidRDefault="006A5A2C" w:rsidP="006A5A2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Председатель Совета,</w:t>
      </w:r>
    </w:p>
    <w:p w:rsidR="006A5A2C" w:rsidRPr="006D3D7D" w:rsidRDefault="006A5A2C" w:rsidP="006A5A2C">
      <w:pPr>
        <w:widowControl/>
        <w:jc w:val="both"/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Глава муниципального района                                                             Р.Ф. Хисамутдинов</w:t>
      </w:r>
    </w:p>
    <w:bookmarkEnd w:id="0"/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BB" w:rsidRDefault="00130DBB">
      <w:r>
        <w:separator/>
      </w:r>
    </w:p>
  </w:endnote>
  <w:endnote w:type="continuationSeparator" w:id="0">
    <w:p w:rsidR="00130DBB" w:rsidRDefault="0013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BB" w:rsidRDefault="00130DBB"/>
  </w:footnote>
  <w:footnote w:type="continuationSeparator" w:id="0">
    <w:p w:rsidR="00130DBB" w:rsidRDefault="00130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E61"/>
    <w:multiLevelType w:val="hybridMultilevel"/>
    <w:tmpl w:val="FFBC67E2"/>
    <w:lvl w:ilvl="0" w:tplc="31A25B0A">
      <w:start w:val="1"/>
      <w:numFmt w:val="decimal"/>
      <w:lvlText w:val="%1."/>
      <w:lvlJc w:val="left"/>
      <w:pPr>
        <w:ind w:left="720" w:hanging="360"/>
      </w:pPr>
      <w:rPr>
        <w:rFonts w:eastAsia="Microsoft Sans Serif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30DBB"/>
    <w:rsid w:val="001929DD"/>
    <w:rsid w:val="001A7829"/>
    <w:rsid w:val="001C4FB7"/>
    <w:rsid w:val="001D5C71"/>
    <w:rsid w:val="00205A0B"/>
    <w:rsid w:val="00235874"/>
    <w:rsid w:val="0024064F"/>
    <w:rsid w:val="00246F40"/>
    <w:rsid w:val="002A18CD"/>
    <w:rsid w:val="002A72F0"/>
    <w:rsid w:val="003D5469"/>
    <w:rsid w:val="00430B57"/>
    <w:rsid w:val="00456F2F"/>
    <w:rsid w:val="00493CD3"/>
    <w:rsid w:val="004E2CF5"/>
    <w:rsid w:val="00545378"/>
    <w:rsid w:val="0055469A"/>
    <w:rsid w:val="00562CA4"/>
    <w:rsid w:val="005C4EB7"/>
    <w:rsid w:val="00645A92"/>
    <w:rsid w:val="00645BDA"/>
    <w:rsid w:val="00681A6D"/>
    <w:rsid w:val="006A5A2C"/>
    <w:rsid w:val="007356DD"/>
    <w:rsid w:val="00776320"/>
    <w:rsid w:val="007D2FA8"/>
    <w:rsid w:val="007E2067"/>
    <w:rsid w:val="00814B4E"/>
    <w:rsid w:val="008252BD"/>
    <w:rsid w:val="00972534"/>
    <w:rsid w:val="009B36D9"/>
    <w:rsid w:val="009F40B5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0468F"/>
    <w:rsid w:val="00F2115D"/>
    <w:rsid w:val="00F362BD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96B7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17</cp:revision>
  <cp:lastPrinted>2023-04-20T07:56:00Z</cp:lastPrinted>
  <dcterms:created xsi:type="dcterms:W3CDTF">2017-01-11T06:28:00Z</dcterms:created>
  <dcterms:modified xsi:type="dcterms:W3CDTF">2023-12-08T10:02:00Z</dcterms:modified>
</cp:coreProperties>
</file>