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9F7" w:rsidRPr="007779F7" w:rsidRDefault="007779F7" w:rsidP="007779F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779F7">
        <w:rPr>
          <w:rFonts w:ascii="Times New Roman" w:hAnsi="Times New Roman" w:cs="Times New Roman"/>
          <w:b/>
          <w:sz w:val="32"/>
          <w:szCs w:val="32"/>
        </w:rPr>
        <w:t>Пресс-конференция</w:t>
      </w:r>
    </w:p>
    <w:p w:rsidR="007779F7" w:rsidRDefault="007779F7" w:rsidP="007779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79F7" w:rsidRPr="007779F7" w:rsidRDefault="007779F7" w:rsidP="007779F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779F7">
        <w:rPr>
          <w:rFonts w:ascii="Times New Roman" w:hAnsi="Times New Roman" w:cs="Times New Roman"/>
          <w:b/>
          <w:i/>
          <w:sz w:val="28"/>
          <w:szCs w:val="28"/>
        </w:rPr>
        <w:t xml:space="preserve">Тема: </w:t>
      </w:r>
      <w:r w:rsidR="004C1848" w:rsidRPr="004C1848">
        <w:rPr>
          <w:rFonts w:ascii="Times New Roman" w:hAnsi="Times New Roman" w:cs="Times New Roman"/>
          <w:sz w:val="28"/>
          <w:szCs w:val="28"/>
        </w:rPr>
        <w:t>О ключевых</w:t>
      </w:r>
      <w:r w:rsidRPr="004C1848">
        <w:rPr>
          <w:rFonts w:ascii="Times New Roman" w:hAnsi="Times New Roman" w:cs="Times New Roman"/>
          <w:sz w:val="28"/>
          <w:szCs w:val="28"/>
        </w:rPr>
        <w:t xml:space="preserve"> изменения</w:t>
      </w:r>
      <w:r w:rsidR="0028090B">
        <w:rPr>
          <w:rFonts w:ascii="Times New Roman" w:hAnsi="Times New Roman" w:cs="Times New Roman"/>
          <w:sz w:val="28"/>
          <w:szCs w:val="28"/>
        </w:rPr>
        <w:t>х</w:t>
      </w:r>
      <w:r w:rsidRPr="004C1848">
        <w:rPr>
          <w:rFonts w:ascii="Times New Roman" w:hAnsi="Times New Roman" w:cs="Times New Roman"/>
          <w:sz w:val="28"/>
          <w:szCs w:val="28"/>
        </w:rPr>
        <w:t xml:space="preserve"> в</w:t>
      </w:r>
      <w:r w:rsidR="004C1848">
        <w:rPr>
          <w:rFonts w:ascii="Times New Roman" w:hAnsi="Times New Roman" w:cs="Times New Roman"/>
          <w:sz w:val="28"/>
          <w:szCs w:val="28"/>
        </w:rPr>
        <w:t xml:space="preserve"> законодательстве в</w:t>
      </w:r>
      <w:r w:rsidRPr="004C1848">
        <w:rPr>
          <w:rFonts w:ascii="Times New Roman" w:hAnsi="Times New Roman" w:cs="Times New Roman"/>
          <w:sz w:val="28"/>
          <w:szCs w:val="28"/>
        </w:rPr>
        <w:t xml:space="preserve"> сфере</w:t>
      </w:r>
      <w:r w:rsidR="004C1848">
        <w:rPr>
          <w:rFonts w:ascii="Times New Roman" w:hAnsi="Times New Roman" w:cs="Times New Roman"/>
          <w:sz w:val="28"/>
          <w:szCs w:val="28"/>
        </w:rPr>
        <w:t xml:space="preserve"> земли и </w:t>
      </w:r>
      <w:r w:rsidRPr="004C184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7779F7" w:rsidRPr="007779F7" w:rsidRDefault="007779F7" w:rsidP="007779F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7779F7">
        <w:rPr>
          <w:rFonts w:ascii="Times New Roman" w:hAnsi="Times New Roman" w:cs="Times New Roman"/>
          <w:b/>
          <w:i/>
          <w:sz w:val="28"/>
          <w:szCs w:val="28"/>
        </w:rPr>
        <w:t xml:space="preserve">Дата: </w:t>
      </w:r>
      <w:r w:rsidR="00ED2AAA">
        <w:rPr>
          <w:rFonts w:ascii="Times New Roman" w:hAnsi="Times New Roman" w:cs="Times New Roman"/>
          <w:i/>
          <w:sz w:val="28"/>
          <w:szCs w:val="28"/>
        </w:rPr>
        <w:t>24 октября  в 9</w:t>
      </w:r>
      <w:r w:rsidRPr="007779F7">
        <w:rPr>
          <w:rFonts w:ascii="Times New Roman" w:hAnsi="Times New Roman" w:cs="Times New Roman"/>
          <w:i/>
          <w:sz w:val="28"/>
          <w:szCs w:val="28"/>
        </w:rPr>
        <w:t>.00</w:t>
      </w:r>
    </w:p>
    <w:p w:rsidR="007779F7" w:rsidRPr="007779F7" w:rsidRDefault="007779F7" w:rsidP="007779F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7779F7">
        <w:rPr>
          <w:rFonts w:ascii="Times New Roman" w:hAnsi="Times New Roman" w:cs="Times New Roman"/>
          <w:b/>
          <w:i/>
          <w:sz w:val="28"/>
          <w:szCs w:val="28"/>
        </w:rPr>
        <w:t>Место проведения: Кабинет Министров РТ</w:t>
      </w:r>
    </w:p>
    <w:p w:rsidR="007779F7" w:rsidRDefault="007779F7" w:rsidP="007779F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779F7">
        <w:rPr>
          <w:rFonts w:ascii="Times New Roman" w:hAnsi="Times New Roman" w:cs="Times New Roman"/>
          <w:b/>
          <w:i/>
          <w:sz w:val="28"/>
          <w:szCs w:val="28"/>
        </w:rPr>
        <w:t>Спикеры:</w:t>
      </w:r>
    </w:p>
    <w:p w:rsidR="007779F7" w:rsidRDefault="007779F7" w:rsidP="007779F7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7779F7">
        <w:rPr>
          <w:rFonts w:ascii="Times New Roman" w:hAnsi="Times New Roman" w:cs="Times New Roman"/>
          <w:i/>
          <w:sz w:val="28"/>
          <w:szCs w:val="28"/>
        </w:rPr>
        <w:t>заместитель руководителя Управления Росреестра по Республике Татарстан Лилия Барисовна</w:t>
      </w:r>
      <w:r w:rsidR="00B66079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Бурганова;</w:t>
      </w:r>
    </w:p>
    <w:p w:rsidR="007779F7" w:rsidRPr="007779F7" w:rsidRDefault="007779F7" w:rsidP="007779F7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Роскадастр</w:t>
      </w:r>
    </w:p>
    <w:p w:rsidR="007779F7" w:rsidRPr="007779F7" w:rsidRDefault="007779F7" w:rsidP="007779F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779F7">
        <w:rPr>
          <w:rFonts w:ascii="Times New Roman" w:hAnsi="Times New Roman" w:cs="Times New Roman"/>
          <w:b/>
          <w:sz w:val="28"/>
          <w:szCs w:val="28"/>
        </w:rPr>
        <w:t>Тезисы для пресс-конференции</w:t>
      </w:r>
    </w:p>
    <w:p w:rsidR="00944277" w:rsidRDefault="00D54BCF" w:rsidP="00D54BCF">
      <w:pPr>
        <w:jc w:val="both"/>
        <w:rPr>
          <w:rFonts w:ascii="Times New Roman" w:hAnsi="Times New Roman" w:cs="Times New Roman"/>
          <w:sz w:val="28"/>
          <w:szCs w:val="28"/>
        </w:rPr>
      </w:pPr>
      <w:r w:rsidRPr="00D54BCF">
        <w:rPr>
          <w:rFonts w:ascii="Times New Roman" w:hAnsi="Times New Roman" w:cs="Times New Roman"/>
          <w:sz w:val="28"/>
          <w:szCs w:val="28"/>
        </w:rPr>
        <w:t xml:space="preserve">Недавно </w:t>
      </w:r>
      <w:r>
        <w:rPr>
          <w:rFonts w:ascii="Times New Roman" w:hAnsi="Times New Roman" w:cs="Times New Roman"/>
          <w:sz w:val="28"/>
          <w:szCs w:val="28"/>
        </w:rPr>
        <w:t>(летом-осенью</w:t>
      </w:r>
      <w:r w:rsidR="00834931">
        <w:rPr>
          <w:rFonts w:ascii="Times New Roman" w:hAnsi="Times New Roman" w:cs="Times New Roman"/>
          <w:sz w:val="28"/>
          <w:szCs w:val="28"/>
        </w:rPr>
        <w:t xml:space="preserve"> этого года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D54BCF">
        <w:rPr>
          <w:rFonts w:ascii="Times New Roman" w:hAnsi="Times New Roman" w:cs="Times New Roman"/>
          <w:sz w:val="28"/>
          <w:szCs w:val="28"/>
        </w:rPr>
        <w:t>в сфере недвижимо</w:t>
      </w:r>
      <w:r w:rsidR="00B66079">
        <w:rPr>
          <w:rFonts w:ascii="Times New Roman" w:hAnsi="Times New Roman" w:cs="Times New Roman"/>
          <w:sz w:val="28"/>
          <w:szCs w:val="28"/>
        </w:rPr>
        <w:t xml:space="preserve">сти произошли важные изменения. </w:t>
      </w:r>
    </w:p>
    <w:p w:rsidR="00944277" w:rsidRDefault="00D54BCF" w:rsidP="00D54BCF">
      <w:pPr>
        <w:jc w:val="both"/>
        <w:rPr>
          <w:rFonts w:ascii="Times New Roman" w:hAnsi="Times New Roman" w:cs="Times New Roman"/>
          <w:sz w:val="28"/>
          <w:szCs w:val="28"/>
        </w:rPr>
      </w:pPr>
      <w:r w:rsidRPr="00D54BCF">
        <w:rPr>
          <w:rFonts w:ascii="Times New Roman" w:hAnsi="Times New Roman" w:cs="Times New Roman"/>
          <w:sz w:val="28"/>
          <w:szCs w:val="28"/>
        </w:rPr>
        <w:t>Это расширение круга лиц, на которые распространяется Закон о «Выявлении правообладателей ранее у</w:t>
      </w:r>
      <w:r w:rsidR="00B66079">
        <w:rPr>
          <w:rFonts w:ascii="Times New Roman" w:hAnsi="Times New Roman" w:cs="Times New Roman"/>
          <w:sz w:val="28"/>
          <w:szCs w:val="28"/>
        </w:rPr>
        <w:t xml:space="preserve">чтенных объектов недвижимости»;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277" w:rsidRDefault="00944277" w:rsidP="00D54B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54BCF">
        <w:rPr>
          <w:rFonts w:ascii="Times New Roman" w:hAnsi="Times New Roman" w:cs="Times New Roman"/>
          <w:sz w:val="28"/>
          <w:szCs w:val="28"/>
        </w:rPr>
        <w:t>расширение</w:t>
      </w:r>
      <w:r w:rsidR="00D54BCF" w:rsidRPr="00D54BCF">
        <w:rPr>
          <w:rFonts w:ascii="Times New Roman" w:hAnsi="Times New Roman" w:cs="Times New Roman"/>
          <w:sz w:val="28"/>
          <w:szCs w:val="28"/>
        </w:rPr>
        <w:t xml:space="preserve">  круга лиц, имеющих право на получение персональных данных </w:t>
      </w:r>
      <w:r w:rsidR="00D54BCF">
        <w:rPr>
          <w:rFonts w:ascii="Times New Roman" w:hAnsi="Times New Roman" w:cs="Times New Roman"/>
          <w:sz w:val="28"/>
          <w:szCs w:val="28"/>
        </w:rPr>
        <w:t xml:space="preserve">в составе выписки из ЕГРН </w:t>
      </w:r>
      <w:r w:rsidR="00D54BCF" w:rsidRPr="00D54BCF">
        <w:rPr>
          <w:rFonts w:ascii="Times New Roman" w:hAnsi="Times New Roman" w:cs="Times New Roman"/>
          <w:sz w:val="28"/>
          <w:szCs w:val="28"/>
        </w:rPr>
        <w:t>о владельцах недвижимо</w:t>
      </w:r>
      <w:r w:rsidR="00B66079">
        <w:rPr>
          <w:rFonts w:ascii="Times New Roman" w:hAnsi="Times New Roman" w:cs="Times New Roman"/>
          <w:sz w:val="28"/>
          <w:szCs w:val="28"/>
        </w:rPr>
        <w:t xml:space="preserve">сти и </w:t>
      </w:r>
      <w:r w:rsidR="00D54BCF" w:rsidRPr="00D54BCF">
        <w:rPr>
          <w:rFonts w:ascii="Times New Roman" w:hAnsi="Times New Roman" w:cs="Times New Roman"/>
          <w:sz w:val="28"/>
          <w:szCs w:val="28"/>
        </w:rPr>
        <w:t xml:space="preserve">определение критериев отнесения строений и сооружений к объектам вспомогательного использования и при возведении которых не требуется разрешение на строительство, например, бань, теплиц и других хозяйственных построек. </w:t>
      </w:r>
    </w:p>
    <w:p w:rsidR="00D54BCF" w:rsidRDefault="00D54BCF" w:rsidP="00D54B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Есть и другие </w:t>
      </w:r>
      <w:r w:rsidR="00834931">
        <w:rPr>
          <w:rFonts w:ascii="Times New Roman" w:hAnsi="Times New Roman" w:cs="Times New Roman"/>
          <w:sz w:val="28"/>
          <w:szCs w:val="28"/>
        </w:rPr>
        <w:t xml:space="preserve">важные </w:t>
      </w:r>
      <w:r>
        <w:rPr>
          <w:rFonts w:ascii="Times New Roman" w:hAnsi="Times New Roman" w:cs="Times New Roman"/>
          <w:sz w:val="28"/>
          <w:szCs w:val="28"/>
        </w:rPr>
        <w:t xml:space="preserve">изменения. О них мы тоже расскажем. </w:t>
      </w:r>
    </w:p>
    <w:p w:rsidR="00D54BCF" w:rsidRPr="00D54BCF" w:rsidRDefault="00D54BCF" w:rsidP="00D54B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BCF">
        <w:rPr>
          <w:rFonts w:ascii="Times New Roman" w:hAnsi="Times New Roman" w:cs="Times New Roman"/>
          <w:b/>
          <w:sz w:val="28"/>
          <w:szCs w:val="28"/>
        </w:rPr>
        <w:t>О «Выявлении правообладателей ранее учтенных объектов недвижимости»</w:t>
      </w:r>
    </w:p>
    <w:p w:rsidR="00834931" w:rsidRPr="00834931" w:rsidRDefault="00834931" w:rsidP="008349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лета 2021 года на территории Татарстана реализуется очень важный федеральный закон больше известный как «Выявление </w:t>
      </w:r>
      <w:r w:rsidRPr="00834931">
        <w:rPr>
          <w:rFonts w:ascii="Times New Roman" w:hAnsi="Times New Roman" w:cs="Times New Roman"/>
          <w:sz w:val="28"/>
          <w:szCs w:val="28"/>
        </w:rPr>
        <w:t>правообладателей ранее учтенных объектов недвижимости</w:t>
      </w:r>
      <w:r>
        <w:rPr>
          <w:rFonts w:ascii="Times New Roman" w:hAnsi="Times New Roman" w:cs="Times New Roman"/>
          <w:sz w:val="28"/>
          <w:szCs w:val="28"/>
        </w:rPr>
        <w:t xml:space="preserve">». Речь идет об объектах, права </w:t>
      </w:r>
      <w:r w:rsidRPr="00834931">
        <w:rPr>
          <w:rFonts w:ascii="Times New Roman" w:hAnsi="Times New Roman" w:cs="Times New Roman"/>
          <w:sz w:val="28"/>
          <w:szCs w:val="28"/>
        </w:rPr>
        <w:t xml:space="preserve">на которые возникли до </w:t>
      </w:r>
      <w:r w:rsidRPr="00834931">
        <w:rPr>
          <w:rFonts w:ascii="Times New Roman" w:hAnsi="Times New Roman" w:cs="Times New Roman"/>
          <w:b/>
          <w:sz w:val="28"/>
          <w:szCs w:val="28"/>
        </w:rPr>
        <w:t>31 января 1998 года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71F10" w:rsidRPr="00ED2AAA">
        <w:rPr>
          <w:rFonts w:ascii="Times New Roman" w:hAnsi="Times New Roman" w:cs="Times New Roman"/>
          <w:sz w:val="28"/>
          <w:szCs w:val="28"/>
        </w:rPr>
        <w:t>Теперь этот круг р</w:t>
      </w:r>
      <w:r w:rsidRPr="00ED2AAA">
        <w:rPr>
          <w:rFonts w:ascii="Times New Roman" w:hAnsi="Times New Roman" w:cs="Times New Roman"/>
          <w:sz w:val="28"/>
          <w:szCs w:val="28"/>
        </w:rPr>
        <w:t>асширен</w:t>
      </w:r>
      <w:r w:rsidR="00F71F10">
        <w:rPr>
          <w:rFonts w:ascii="Times New Roman" w:hAnsi="Times New Roman" w:cs="Times New Roman"/>
          <w:sz w:val="28"/>
          <w:szCs w:val="28"/>
        </w:rPr>
        <w:t>, д</w:t>
      </w:r>
      <w:r w:rsidRPr="00834931">
        <w:rPr>
          <w:rFonts w:ascii="Times New Roman" w:hAnsi="Times New Roman" w:cs="Times New Roman"/>
          <w:sz w:val="28"/>
          <w:szCs w:val="28"/>
        </w:rPr>
        <w:t>ействие закона распространяется:</w:t>
      </w:r>
    </w:p>
    <w:p w:rsidR="00834931" w:rsidRPr="00F71F10" w:rsidRDefault="00834931" w:rsidP="0083493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34931">
        <w:rPr>
          <w:rFonts w:ascii="Times New Roman" w:hAnsi="Times New Roman" w:cs="Times New Roman"/>
          <w:sz w:val="28"/>
          <w:szCs w:val="28"/>
        </w:rPr>
        <w:t>- на наследников недвижимого имущ</w:t>
      </w:r>
      <w:r w:rsidR="00F01723">
        <w:rPr>
          <w:rFonts w:ascii="Times New Roman" w:hAnsi="Times New Roman" w:cs="Times New Roman"/>
          <w:sz w:val="28"/>
          <w:szCs w:val="28"/>
        </w:rPr>
        <w:t xml:space="preserve">ества, права </w:t>
      </w:r>
      <w:r w:rsidR="003758B9">
        <w:rPr>
          <w:rFonts w:ascii="Times New Roman" w:hAnsi="Times New Roman" w:cs="Times New Roman"/>
          <w:sz w:val="28"/>
          <w:szCs w:val="28"/>
        </w:rPr>
        <w:t>которых</w:t>
      </w:r>
      <w:r w:rsidR="00F01723">
        <w:rPr>
          <w:rFonts w:ascii="Times New Roman" w:hAnsi="Times New Roman" w:cs="Times New Roman"/>
          <w:sz w:val="28"/>
          <w:szCs w:val="28"/>
        </w:rPr>
        <w:t xml:space="preserve"> возникли и не были</w:t>
      </w:r>
      <w:r w:rsidR="00ED2AAA">
        <w:rPr>
          <w:rFonts w:ascii="Times New Roman" w:hAnsi="Times New Roman" w:cs="Times New Roman"/>
          <w:sz w:val="28"/>
          <w:szCs w:val="28"/>
        </w:rPr>
        <w:t xml:space="preserve"> </w:t>
      </w:r>
      <w:r w:rsidRPr="00834931">
        <w:rPr>
          <w:rFonts w:ascii="Times New Roman" w:hAnsi="Times New Roman" w:cs="Times New Roman"/>
          <w:sz w:val="28"/>
          <w:szCs w:val="28"/>
        </w:rPr>
        <w:t xml:space="preserve">зарегистрированы до </w:t>
      </w:r>
      <w:r w:rsidRPr="00F71F10">
        <w:rPr>
          <w:rFonts w:ascii="Times New Roman" w:hAnsi="Times New Roman" w:cs="Times New Roman"/>
          <w:b/>
          <w:sz w:val="28"/>
          <w:szCs w:val="28"/>
        </w:rPr>
        <w:t>1 февраля 2019 года;</w:t>
      </w:r>
    </w:p>
    <w:p w:rsidR="00834931" w:rsidRPr="00834931" w:rsidRDefault="00834931" w:rsidP="00834931">
      <w:pPr>
        <w:jc w:val="both"/>
        <w:rPr>
          <w:rFonts w:ascii="Times New Roman" w:hAnsi="Times New Roman" w:cs="Times New Roman"/>
          <w:sz w:val="28"/>
          <w:szCs w:val="28"/>
        </w:rPr>
      </w:pPr>
      <w:r w:rsidRPr="00834931">
        <w:rPr>
          <w:rFonts w:ascii="Times New Roman" w:hAnsi="Times New Roman" w:cs="Times New Roman"/>
          <w:sz w:val="28"/>
          <w:szCs w:val="28"/>
        </w:rPr>
        <w:t>- на правообладателей, являющихся членами кооперативов, права собственности</w:t>
      </w:r>
      <w:r w:rsidR="00F01723">
        <w:rPr>
          <w:rFonts w:ascii="Times New Roman" w:hAnsi="Times New Roman" w:cs="Times New Roman"/>
          <w:sz w:val="28"/>
          <w:szCs w:val="28"/>
        </w:rPr>
        <w:t xml:space="preserve"> </w:t>
      </w:r>
      <w:r w:rsidRPr="00834931">
        <w:rPr>
          <w:rFonts w:ascii="Times New Roman" w:hAnsi="Times New Roman" w:cs="Times New Roman"/>
          <w:sz w:val="28"/>
          <w:szCs w:val="28"/>
        </w:rPr>
        <w:t>которых возникли в связи с полной выплатой паевого взноса;</w:t>
      </w:r>
    </w:p>
    <w:p w:rsidR="00834931" w:rsidRPr="00D54BCF" w:rsidRDefault="00834931" w:rsidP="00834931">
      <w:pPr>
        <w:jc w:val="both"/>
        <w:rPr>
          <w:rFonts w:ascii="Times New Roman" w:hAnsi="Times New Roman" w:cs="Times New Roman"/>
          <w:sz w:val="28"/>
          <w:szCs w:val="28"/>
        </w:rPr>
      </w:pPr>
      <w:r w:rsidRPr="00834931">
        <w:rPr>
          <w:rFonts w:ascii="Times New Roman" w:hAnsi="Times New Roman" w:cs="Times New Roman"/>
          <w:sz w:val="28"/>
          <w:szCs w:val="28"/>
        </w:rPr>
        <w:t xml:space="preserve">- на правообладателей, чье право на недвижимость было зарегистрировано </w:t>
      </w:r>
      <w:r w:rsidRPr="00F71F10">
        <w:rPr>
          <w:rFonts w:ascii="Times New Roman" w:hAnsi="Times New Roman" w:cs="Times New Roman"/>
          <w:b/>
          <w:sz w:val="28"/>
          <w:szCs w:val="28"/>
        </w:rPr>
        <w:t>после</w:t>
      </w:r>
      <w:r w:rsidR="00ED2A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71F10">
        <w:rPr>
          <w:rFonts w:ascii="Times New Roman" w:hAnsi="Times New Roman" w:cs="Times New Roman"/>
          <w:b/>
          <w:sz w:val="28"/>
          <w:szCs w:val="28"/>
        </w:rPr>
        <w:t>31 января 1998 г.,</w:t>
      </w:r>
      <w:r w:rsidRPr="00834931">
        <w:rPr>
          <w:rFonts w:ascii="Times New Roman" w:hAnsi="Times New Roman" w:cs="Times New Roman"/>
          <w:sz w:val="28"/>
          <w:szCs w:val="28"/>
        </w:rPr>
        <w:t xml:space="preserve"> но до создания на соответствующей территории учреждения</w:t>
      </w:r>
      <w:r w:rsidR="00F01723">
        <w:rPr>
          <w:rFonts w:ascii="Times New Roman" w:hAnsi="Times New Roman" w:cs="Times New Roman"/>
          <w:sz w:val="28"/>
          <w:szCs w:val="28"/>
        </w:rPr>
        <w:t xml:space="preserve"> </w:t>
      </w:r>
      <w:r w:rsidRPr="00834931">
        <w:rPr>
          <w:rFonts w:ascii="Times New Roman" w:hAnsi="Times New Roman" w:cs="Times New Roman"/>
          <w:sz w:val="28"/>
          <w:szCs w:val="28"/>
        </w:rPr>
        <w:t>юстиции по государственной регистрации прав</w:t>
      </w:r>
      <w:r w:rsidR="00B66079">
        <w:rPr>
          <w:rFonts w:ascii="Times New Roman" w:hAnsi="Times New Roman" w:cs="Times New Roman"/>
          <w:sz w:val="28"/>
          <w:szCs w:val="28"/>
        </w:rPr>
        <w:t xml:space="preserve"> (1 января 2000 г). </w:t>
      </w:r>
    </w:p>
    <w:p w:rsidR="00D54BCF" w:rsidRPr="00273225" w:rsidRDefault="00F01723" w:rsidP="00D54BC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решения о выявлении</w:t>
      </w:r>
      <w:r w:rsidR="00D54BCF" w:rsidRPr="00F71F10">
        <w:rPr>
          <w:rFonts w:ascii="Times New Roman" w:hAnsi="Times New Roman" w:cs="Times New Roman"/>
          <w:sz w:val="28"/>
          <w:szCs w:val="28"/>
        </w:rPr>
        <w:t xml:space="preserve"> правообладателя направлялся теперь не только почтовым отправлением или на адрес электронной почты, но и в том числе </w:t>
      </w:r>
      <w:r w:rsidR="00D54BCF" w:rsidRPr="00F71F10">
        <w:rPr>
          <w:rFonts w:ascii="Times New Roman" w:hAnsi="Times New Roman" w:cs="Times New Roman"/>
          <w:sz w:val="28"/>
          <w:szCs w:val="28"/>
        </w:rPr>
        <w:lastRenderedPageBreak/>
        <w:t xml:space="preserve">посредством единого </w:t>
      </w:r>
      <w:r w:rsidR="00ED2AAA">
        <w:rPr>
          <w:rFonts w:ascii="Times New Roman" w:hAnsi="Times New Roman" w:cs="Times New Roman"/>
          <w:sz w:val="28"/>
          <w:szCs w:val="28"/>
        </w:rPr>
        <w:t>П</w:t>
      </w:r>
      <w:r w:rsidR="00D54BCF" w:rsidRPr="00F71F10">
        <w:rPr>
          <w:rFonts w:ascii="Times New Roman" w:hAnsi="Times New Roman" w:cs="Times New Roman"/>
          <w:sz w:val="28"/>
          <w:szCs w:val="28"/>
        </w:rPr>
        <w:t>ортала государственных и муниципальных услуг</w:t>
      </w:r>
      <w:r w:rsidR="00273225">
        <w:rPr>
          <w:rFonts w:ascii="Times New Roman" w:hAnsi="Times New Roman" w:cs="Times New Roman"/>
          <w:sz w:val="28"/>
          <w:szCs w:val="28"/>
        </w:rPr>
        <w:t xml:space="preserve"> </w:t>
      </w:r>
      <w:r w:rsidR="00273225" w:rsidRPr="00273225">
        <w:rPr>
          <w:rFonts w:ascii="Times New Roman" w:hAnsi="Times New Roman" w:cs="Times New Roman"/>
          <w:b/>
          <w:sz w:val="28"/>
          <w:szCs w:val="28"/>
        </w:rPr>
        <w:t xml:space="preserve">(с 1 апреля 2024 года). </w:t>
      </w:r>
      <w:r w:rsidR="00D54BCF" w:rsidRPr="0027322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71F10" w:rsidRPr="00F71F10" w:rsidRDefault="00F71F10" w:rsidP="00F71F1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раньше р</w:t>
      </w:r>
      <w:r w:rsidRPr="00F71F10">
        <w:rPr>
          <w:rFonts w:ascii="Times New Roman" w:hAnsi="Times New Roman" w:cs="Times New Roman"/>
          <w:sz w:val="28"/>
          <w:szCs w:val="28"/>
        </w:rPr>
        <w:t>ешение о выявлении правообладателя принималось</w:t>
      </w:r>
      <w:r w:rsidR="00ED2AAA">
        <w:rPr>
          <w:rFonts w:ascii="Times New Roman" w:hAnsi="Times New Roman" w:cs="Times New Roman"/>
          <w:sz w:val="28"/>
          <w:szCs w:val="28"/>
        </w:rPr>
        <w:t xml:space="preserve"> </w:t>
      </w:r>
      <w:r w:rsidRPr="00F71F10">
        <w:rPr>
          <w:rFonts w:ascii="Times New Roman" w:hAnsi="Times New Roman" w:cs="Times New Roman"/>
          <w:sz w:val="28"/>
          <w:szCs w:val="28"/>
        </w:rPr>
        <w:t>по истечении 45 дней после направления проекта решения</w:t>
      </w:r>
      <w:r w:rsidR="00ED2AAA">
        <w:rPr>
          <w:rFonts w:ascii="Times New Roman" w:hAnsi="Times New Roman" w:cs="Times New Roman"/>
          <w:sz w:val="28"/>
          <w:szCs w:val="28"/>
        </w:rPr>
        <w:t xml:space="preserve"> </w:t>
      </w:r>
      <w:r w:rsidRPr="00F71F10">
        <w:rPr>
          <w:rFonts w:ascii="Times New Roman" w:hAnsi="Times New Roman" w:cs="Times New Roman"/>
          <w:sz w:val="28"/>
          <w:szCs w:val="28"/>
        </w:rPr>
        <w:t>правообладателю</w:t>
      </w:r>
      <w:r>
        <w:rPr>
          <w:rFonts w:ascii="Times New Roman" w:hAnsi="Times New Roman" w:cs="Times New Roman"/>
          <w:sz w:val="28"/>
          <w:szCs w:val="28"/>
        </w:rPr>
        <w:t xml:space="preserve">, то теперь этот </w:t>
      </w:r>
      <w:r w:rsidRPr="00F71F10">
        <w:rPr>
          <w:rFonts w:ascii="Times New Roman" w:hAnsi="Times New Roman" w:cs="Times New Roman"/>
          <w:b/>
          <w:sz w:val="28"/>
          <w:szCs w:val="28"/>
        </w:rPr>
        <w:t xml:space="preserve">срок сокращен до 30 дней. </w:t>
      </w:r>
    </w:p>
    <w:p w:rsidR="00C12009" w:rsidRPr="00C12009" w:rsidRDefault="00C12009" w:rsidP="00C1200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12009">
        <w:rPr>
          <w:rFonts w:ascii="Times New Roman" w:hAnsi="Times New Roman" w:cs="Times New Roman"/>
          <w:sz w:val="28"/>
          <w:szCs w:val="28"/>
        </w:rPr>
        <w:t>Если по результатам проведения мероприятий правообладатель не выявлен,</w:t>
      </w:r>
      <w:r w:rsidR="00ED2AAA">
        <w:rPr>
          <w:rFonts w:ascii="Times New Roman" w:hAnsi="Times New Roman" w:cs="Times New Roman"/>
          <w:sz w:val="28"/>
          <w:szCs w:val="28"/>
        </w:rPr>
        <w:t xml:space="preserve"> </w:t>
      </w:r>
      <w:r w:rsidRPr="00C12009">
        <w:rPr>
          <w:rFonts w:ascii="Times New Roman" w:hAnsi="Times New Roman" w:cs="Times New Roman"/>
          <w:sz w:val="28"/>
          <w:szCs w:val="28"/>
        </w:rPr>
        <w:t>уполномоченный орган обращается с заявлением о постановке на учет такого</w:t>
      </w:r>
      <w:r w:rsidR="00ED2AAA">
        <w:rPr>
          <w:rFonts w:ascii="Times New Roman" w:hAnsi="Times New Roman" w:cs="Times New Roman"/>
          <w:sz w:val="28"/>
          <w:szCs w:val="28"/>
        </w:rPr>
        <w:t xml:space="preserve"> </w:t>
      </w:r>
      <w:r w:rsidRPr="00C12009">
        <w:rPr>
          <w:rFonts w:ascii="Times New Roman" w:hAnsi="Times New Roman" w:cs="Times New Roman"/>
          <w:sz w:val="28"/>
          <w:szCs w:val="28"/>
        </w:rPr>
        <w:t xml:space="preserve">объекта в качестве </w:t>
      </w:r>
      <w:r w:rsidRPr="00C12009">
        <w:rPr>
          <w:rFonts w:ascii="Times New Roman" w:hAnsi="Times New Roman" w:cs="Times New Roman"/>
          <w:b/>
          <w:sz w:val="28"/>
          <w:szCs w:val="28"/>
        </w:rPr>
        <w:t>бесхозяйного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C12009" w:rsidRDefault="00D92AE0" w:rsidP="00D92A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D92AE0">
        <w:rPr>
          <w:rFonts w:ascii="Times New Roman" w:hAnsi="Times New Roman" w:cs="Times New Roman"/>
          <w:sz w:val="28"/>
          <w:szCs w:val="28"/>
        </w:rPr>
        <w:t>адастровый учет объекта недвижимости в целях постановки его</w:t>
      </w:r>
      <w:r w:rsidR="00ED2AAA">
        <w:rPr>
          <w:rFonts w:ascii="Times New Roman" w:hAnsi="Times New Roman" w:cs="Times New Roman"/>
          <w:sz w:val="28"/>
          <w:szCs w:val="28"/>
        </w:rPr>
        <w:t xml:space="preserve"> </w:t>
      </w:r>
      <w:r w:rsidRPr="00D92AE0">
        <w:rPr>
          <w:rFonts w:ascii="Times New Roman" w:hAnsi="Times New Roman" w:cs="Times New Roman"/>
          <w:sz w:val="28"/>
          <w:szCs w:val="28"/>
        </w:rPr>
        <w:t>на учет в качестве бесхозяйного может быть осуществлен без подготовки</w:t>
      </w:r>
      <w:r w:rsidR="00ED2AAA">
        <w:rPr>
          <w:rFonts w:ascii="Times New Roman" w:hAnsi="Times New Roman" w:cs="Times New Roman"/>
          <w:sz w:val="28"/>
          <w:szCs w:val="28"/>
        </w:rPr>
        <w:t xml:space="preserve"> </w:t>
      </w:r>
      <w:r w:rsidRPr="00D92AE0">
        <w:rPr>
          <w:rFonts w:ascii="Times New Roman" w:hAnsi="Times New Roman" w:cs="Times New Roman"/>
          <w:sz w:val="28"/>
          <w:szCs w:val="28"/>
        </w:rPr>
        <w:t>технического плана – на основании декларации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92AE0" w:rsidRPr="00FC3F6C" w:rsidRDefault="00D92AE0" w:rsidP="00D92AE0">
      <w:pPr>
        <w:jc w:val="both"/>
        <w:rPr>
          <w:rFonts w:ascii="Times New Roman" w:hAnsi="Times New Roman" w:cs="Times New Roman"/>
          <w:b/>
          <w:i/>
          <w:sz w:val="28"/>
          <w:szCs w:val="28"/>
          <w:highlight w:val="yellow"/>
        </w:rPr>
      </w:pPr>
      <w:r w:rsidRPr="00FC3F6C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Статистика</w:t>
      </w:r>
    </w:p>
    <w:p w:rsidR="00661DD1" w:rsidRPr="00C03F89" w:rsidRDefault="00661DD1" w:rsidP="00661DD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03F89">
        <w:rPr>
          <w:rFonts w:ascii="Times New Roman" w:hAnsi="Times New Roman" w:cs="Times New Roman"/>
          <w:i/>
          <w:sz w:val="28"/>
          <w:szCs w:val="28"/>
        </w:rPr>
        <w:t xml:space="preserve">С начала действия Закона (с 29.06.2021) по 15 октября 2023 года ЕГРН пополнился данными о выявленных правообладателях в отношении более </w:t>
      </w:r>
      <w:r w:rsidRPr="00C03F89">
        <w:rPr>
          <w:rFonts w:ascii="Times New Roman" w:hAnsi="Times New Roman" w:cs="Times New Roman"/>
          <w:b/>
          <w:i/>
          <w:sz w:val="28"/>
          <w:szCs w:val="28"/>
        </w:rPr>
        <w:t xml:space="preserve">65 тыс </w:t>
      </w:r>
      <w:r w:rsidRPr="00C03F89">
        <w:rPr>
          <w:rFonts w:ascii="Times New Roman" w:hAnsi="Times New Roman" w:cs="Times New Roman"/>
          <w:i/>
          <w:sz w:val="28"/>
          <w:szCs w:val="28"/>
        </w:rPr>
        <w:t xml:space="preserve">объектов недвижимости. Зарегистрированы ранее возникшие права – </w:t>
      </w:r>
      <w:r w:rsidRPr="00C03F89">
        <w:rPr>
          <w:rFonts w:ascii="Times New Roman" w:hAnsi="Times New Roman" w:cs="Times New Roman"/>
          <w:b/>
          <w:i/>
          <w:sz w:val="28"/>
          <w:szCs w:val="28"/>
        </w:rPr>
        <w:t>более 85 тыс</w:t>
      </w:r>
      <w:r w:rsidRPr="00C03F89">
        <w:rPr>
          <w:rFonts w:ascii="Times New Roman" w:hAnsi="Times New Roman" w:cs="Times New Roman"/>
          <w:i/>
          <w:sz w:val="28"/>
          <w:szCs w:val="28"/>
        </w:rPr>
        <w:t xml:space="preserve"> объектов недвижимости. С кадастрового учета снято боле</w:t>
      </w:r>
      <w:r w:rsidR="00DD366B" w:rsidRPr="00C03F89">
        <w:rPr>
          <w:rFonts w:ascii="Times New Roman" w:hAnsi="Times New Roman" w:cs="Times New Roman"/>
          <w:i/>
          <w:sz w:val="28"/>
          <w:szCs w:val="28"/>
        </w:rPr>
        <w:t xml:space="preserve">е </w:t>
      </w:r>
      <w:r w:rsidR="00DD366B" w:rsidRPr="00C03F89">
        <w:rPr>
          <w:rFonts w:ascii="Times New Roman" w:hAnsi="Times New Roman" w:cs="Times New Roman"/>
          <w:b/>
          <w:i/>
          <w:sz w:val="28"/>
          <w:szCs w:val="28"/>
        </w:rPr>
        <w:t>265 тыс</w:t>
      </w:r>
      <w:r w:rsidR="00DD366B" w:rsidRPr="00C03F89">
        <w:rPr>
          <w:rFonts w:ascii="Times New Roman" w:hAnsi="Times New Roman" w:cs="Times New Roman"/>
          <w:i/>
          <w:sz w:val="28"/>
          <w:szCs w:val="28"/>
        </w:rPr>
        <w:t xml:space="preserve"> объектов недвижимости</w:t>
      </w:r>
      <w:r w:rsidR="001C5A5B" w:rsidRPr="00C03F8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92E7F" w:rsidRPr="00C03F89">
        <w:rPr>
          <w:rFonts w:ascii="Times New Roman" w:hAnsi="Times New Roman" w:cs="Times New Roman"/>
          <w:i/>
          <w:sz w:val="28"/>
          <w:szCs w:val="28"/>
        </w:rPr>
        <w:t xml:space="preserve">по причине отсутствия таковых </w:t>
      </w:r>
      <w:r w:rsidR="001C5A5B" w:rsidRPr="00C03F89">
        <w:rPr>
          <w:rFonts w:ascii="Times New Roman" w:hAnsi="Times New Roman" w:cs="Times New Roman"/>
          <w:i/>
          <w:sz w:val="28"/>
          <w:szCs w:val="28"/>
        </w:rPr>
        <w:t>(140 тыс объекты капитального строительства, 125 тыс – земельные участки)</w:t>
      </w:r>
      <w:r w:rsidR="00DD366B" w:rsidRPr="00C03F89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C03F89">
        <w:rPr>
          <w:rFonts w:ascii="Times New Roman" w:hAnsi="Times New Roman" w:cs="Times New Roman"/>
          <w:i/>
          <w:sz w:val="28"/>
          <w:szCs w:val="28"/>
        </w:rPr>
        <w:t xml:space="preserve">При этом количество объектов без прав в ЕГРН с начала действия Закона № 518-ФЗ уменьшилось почти на </w:t>
      </w:r>
      <w:r w:rsidRPr="00C03F89">
        <w:rPr>
          <w:rFonts w:ascii="Times New Roman" w:hAnsi="Times New Roman" w:cs="Times New Roman"/>
          <w:b/>
          <w:i/>
          <w:sz w:val="28"/>
          <w:szCs w:val="28"/>
        </w:rPr>
        <w:t>70%: с 689 тысяч до 207 тысяч</w:t>
      </w:r>
      <w:r w:rsidRPr="00C03F89">
        <w:rPr>
          <w:rFonts w:ascii="Times New Roman" w:hAnsi="Times New Roman" w:cs="Times New Roman"/>
          <w:i/>
          <w:sz w:val="28"/>
          <w:szCs w:val="28"/>
        </w:rPr>
        <w:t>. По данным Росреестра, Татарстан входит в число регионов, где активнее всего ведется работа по выявлению правообладателей.</w:t>
      </w:r>
    </w:p>
    <w:p w:rsidR="006A1E7A" w:rsidRPr="006E00FD" w:rsidRDefault="006A1E7A" w:rsidP="00912359">
      <w:pPr>
        <w:jc w:val="both"/>
        <w:rPr>
          <w:rFonts w:ascii="Times New Roman" w:hAnsi="Times New Roman" w:cs="Times New Roman"/>
          <w:sz w:val="28"/>
          <w:szCs w:val="28"/>
        </w:rPr>
      </w:pPr>
      <w:r w:rsidRPr="006A1E7A">
        <w:rPr>
          <w:rFonts w:ascii="Times New Roman" w:hAnsi="Times New Roman" w:cs="Times New Roman"/>
          <w:b/>
          <w:sz w:val="28"/>
          <w:szCs w:val="28"/>
        </w:rPr>
        <w:t>Мы призываем</w:t>
      </w:r>
      <w:r>
        <w:rPr>
          <w:rFonts w:ascii="Times New Roman" w:hAnsi="Times New Roman" w:cs="Times New Roman"/>
          <w:sz w:val="28"/>
          <w:szCs w:val="28"/>
        </w:rPr>
        <w:t xml:space="preserve"> всех граждан, даже если </w:t>
      </w:r>
      <w:r w:rsidRPr="006E00FD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>них</w:t>
      </w:r>
      <w:r w:rsidRPr="006E00FD">
        <w:rPr>
          <w:rFonts w:ascii="Times New Roman" w:hAnsi="Times New Roman" w:cs="Times New Roman"/>
          <w:sz w:val="28"/>
          <w:szCs w:val="28"/>
        </w:rPr>
        <w:t xml:space="preserve"> есть на руках док</w:t>
      </w:r>
      <w:r>
        <w:rPr>
          <w:rFonts w:ascii="Times New Roman" w:hAnsi="Times New Roman" w:cs="Times New Roman"/>
          <w:sz w:val="28"/>
          <w:szCs w:val="28"/>
        </w:rPr>
        <w:t xml:space="preserve">ументы на квартиру из БТИ, </w:t>
      </w:r>
      <w:r w:rsidRPr="006E00FD">
        <w:rPr>
          <w:rFonts w:ascii="Times New Roman" w:hAnsi="Times New Roman" w:cs="Times New Roman"/>
          <w:sz w:val="28"/>
          <w:szCs w:val="28"/>
        </w:rPr>
        <w:t>регистриро</w:t>
      </w:r>
      <w:r>
        <w:rPr>
          <w:rFonts w:ascii="Times New Roman" w:hAnsi="Times New Roman" w:cs="Times New Roman"/>
          <w:sz w:val="28"/>
          <w:szCs w:val="28"/>
        </w:rPr>
        <w:t>вать недвижимость в Росреестре, потому что н</w:t>
      </w:r>
      <w:r w:rsidRPr="006E00FD">
        <w:rPr>
          <w:rFonts w:ascii="Times New Roman" w:hAnsi="Times New Roman" w:cs="Times New Roman"/>
          <w:sz w:val="28"/>
          <w:szCs w:val="28"/>
        </w:rPr>
        <w:t>аличие записи в ЕГРН позволяет защитить права граждан от мошеннических действий с их имуществом, дает возможность получить компенсацию в случае изъятия объекта для нужд государства (</w:t>
      </w:r>
      <w:r>
        <w:rPr>
          <w:rFonts w:ascii="Times New Roman" w:hAnsi="Times New Roman" w:cs="Times New Roman"/>
          <w:sz w:val="28"/>
          <w:szCs w:val="28"/>
        </w:rPr>
        <w:t>наприме</w:t>
      </w:r>
      <w:r w:rsidR="00ED2AAA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, при </w:t>
      </w:r>
      <w:r w:rsidRPr="006E00F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троительстве дорог, учреждений)</w:t>
      </w:r>
      <w:r w:rsidRPr="006E00FD">
        <w:rPr>
          <w:rFonts w:ascii="Times New Roman" w:hAnsi="Times New Roman" w:cs="Times New Roman"/>
          <w:sz w:val="28"/>
          <w:szCs w:val="28"/>
        </w:rPr>
        <w:t xml:space="preserve"> или страховые выплаты в случае катаклизмов (пожар</w:t>
      </w:r>
      <w:r>
        <w:rPr>
          <w:rFonts w:ascii="Times New Roman" w:hAnsi="Times New Roman" w:cs="Times New Roman"/>
          <w:sz w:val="28"/>
          <w:szCs w:val="28"/>
        </w:rPr>
        <w:t>ы, наводнения</w:t>
      </w:r>
      <w:r w:rsidRPr="006E00FD">
        <w:rPr>
          <w:rFonts w:ascii="Times New Roman" w:hAnsi="Times New Roman" w:cs="Times New Roman"/>
          <w:sz w:val="28"/>
          <w:szCs w:val="28"/>
        </w:rPr>
        <w:t>).</w:t>
      </w:r>
      <w:r w:rsidR="00ED2AAA">
        <w:rPr>
          <w:rFonts w:ascii="Times New Roman" w:hAnsi="Times New Roman" w:cs="Times New Roman"/>
          <w:sz w:val="28"/>
          <w:szCs w:val="28"/>
        </w:rPr>
        <w:t xml:space="preserve"> </w:t>
      </w:r>
      <w:r w:rsidRPr="006E00FD">
        <w:rPr>
          <w:rFonts w:ascii="Times New Roman" w:hAnsi="Times New Roman" w:cs="Times New Roman"/>
          <w:sz w:val="28"/>
          <w:szCs w:val="28"/>
        </w:rPr>
        <w:t>Кроме того, регистрация права собственности в ЕГРН в обязательном порядке потребуется в случае последующего перехода прав на объект недвижимости (при продаже, дарении,  мене, наследовании).</w:t>
      </w:r>
      <w:r w:rsidR="00912359" w:rsidRPr="00912359">
        <w:t xml:space="preserve"> </w:t>
      </w:r>
      <w:r w:rsidR="00912359" w:rsidRPr="00912359">
        <w:rPr>
          <w:rFonts w:ascii="Times New Roman" w:hAnsi="Times New Roman" w:cs="Times New Roman"/>
          <w:sz w:val="28"/>
          <w:szCs w:val="28"/>
        </w:rPr>
        <w:t>Мы сможем о</w:t>
      </w:r>
      <w:r w:rsidR="00912359">
        <w:rPr>
          <w:rFonts w:ascii="Times New Roman" w:hAnsi="Times New Roman" w:cs="Times New Roman"/>
          <w:sz w:val="28"/>
          <w:szCs w:val="28"/>
        </w:rPr>
        <w:t>перативно направлять в адрес собственника различные уведомления</w:t>
      </w:r>
      <w:r w:rsidR="00912359" w:rsidRPr="00912359">
        <w:rPr>
          <w:rFonts w:ascii="Times New Roman" w:hAnsi="Times New Roman" w:cs="Times New Roman"/>
          <w:sz w:val="28"/>
          <w:szCs w:val="28"/>
        </w:rPr>
        <w:t xml:space="preserve"> относитель</w:t>
      </w:r>
      <w:r w:rsidR="00912359">
        <w:rPr>
          <w:rFonts w:ascii="Times New Roman" w:hAnsi="Times New Roman" w:cs="Times New Roman"/>
          <w:sz w:val="28"/>
          <w:szCs w:val="28"/>
        </w:rPr>
        <w:t xml:space="preserve">но действий с его недвижимостью. </w:t>
      </w:r>
    </w:p>
    <w:p w:rsidR="00593F92" w:rsidRDefault="00593F92" w:rsidP="005E00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267">
        <w:rPr>
          <w:rFonts w:ascii="Times New Roman" w:hAnsi="Times New Roman" w:cs="Times New Roman"/>
          <w:b/>
          <w:sz w:val="28"/>
          <w:szCs w:val="28"/>
        </w:rPr>
        <w:t>Гаражная амнистия</w:t>
      </w:r>
    </w:p>
    <w:p w:rsidR="00DD517D" w:rsidRDefault="00DD517D" w:rsidP="00DD517D">
      <w:pPr>
        <w:jc w:val="both"/>
        <w:rPr>
          <w:rFonts w:ascii="Times New Roman" w:hAnsi="Times New Roman" w:cs="Times New Roman"/>
          <w:sz w:val="28"/>
          <w:szCs w:val="28"/>
        </w:rPr>
      </w:pPr>
      <w:r w:rsidRPr="00DD517D">
        <w:rPr>
          <w:rFonts w:ascii="Times New Roman" w:hAnsi="Times New Roman" w:cs="Times New Roman"/>
          <w:sz w:val="28"/>
          <w:szCs w:val="28"/>
        </w:rPr>
        <w:t xml:space="preserve">Закон о «гаражной амнистии» реализуется с 2021 года. </w:t>
      </w:r>
      <w:r>
        <w:rPr>
          <w:rFonts w:ascii="Times New Roman" w:hAnsi="Times New Roman" w:cs="Times New Roman"/>
          <w:sz w:val="28"/>
          <w:szCs w:val="28"/>
        </w:rPr>
        <w:t xml:space="preserve">Он </w:t>
      </w:r>
      <w:r w:rsidRPr="00DD517D">
        <w:rPr>
          <w:rFonts w:ascii="Times New Roman" w:hAnsi="Times New Roman" w:cs="Times New Roman"/>
          <w:sz w:val="28"/>
          <w:szCs w:val="28"/>
        </w:rPr>
        <w:t xml:space="preserve">позволяет гражданам до 1 сентября 2026 года в упрощенном порядке оформить права на объекты гаражного назначения и земельные участки, на которых они расположены. Данные объекты должны быть построены до 30 декабря 2004 года, то есть до вступления в силу Градостроительного кодекса РФ, быть капитальными, иметь фундамент и прочную </w:t>
      </w:r>
      <w:r w:rsidRPr="00DD517D">
        <w:rPr>
          <w:rFonts w:ascii="Times New Roman" w:hAnsi="Times New Roman" w:cs="Times New Roman"/>
          <w:sz w:val="28"/>
          <w:szCs w:val="28"/>
        </w:rPr>
        <w:lastRenderedPageBreak/>
        <w:t xml:space="preserve">связь с землей, а также иметь не более одного этажа. </w:t>
      </w:r>
      <w:r w:rsidR="00E05F5A" w:rsidRPr="00E05F5A">
        <w:rPr>
          <w:rFonts w:ascii="Times New Roman" w:hAnsi="Times New Roman" w:cs="Times New Roman"/>
          <w:sz w:val="28"/>
          <w:szCs w:val="28"/>
        </w:rPr>
        <w:t>Не попадают под «Гаражную амнистию» самострои и подземные гаражи при многоэтажных домах и офисных комплексах.</w:t>
      </w:r>
    </w:p>
    <w:p w:rsidR="00DB1348" w:rsidRDefault="00DB1348" w:rsidP="00DD51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Хочу </w:t>
      </w:r>
      <w:r w:rsidRPr="00DB1348">
        <w:rPr>
          <w:rFonts w:ascii="Times New Roman" w:hAnsi="Times New Roman" w:cs="Times New Roman"/>
          <w:sz w:val="28"/>
          <w:szCs w:val="28"/>
        </w:rPr>
        <w:t xml:space="preserve">подчеркнуть, </w:t>
      </w:r>
      <w:r>
        <w:rPr>
          <w:rFonts w:ascii="Times New Roman" w:hAnsi="Times New Roman" w:cs="Times New Roman"/>
          <w:sz w:val="28"/>
          <w:szCs w:val="28"/>
        </w:rPr>
        <w:t xml:space="preserve">что </w:t>
      </w:r>
      <w:r w:rsidRPr="00DB1348">
        <w:rPr>
          <w:rFonts w:ascii="Times New Roman" w:hAnsi="Times New Roman" w:cs="Times New Roman"/>
          <w:sz w:val="28"/>
          <w:szCs w:val="28"/>
        </w:rPr>
        <w:t xml:space="preserve">ключевую роль </w:t>
      </w:r>
      <w:r>
        <w:rPr>
          <w:rFonts w:ascii="Times New Roman" w:hAnsi="Times New Roman" w:cs="Times New Roman"/>
          <w:sz w:val="28"/>
          <w:szCs w:val="28"/>
        </w:rPr>
        <w:t>в реализации «</w:t>
      </w:r>
      <w:r w:rsidRPr="00DB1348">
        <w:rPr>
          <w:rFonts w:ascii="Times New Roman" w:hAnsi="Times New Roman" w:cs="Times New Roman"/>
          <w:sz w:val="28"/>
          <w:szCs w:val="28"/>
        </w:rPr>
        <w:t>гаражной амнистии»</w:t>
      </w:r>
      <w:r>
        <w:rPr>
          <w:rFonts w:ascii="Times New Roman" w:hAnsi="Times New Roman" w:cs="Times New Roman"/>
          <w:sz w:val="28"/>
          <w:szCs w:val="28"/>
        </w:rPr>
        <w:t xml:space="preserve"> играют муниципалитет</w:t>
      </w:r>
      <w:r w:rsidR="003758B9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, поскольку именно</w:t>
      </w:r>
      <w:r w:rsidRPr="00DB1348">
        <w:rPr>
          <w:rFonts w:ascii="Times New Roman" w:hAnsi="Times New Roman" w:cs="Times New Roman"/>
          <w:sz w:val="28"/>
          <w:szCs w:val="28"/>
        </w:rPr>
        <w:t xml:space="preserve"> к ним должны обращаться граждане для применения этой процедуры, </w:t>
      </w:r>
      <w:r>
        <w:rPr>
          <w:rFonts w:ascii="Times New Roman" w:hAnsi="Times New Roman" w:cs="Times New Roman"/>
          <w:sz w:val="28"/>
          <w:szCs w:val="28"/>
        </w:rPr>
        <w:t xml:space="preserve">именно </w:t>
      </w:r>
      <w:r w:rsidRPr="00DB1348">
        <w:rPr>
          <w:rFonts w:ascii="Times New Roman" w:hAnsi="Times New Roman" w:cs="Times New Roman"/>
          <w:sz w:val="28"/>
          <w:szCs w:val="28"/>
        </w:rPr>
        <w:t xml:space="preserve">ОМС принимают решение о предоставлении земельного участка, они же обязаны и обратиться </w:t>
      </w:r>
      <w:r>
        <w:rPr>
          <w:rFonts w:ascii="Times New Roman" w:hAnsi="Times New Roman" w:cs="Times New Roman"/>
          <w:sz w:val="28"/>
          <w:szCs w:val="28"/>
        </w:rPr>
        <w:t xml:space="preserve">в Росреестр </w:t>
      </w:r>
      <w:r w:rsidRPr="00DB1348">
        <w:rPr>
          <w:rFonts w:ascii="Times New Roman" w:hAnsi="Times New Roman" w:cs="Times New Roman"/>
          <w:sz w:val="28"/>
          <w:szCs w:val="28"/>
        </w:rPr>
        <w:t>за регистрацией прав как на земельный участок, так и на гараж (если он не зарегистрирован).</w:t>
      </w:r>
    </w:p>
    <w:p w:rsidR="006A1E7A" w:rsidRPr="00FC3F6C" w:rsidRDefault="006A1E7A" w:rsidP="006A1E7A">
      <w:pPr>
        <w:jc w:val="both"/>
        <w:rPr>
          <w:rFonts w:ascii="Times New Roman" w:hAnsi="Times New Roman" w:cs="Times New Roman"/>
          <w:b/>
          <w:i/>
          <w:sz w:val="28"/>
          <w:szCs w:val="28"/>
          <w:highlight w:val="yellow"/>
        </w:rPr>
      </w:pPr>
      <w:r w:rsidRPr="00FC3F6C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Статистика</w:t>
      </w:r>
    </w:p>
    <w:p w:rsidR="006A1E7A" w:rsidRPr="00C03F89" w:rsidRDefault="006A1E7A" w:rsidP="006A1E7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03F89">
        <w:rPr>
          <w:rFonts w:ascii="Times New Roman" w:hAnsi="Times New Roman" w:cs="Times New Roman"/>
          <w:i/>
          <w:sz w:val="28"/>
          <w:szCs w:val="28"/>
        </w:rPr>
        <w:t xml:space="preserve">За время действия Закона в Татарстане по «гаражной амнистии» зарегистрировано более </w:t>
      </w:r>
      <w:r w:rsidRPr="00C03F89">
        <w:rPr>
          <w:rFonts w:ascii="Times New Roman" w:hAnsi="Times New Roman" w:cs="Times New Roman"/>
          <w:b/>
          <w:i/>
          <w:sz w:val="28"/>
          <w:szCs w:val="28"/>
        </w:rPr>
        <w:t>11</w:t>
      </w:r>
      <w:r w:rsidR="00983E8E" w:rsidRPr="00C03F89">
        <w:rPr>
          <w:rFonts w:ascii="Times New Roman" w:hAnsi="Times New Roman" w:cs="Times New Roman"/>
          <w:b/>
          <w:i/>
          <w:sz w:val="28"/>
          <w:szCs w:val="28"/>
        </w:rPr>
        <w:t xml:space="preserve"> тысяч</w:t>
      </w:r>
      <w:r w:rsidRPr="00C03F89">
        <w:rPr>
          <w:rFonts w:ascii="Times New Roman" w:hAnsi="Times New Roman" w:cs="Times New Roman"/>
          <w:i/>
          <w:sz w:val="28"/>
          <w:szCs w:val="28"/>
        </w:rPr>
        <w:t xml:space="preserve"> объектов недвижимости, из них </w:t>
      </w:r>
      <w:r w:rsidR="007A628D" w:rsidRPr="00C03F89">
        <w:rPr>
          <w:rFonts w:ascii="Times New Roman" w:hAnsi="Times New Roman" w:cs="Times New Roman"/>
          <w:i/>
          <w:sz w:val="28"/>
          <w:szCs w:val="28"/>
        </w:rPr>
        <w:t xml:space="preserve">порядка </w:t>
      </w:r>
      <w:r w:rsidRPr="00C03F89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ED2AAA" w:rsidRPr="00C03F89">
        <w:rPr>
          <w:rFonts w:ascii="Times New Roman" w:hAnsi="Times New Roman" w:cs="Times New Roman"/>
          <w:b/>
          <w:i/>
          <w:sz w:val="28"/>
          <w:szCs w:val="28"/>
        </w:rPr>
        <w:t> </w:t>
      </w:r>
      <w:r w:rsidR="007A628D" w:rsidRPr="00C03F89">
        <w:rPr>
          <w:rFonts w:ascii="Times New Roman" w:hAnsi="Times New Roman" w:cs="Times New Roman"/>
          <w:b/>
          <w:i/>
          <w:sz w:val="28"/>
          <w:szCs w:val="28"/>
        </w:rPr>
        <w:t>тыс</w:t>
      </w:r>
      <w:r w:rsidR="00ED2AAA" w:rsidRPr="00C03F8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03F89">
        <w:rPr>
          <w:rFonts w:ascii="Times New Roman" w:hAnsi="Times New Roman" w:cs="Times New Roman"/>
          <w:i/>
          <w:sz w:val="28"/>
          <w:szCs w:val="28"/>
        </w:rPr>
        <w:t xml:space="preserve">объектов гаражного назначения и </w:t>
      </w:r>
      <w:r w:rsidR="007A628D" w:rsidRPr="00C03F89">
        <w:rPr>
          <w:rFonts w:ascii="Times New Roman" w:hAnsi="Times New Roman" w:cs="Times New Roman"/>
          <w:i/>
          <w:sz w:val="28"/>
          <w:szCs w:val="28"/>
        </w:rPr>
        <w:t xml:space="preserve">свыше </w:t>
      </w:r>
      <w:r w:rsidRPr="00C03F89">
        <w:rPr>
          <w:rFonts w:ascii="Times New Roman" w:hAnsi="Times New Roman" w:cs="Times New Roman"/>
          <w:b/>
          <w:i/>
          <w:sz w:val="28"/>
          <w:szCs w:val="28"/>
        </w:rPr>
        <w:t xml:space="preserve">6 </w:t>
      </w:r>
      <w:r w:rsidR="007A628D" w:rsidRPr="00C03F89">
        <w:rPr>
          <w:rFonts w:ascii="Times New Roman" w:hAnsi="Times New Roman" w:cs="Times New Roman"/>
          <w:b/>
          <w:i/>
          <w:sz w:val="28"/>
          <w:szCs w:val="28"/>
        </w:rPr>
        <w:t>тыс</w:t>
      </w:r>
      <w:r w:rsidRPr="00C03F89">
        <w:rPr>
          <w:rFonts w:ascii="Times New Roman" w:hAnsi="Times New Roman" w:cs="Times New Roman"/>
          <w:i/>
          <w:sz w:val="28"/>
          <w:szCs w:val="28"/>
        </w:rPr>
        <w:t xml:space="preserve"> земельных участка. В текущем году оформлено в собственность более </w:t>
      </w:r>
      <w:r w:rsidRPr="00C03F89">
        <w:rPr>
          <w:rFonts w:ascii="Times New Roman" w:hAnsi="Times New Roman" w:cs="Times New Roman"/>
          <w:b/>
          <w:i/>
          <w:sz w:val="28"/>
          <w:szCs w:val="28"/>
        </w:rPr>
        <w:t>5 тысяч</w:t>
      </w:r>
      <w:r w:rsidRPr="00C03F89">
        <w:rPr>
          <w:rFonts w:ascii="Times New Roman" w:hAnsi="Times New Roman" w:cs="Times New Roman"/>
          <w:i/>
          <w:sz w:val="28"/>
          <w:szCs w:val="28"/>
        </w:rPr>
        <w:t xml:space="preserve"> объектов – </w:t>
      </w:r>
      <w:r w:rsidR="007A628D" w:rsidRPr="00C03F89">
        <w:rPr>
          <w:rFonts w:ascii="Times New Roman" w:hAnsi="Times New Roman" w:cs="Times New Roman"/>
          <w:i/>
          <w:sz w:val="28"/>
          <w:szCs w:val="28"/>
        </w:rPr>
        <w:t>(около 2 тыс гаражей</w:t>
      </w:r>
      <w:r w:rsidRPr="00C03F89">
        <w:rPr>
          <w:rFonts w:ascii="Times New Roman" w:hAnsi="Times New Roman" w:cs="Times New Roman"/>
          <w:i/>
          <w:sz w:val="28"/>
          <w:szCs w:val="28"/>
        </w:rPr>
        <w:t xml:space="preserve"> и </w:t>
      </w:r>
      <w:r w:rsidR="007A628D" w:rsidRPr="00C03F89">
        <w:rPr>
          <w:rFonts w:ascii="Times New Roman" w:hAnsi="Times New Roman" w:cs="Times New Roman"/>
          <w:i/>
          <w:sz w:val="28"/>
          <w:szCs w:val="28"/>
        </w:rPr>
        <w:t xml:space="preserve">более </w:t>
      </w:r>
      <w:r w:rsidRPr="00C03F89">
        <w:rPr>
          <w:rFonts w:ascii="Times New Roman" w:hAnsi="Times New Roman" w:cs="Times New Roman"/>
          <w:b/>
          <w:i/>
          <w:sz w:val="28"/>
          <w:szCs w:val="28"/>
        </w:rPr>
        <w:t xml:space="preserve">3 </w:t>
      </w:r>
      <w:r w:rsidR="007A628D" w:rsidRPr="00C03F89">
        <w:rPr>
          <w:rFonts w:ascii="Times New Roman" w:hAnsi="Times New Roman" w:cs="Times New Roman"/>
          <w:b/>
          <w:i/>
          <w:sz w:val="28"/>
          <w:szCs w:val="28"/>
        </w:rPr>
        <w:t>тыс</w:t>
      </w:r>
      <w:r w:rsidRPr="00C03F89">
        <w:rPr>
          <w:rFonts w:ascii="Times New Roman" w:hAnsi="Times New Roman" w:cs="Times New Roman"/>
          <w:i/>
          <w:sz w:val="28"/>
          <w:szCs w:val="28"/>
        </w:rPr>
        <w:t xml:space="preserve"> - земельных участков</w:t>
      </w:r>
      <w:r w:rsidR="007A628D" w:rsidRPr="00C03F89">
        <w:rPr>
          <w:rFonts w:ascii="Times New Roman" w:hAnsi="Times New Roman" w:cs="Times New Roman"/>
          <w:i/>
          <w:sz w:val="28"/>
          <w:szCs w:val="28"/>
        </w:rPr>
        <w:t>)</w:t>
      </w:r>
      <w:r w:rsidRPr="00C03F89">
        <w:rPr>
          <w:rFonts w:ascii="Times New Roman" w:hAnsi="Times New Roman" w:cs="Times New Roman"/>
          <w:i/>
          <w:sz w:val="28"/>
          <w:szCs w:val="28"/>
        </w:rPr>
        <w:t>.</w:t>
      </w:r>
    </w:p>
    <w:p w:rsidR="00837527" w:rsidRPr="00837527" w:rsidRDefault="00837527" w:rsidP="00837527">
      <w:pPr>
        <w:jc w:val="both"/>
        <w:rPr>
          <w:rFonts w:ascii="Times New Roman" w:hAnsi="Times New Roman" w:cs="Times New Roman"/>
          <w:sz w:val="28"/>
          <w:szCs w:val="28"/>
        </w:rPr>
      </w:pPr>
      <w:r w:rsidRPr="00837527">
        <w:rPr>
          <w:rFonts w:ascii="Times New Roman" w:hAnsi="Times New Roman" w:cs="Times New Roman"/>
          <w:sz w:val="28"/>
          <w:szCs w:val="28"/>
        </w:rPr>
        <w:t>У граждан появилась возможность подготовить схему расположения земельного участка н</w:t>
      </w:r>
      <w:r>
        <w:rPr>
          <w:rFonts w:ascii="Times New Roman" w:hAnsi="Times New Roman" w:cs="Times New Roman"/>
          <w:sz w:val="28"/>
          <w:szCs w:val="28"/>
        </w:rPr>
        <w:t xml:space="preserve">а кадастровом плане территории </w:t>
      </w:r>
      <w:r w:rsidRPr="00837527">
        <w:rPr>
          <w:rFonts w:ascii="Times New Roman" w:hAnsi="Times New Roman" w:cs="Times New Roman"/>
          <w:sz w:val="28"/>
          <w:szCs w:val="28"/>
        </w:rPr>
        <w:t>даже в тех случаях, когда уже утвержден проект межевания территории.</w:t>
      </w:r>
    </w:p>
    <w:p w:rsidR="00DD517D" w:rsidRDefault="00DD517D" w:rsidP="005E00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Регистрация жилых домов на земельных участках в СНТ</w:t>
      </w:r>
    </w:p>
    <w:p w:rsidR="0028090B" w:rsidRPr="0028090B" w:rsidRDefault="0028090B" w:rsidP="0028090B">
      <w:pPr>
        <w:jc w:val="both"/>
        <w:rPr>
          <w:rFonts w:ascii="Times New Roman" w:hAnsi="Times New Roman" w:cs="Times New Roman"/>
          <w:sz w:val="28"/>
          <w:szCs w:val="28"/>
        </w:rPr>
      </w:pPr>
      <w:r w:rsidRPr="0028090B">
        <w:rPr>
          <w:rFonts w:ascii="Times New Roman" w:hAnsi="Times New Roman" w:cs="Times New Roman"/>
          <w:sz w:val="28"/>
          <w:szCs w:val="28"/>
        </w:rPr>
        <w:t>Еще один важный вопрос, связан с установленными в г. Казани ограничениями по возведению жилых домов на садовых земельных участках.</w:t>
      </w:r>
    </w:p>
    <w:p w:rsidR="0028090B" w:rsidRPr="0028090B" w:rsidRDefault="0028090B" w:rsidP="0028090B">
      <w:pPr>
        <w:jc w:val="both"/>
        <w:rPr>
          <w:rFonts w:ascii="Times New Roman" w:hAnsi="Times New Roman" w:cs="Times New Roman"/>
          <w:sz w:val="28"/>
          <w:szCs w:val="28"/>
        </w:rPr>
      </w:pPr>
      <w:r w:rsidRPr="0028090B">
        <w:rPr>
          <w:rFonts w:ascii="Times New Roman" w:hAnsi="Times New Roman" w:cs="Times New Roman"/>
          <w:sz w:val="28"/>
          <w:szCs w:val="28"/>
        </w:rPr>
        <w:t xml:space="preserve">Управлением проведена значительная межведомственная работа, с участием Прокуратуры республики, органов местного самоуправления, садоводческих товариществ, СРО кадастровых инженеров. Сформирована единая судебная практика.  </w:t>
      </w:r>
    </w:p>
    <w:p w:rsidR="0028090B" w:rsidRDefault="0028090B" w:rsidP="0028090B">
      <w:pPr>
        <w:jc w:val="both"/>
        <w:rPr>
          <w:rFonts w:ascii="Times New Roman" w:hAnsi="Times New Roman" w:cs="Times New Roman"/>
          <w:sz w:val="28"/>
          <w:szCs w:val="28"/>
        </w:rPr>
      </w:pPr>
      <w:r w:rsidRPr="0028090B">
        <w:rPr>
          <w:rFonts w:ascii="Times New Roman" w:hAnsi="Times New Roman" w:cs="Times New Roman"/>
          <w:sz w:val="28"/>
          <w:szCs w:val="28"/>
        </w:rPr>
        <w:t>В результате в настоящее время регистрация жилых домов на территории садовых товариществ допускается вне зависимости от ограничений, которые установлены правилами землепользования и застройки.</w:t>
      </w:r>
    </w:p>
    <w:p w:rsidR="006A1E7A" w:rsidRPr="00FC3F6C" w:rsidRDefault="006A1E7A" w:rsidP="006A1E7A">
      <w:pPr>
        <w:jc w:val="both"/>
        <w:rPr>
          <w:rFonts w:ascii="Times New Roman" w:hAnsi="Times New Roman" w:cs="Times New Roman"/>
          <w:b/>
          <w:i/>
          <w:sz w:val="28"/>
          <w:szCs w:val="28"/>
          <w:highlight w:val="yellow"/>
        </w:rPr>
      </w:pPr>
      <w:r w:rsidRPr="00FC3F6C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Статистика</w:t>
      </w:r>
    </w:p>
    <w:p w:rsidR="006A1E7A" w:rsidRPr="00C03F89" w:rsidRDefault="006A1E7A" w:rsidP="006A1E7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03F89">
        <w:rPr>
          <w:rFonts w:ascii="Times New Roman" w:hAnsi="Times New Roman" w:cs="Times New Roman"/>
          <w:i/>
          <w:sz w:val="28"/>
          <w:szCs w:val="28"/>
        </w:rPr>
        <w:t xml:space="preserve">Общее количество зарегистрированных в упрощенном порядке прав граждан на отдельные объекты недвижимого имущества за 2016-2023 годы – </w:t>
      </w:r>
      <w:r w:rsidR="007A628D" w:rsidRPr="00C03F89">
        <w:rPr>
          <w:rFonts w:ascii="Times New Roman" w:hAnsi="Times New Roman" w:cs="Times New Roman"/>
          <w:i/>
          <w:sz w:val="28"/>
          <w:szCs w:val="28"/>
        </w:rPr>
        <w:t xml:space="preserve">около </w:t>
      </w:r>
      <w:r w:rsidRPr="00C03F89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7A628D" w:rsidRPr="00C03F89">
        <w:rPr>
          <w:rFonts w:ascii="Times New Roman" w:hAnsi="Times New Roman" w:cs="Times New Roman"/>
          <w:b/>
          <w:i/>
          <w:sz w:val="28"/>
          <w:szCs w:val="28"/>
        </w:rPr>
        <w:t>10 тыс</w:t>
      </w:r>
      <w:r w:rsidRPr="00C03F89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C03F89">
        <w:rPr>
          <w:rFonts w:ascii="Times New Roman" w:hAnsi="Times New Roman" w:cs="Times New Roman"/>
          <w:i/>
          <w:sz w:val="28"/>
          <w:szCs w:val="28"/>
        </w:rPr>
        <w:t xml:space="preserve"> в том числе</w:t>
      </w:r>
      <w:r w:rsidR="0022509B" w:rsidRPr="00C03F89">
        <w:rPr>
          <w:rFonts w:ascii="Times New Roman" w:hAnsi="Times New Roman" w:cs="Times New Roman"/>
          <w:i/>
          <w:sz w:val="28"/>
          <w:szCs w:val="28"/>
        </w:rPr>
        <w:t xml:space="preserve"> в 2022 году </w:t>
      </w:r>
      <w:r w:rsidR="003C7751" w:rsidRPr="00C03F89">
        <w:rPr>
          <w:rFonts w:ascii="Times New Roman" w:hAnsi="Times New Roman" w:cs="Times New Roman"/>
          <w:i/>
          <w:sz w:val="28"/>
          <w:szCs w:val="28"/>
        </w:rPr>
        <w:t>–</w:t>
      </w:r>
      <w:r w:rsidR="003C7751" w:rsidRPr="00C03F89">
        <w:rPr>
          <w:rFonts w:ascii="Times New Roman" w:hAnsi="Times New Roman" w:cs="Times New Roman"/>
          <w:b/>
          <w:bCs/>
          <w:i/>
          <w:sz w:val="28"/>
          <w:szCs w:val="28"/>
        </w:rPr>
        <w:t>20</w:t>
      </w:r>
      <w:r w:rsidR="007A628D" w:rsidRPr="00C03F89">
        <w:rPr>
          <w:rFonts w:ascii="Times New Roman" w:hAnsi="Times New Roman" w:cs="Times New Roman"/>
          <w:b/>
          <w:bCs/>
          <w:i/>
          <w:sz w:val="28"/>
          <w:szCs w:val="28"/>
        </w:rPr>
        <w:t>,</w:t>
      </w:r>
      <w:r w:rsidR="00FD50FD" w:rsidRPr="00C03F89">
        <w:rPr>
          <w:rFonts w:ascii="Times New Roman" w:hAnsi="Times New Roman" w:cs="Times New Roman"/>
          <w:b/>
          <w:bCs/>
          <w:i/>
          <w:sz w:val="28"/>
          <w:szCs w:val="28"/>
        </w:rPr>
        <w:t> </w:t>
      </w:r>
      <w:r w:rsidR="003C7751" w:rsidRPr="00C03F89">
        <w:rPr>
          <w:rFonts w:ascii="Times New Roman" w:hAnsi="Times New Roman" w:cs="Times New Roman"/>
          <w:b/>
          <w:bCs/>
          <w:i/>
          <w:sz w:val="28"/>
          <w:szCs w:val="28"/>
        </w:rPr>
        <w:t>5</w:t>
      </w:r>
      <w:r w:rsidR="007A628D" w:rsidRPr="00C03F8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тыс</w:t>
      </w:r>
      <w:r w:rsidR="00FD50FD" w:rsidRPr="00C03F8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7A628D" w:rsidRPr="00C03F8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(за </w:t>
      </w:r>
      <w:r w:rsidR="00FD50FD" w:rsidRPr="00C03F8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9 мес </w:t>
      </w:r>
      <w:r w:rsidR="007A628D" w:rsidRPr="00C03F89">
        <w:rPr>
          <w:rFonts w:ascii="Times New Roman" w:hAnsi="Times New Roman" w:cs="Times New Roman"/>
          <w:b/>
          <w:bCs/>
          <w:i/>
          <w:sz w:val="28"/>
          <w:szCs w:val="28"/>
        </w:rPr>
        <w:t>–</w:t>
      </w:r>
      <w:r w:rsidR="00FD50FD" w:rsidRPr="00C03F8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7A628D" w:rsidRPr="00C03F89">
        <w:rPr>
          <w:rFonts w:ascii="Times New Roman" w:hAnsi="Times New Roman" w:cs="Times New Roman"/>
          <w:b/>
          <w:bCs/>
          <w:i/>
          <w:sz w:val="28"/>
          <w:szCs w:val="28"/>
        </w:rPr>
        <w:t>около 15 тыс</w:t>
      </w:r>
      <w:r w:rsidR="00FD50FD" w:rsidRPr="00C03F89"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  <w:r w:rsidR="003C7751" w:rsidRPr="00C03F89">
        <w:rPr>
          <w:rFonts w:ascii="Times New Roman" w:hAnsi="Times New Roman" w:cs="Times New Roman"/>
          <w:i/>
          <w:sz w:val="28"/>
          <w:szCs w:val="28"/>
        </w:rPr>
        <w:t>,</w:t>
      </w:r>
      <w:r w:rsidRPr="00C03F89">
        <w:rPr>
          <w:rFonts w:ascii="Times New Roman" w:hAnsi="Times New Roman" w:cs="Times New Roman"/>
          <w:i/>
          <w:sz w:val="28"/>
          <w:szCs w:val="28"/>
        </w:rPr>
        <w:t xml:space="preserve"> в этом году – </w:t>
      </w:r>
      <w:r w:rsidR="007A628D" w:rsidRPr="00C03F89">
        <w:rPr>
          <w:rFonts w:ascii="Times New Roman" w:hAnsi="Times New Roman" w:cs="Times New Roman"/>
          <w:i/>
          <w:sz w:val="28"/>
          <w:szCs w:val="28"/>
        </w:rPr>
        <w:t xml:space="preserve">более </w:t>
      </w:r>
      <w:r w:rsidRPr="00C03F89">
        <w:rPr>
          <w:rFonts w:ascii="Times New Roman" w:hAnsi="Times New Roman" w:cs="Times New Roman"/>
          <w:b/>
          <w:i/>
          <w:sz w:val="28"/>
          <w:szCs w:val="28"/>
        </w:rPr>
        <w:t>16</w:t>
      </w:r>
      <w:r w:rsidR="007A628D" w:rsidRPr="00C03F89">
        <w:rPr>
          <w:rFonts w:ascii="Times New Roman" w:hAnsi="Times New Roman" w:cs="Times New Roman"/>
          <w:b/>
          <w:i/>
          <w:sz w:val="28"/>
          <w:szCs w:val="28"/>
        </w:rPr>
        <w:t> тыс</w:t>
      </w:r>
      <w:r w:rsidR="002B7C9F" w:rsidRPr="00C03F89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bookmarkStart w:id="0" w:name="_GoBack"/>
      <w:bookmarkEnd w:id="0"/>
    </w:p>
    <w:p w:rsidR="004A1ADA" w:rsidRDefault="004A1ADA" w:rsidP="004A1A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Строения и сооружения вспомогательного использования</w:t>
      </w:r>
    </w:p>
    <w:p w:rsidR="005E00AC" w:rsidRPr="005E00AC" w:rsidRDefault="00221FF0" w:rsidP="005E00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недавнего времени </w:t>
      </w:r>
      <w:r w:rsidR="005E00AC" w:rsidRPr="005E00AC">
        <w:rPr>
          <w:rFonts w:ascii="Times New Roman" w:hAnsi="Times New Roman" w:cs="Times New Roman"/>
          <w:sz w:val="28"/>
          <w:szCs w:val="28"/>
        </w:rPr>
        <w:t>в законодательстве не было четких критериев отнесения объектов к вспомогательным.</w:t>
      </w:r>
      <w:r w:rsidR="00ED2AAA">
        <w:rPr>
          <w:rFonts w:ascii="Times New Roman" w:hAnsi="Times New Roman" w:cs="Times New Roman"/>
          <w:sz w:val="28"/>
          <w:szCs w:val="28"/>
        </w:rPr>
        <w:t xml:space="preserve"> </w:t>
      </w:r>
      <w:r w:rsidR="005E00AC" w:rsidRPr="005E00AC">
        <w:rPr>
          <w:rFonts w:ascii="Times New Roman" w:hAnsi="Times New Roman" w:cs="Times New Roman"/>
          <w:sz w:val="28"/>
          <w:szCs w:val="28"/>
        </w:rPr>
        <w:t xml:space="preserve">Это могло приводить к различным злоупотреблениям, когда под видом вспомогательного объекта к нам подавались документы в отношении, </w:t>
      </w:r>
      <w:r w:rsidR="005E00AC" w:rsidRPr="005E00AC">
        <w:rPr>
          <w:rFonts w:ascii="Times New Roman" w:hAnsi="Times New Roman" w:cs="Times New Roman"/>
          <w:sz w:val="28"/>
          <w:szCs w:val="28"/>
        </w:rPr>
        <w:lastRenderedPageBreak/>
        <w:t xml:space="preserve">например, ресторанов или паркингов. Конечно, такие объекты нами выявлялись, и в отношении них не осуществлялся кадастровый учет и регистрация права. </w:t>
      </w:r>
    </w:p>
    <w:p w:rsidR="005557A2" w:rsidRPr="005557A2" w:rsidRDefault="005557A2" w:rsidP="005557A2">
      <w:pPr>
        <w:jc w:val="both"/>
        <w:rPr>
          <w:rFonts w:ascii="Times New Roman" w:hAnsi="Times New Roman" w:cs="Times New Roman"/>
          <w:sz w:val="28"/>
          <w:szCs w:val="28"/>
        </w:rPr>
      </w:pPr>
      <w:r w:rsidRPr="005557A2">
        <w:rPr>
          <w:rFonts w:ascii="Times New Roman" w:hAnsi="Times New Roman" w:cs="Times New Roman"/>
          <w:sz w:val="28"/>
          <w:szCs w:val="28"/>
        </w:rPr>
        <w:t>Теперь пробел в законодательстве устранен, установлено, какие сооружения признаются вспомогательными, на которые не нужно получать разрешения на строительство.</w:t>
      </w:r>
    </w:p>
    <w:p w:rsidR="005557A2" w:rsidRPr="005557A2" w:rsidRDefault="005557A2" w:rsidP="005557A2">
      <w:pPr>
        <w:jc w:val="both"/>
        <w:rPr>
          <w:rFonts w:ascii="Times New Roman" w:hAnsi="Times New Roman" w:cs="Times New Roman"/>
          <w:sz w:val="28"/>
          <w:szCs w:val="28"/>
        </w:rPr>
      </w:pPr>
      <w:r w:rsidRPr="005557A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5557A2">
        <w:rPr>
          <w:rFonts w:ascii="Times New Roman" w:hAnsi="Times New Roman" w:cs="Times New Roman"/>
          <w:sz w:val="28"/>
          <w:szCs w:val="28"/>
        </w:rPr>
        <w:t xml:space="preserve">аконодательно определено, что </w:t>
      </w:r>
      <w:r>
        <w:rPr>
          <w:rFonts w:ascii="Times New Roman" w:hAnsi="Times New Roman" w:cs="Times New Roman"/>
          <w:sz w:val="28"/>
          <w:szCs w:val="28"/>
        </w:rPr>
        <w:t xml:space="preserve">они </w:t>
      </w:r>
      <w:r w:rsidRPr="005557A2">
        <w:rPr>
          <w:rFonts w:ascii="Times New Roman" w:hAnsi="Times New Roman" w:cs="Times New Roman"/>
          <w:sz w:val="28"/>
          <w:szCs w:val="28"/>
        </w:rPr>
        <w:t>должны находиться на одном земельном участке с основным зданием, строением или сооружением;</w:t>
      </w:r>
      <w:r>
        <w:rPr>
          <w:rFonts w:ascii="Times New Roman" w:hAnsi="Times New Roman" w:cs="Times New Roman"/>
          <w:sz w:val="28"/>
          <w:szCs w:val="28"/>
        </w:rPr>
        <w:t xml:space="preserve"> их</w:t>
      </w:r>
      <w:r w:rsidRPr="005557A2">
        <w:rPr>
          <w:rFonts w:ascii="Times New Roman" w:hAnsi="Times New Roman" w:cs="Times New Roman"/>
          <w:sz w:val="28"/>
          <w:szCs w:val="28"/>
        </w:rPr>
        <w:t xml:space="preserve"> строительство должно быть прямо предусмотрено проектной документацией основного объекта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57A2">
        <w:rPr>
          <w:rFonts w:ascii="Times New Roman" w:hAnsi="Times New Roman" w:cs="Times New Roman"/>
          <w:sz w:val="28"/>
          <w:szCs w:val="28"/>
        </w:rPr>
        <w:t>и предназначено для обслуживания основного объекта</w:t>
      </w:r>
      <w:r>
        <w:rPr>
          <w:rFonts w:ascii="Times New Roman" w:hAnsi="Times New Roman" w:cs="Times New Roman"/>
          <w:sz w:val="28"/>
          <w:szCs w:val="28"/>
        </w:rPr>
        <w:t xml:space="preserve"> (склад)</w:t>
      </w:r>
      <w:r w:rsidRPr="005557A2">
        <w:rPr>
          <w:rFonts w:ascii="Times New Roman" w:hAnsi="Times New Roman" w:cs="Times New Roman"/>
          <w:sz w:val="28"/>
          <w:szCs w:val="28"/>
        </w:rPr>
        <w:t>;</w:t>
      </w:r>
    </w:p>
    <w:p w:rsidR="005557A2" w:rsidRPr="005557A2" w:rsidRDefault="005557A2" w:rsidP="005557A2">
      <w:pPr>
        <w:jc w:val="both"/>
        <w:rPr>
          <w:rFonts w:ascii="Times New Roman" w:hAnsi="Times New Roman" w:cs="Times New Roman"/>
          <w:sz w:val="28"/>
          <w:szCs w:val="28"/>
        </w:rPr>
      </w:pPr>
      <w:r w:rsidRPr="005557A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должны строитьс</w:t>
      </w:r>
      <w:r w:rsidRPr="005557A2">
        <w:rPr>
          <w:rFonts w:ascii="Times New Roman" w:hAnsi="Times New Roman" w:cs="Times New Roman"/>
          <w:sz w:val="28"/>
          <w:szCs w:val="28"/>
        </w:rPr>
        <w:t>я в целях обеспечения эксплуатации основного объекта, не являт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5557A2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57A2">
        <w:rPr>
          <w:rFonts w:ascii="Times New Roman" w:hAnsi="Times New Roman" w:cs="Times New Roman"/>
          <w:sz w:val="28"/>
          <w:szCs w:val="28"/>
        </w:rPr>
        <w:t>особо опасным, технически сложным и уникальным объектом, его общая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57A2">
        <w:rPr>
          <w:rFonts w:ascii="Times New Roman" w:hAnsi="Times New Roman" w:cs="Times New Roman"/>
          <w:sz w:val="28"/>
          <w:szCs w:val="28"/>
        </w:rPr>
        <w:t xml:space="preserve">площадь не </w:t>
      </w:r>
      <w:r>
        <w:rPr>
          <w:rFonts w:ascii="Times New Roman" w:hAnsi="Times New Roman" w:cs="Times New Roman"/>
          <w:sz w:val="28"/>
          <w:szCs w:val="28"/>
        </w:rPr>
        <w:t xml:space="preserve">должна быть </w:t>
      </w:r>
      <w:r w:rsidRPr="005557A2">
        <w:rPr>
          <w:rFonts w:ascii="Times New Roman" w:hAnsi="Times New Roman" w:cs="Times New Roman"/>
          <w:sz w:val="28"/>
          <w:szCs w:val="28"/>
        </w:rPr>
        <w:t>более 1500 кв. метров</w:t>
      </w:r>
      <w:r>
        <w:rPr>
          <w:rFonts w:ascii="Times New Roman" w:hAnsi="Times New Roman" w:cs="Times New Roman"/>
          <w:sz w:val="28"/>
          <w:szCs w:val="28"/>
        </w:rPr>
        <w:t xml:space="preserve"> (будка охранника)</w:t>
      </w:r>
      <w:r w:rsidRPr="005557A2">
        <w:rPr>
          <w:rFonts w:ascii="Times New Roman" w:hAnsi="Times New Roman" w:cs="Times New Roman"/>
          <w:sz w:val="28"/>
          <w:szCs w:val="28"/>
        </w:rPr>
        <w:t>;</w:t>
      </w:r>
    </w:p>
    <w:p w:rsidR="005557A2" w:rsidRDefault="003758B9" w:rsidP="005557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располагают</w:t>
      </w:r>
      <w:r w:rsidR="005557A2" w:rsidRPr="005557A2">
        <w:rPr>
          <w:rFonts w:ascii="Times New Roman" w:hAnsi="Times New Roman" w:cs="Times New Roman"/>
          <w:sz w:val="28"/>
          <w:szCs w:val="28"/>
        </w:rPr>
        <w:t>ся на земельном участке, предоставленном для ИЖС, для ведения</w:t>
      </w:r>
      <w:r w:rsidR="005557A2">
        <w:rPr>
          <w:rFonts w:ascii="Times New Roman" w:hAnsi="Times New Roman" w:cs="Times New Roman"/>
          <w:sz w:val="28"/>
          <w:szCs w:val="28"/>
        </w:rPr>
        <w:t xml:space="preserve"> </w:t>
      </w:r>
      <w:r w:rsidR="005557A2" w:rsidRPr="005557A2">
        <w:rPr>
          <w:rFonts w:ascii="Times New Roman" w:hAnsi="Times New Roman" w:cs="Times New Roman"/>
          <w:sz w:val="28"/>
          <w:szCs w:val="28"/>
        </w:rPr>
        <w:t>ЛПХ, для блокированной жилой застройки, либо для ведения гражданами садоводства для собственных нужд, количество надземных этажей строения</w:t>
      </w:r>
      <w:r w:rsidR="005557A2">
        <w:rPr>
          <w:rFonts w:ascii="Times New Roman" w:hAnsi="Times New Roman" w:cs="Times New Roman"/>
          <w:sz w:val="28"/>
          <w:szCs w:val="28"/>
        </w:rPr>
        <w:t xml:space="preserve"> </w:t>
      </w:r>
      <w:r w:rsidR="005557A2" w:rsidRPr="005557A2">
        <w:rPr>
          <w:rFonts w:ascii="Times New Roman" w:hAnsi="Times New Roman" w:cs="Times New Roman"/>
          <w:sz w:val="28"/>
          <w:szCs w:val="28"/>
        </w:rPr>
        <w:t>или сооружения не превышает 3 этажей, его высота не превышает 20 метро</w:t>
      </w:r>
      <w:r w:rsidR="005557A2">
        <w:rPr>
          <w:rFonts w:ascii="Times New Roman" w:hAnsi="Times New Roman" w:cs="Times New Roman"/>
          <w:sz w:val="28"/>
          <w:szCs w:val="28"/>
        </w:rPr>
        <w:t xml:space="preserve"> (сараи, бани, хозяйственные постройки)</w:t>
      </w:r>
      <w:r w:rsidR="005557A2" w:rsidRPr="005557A2">
        <w:rPr>
          <w:rFonts w:ascii="Times New Roman" w:hAnsi="Times New Roman" w:cs="Times New Roman"/>
          <w:sz w:val="28"/>
          <w:szCs w:val="28"/>
        </w:rPr>
        <w:t>.</w:t>
      </w:r>
    </w:p>
    <w:p w:rsidR="00C551E9" w:rsidRPr="00D92AE0" w:rsidRDefault="00C551E9" w:rsidP="00C551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AE0">
        <w:rPr>
          <w:rFonts w:ascii="Times New Roman" w:hAnsi="Times New Roman" w:cs="Times New Roman"/>
          <w:b/>
          <w:sz w:val="28"/>
          <w:szCs w:val="28"/>
        </w:rPr>
        <w:t>Другие изменения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в сфере недвижимости</w:t>
      </w:r>
    </w:p>
    <w:p w:rsidR="00C551E9" w:rsidRPr="006B0267" w:rsidRDefault="00C551E9" w:rsidP="00C551E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B0267">
        <w:rPr>
          <w:rFonts w:ascii="Times New Roman" w:hAnsi="Times New Roman" w:cs="Times New Roman"/>
          <w:b/>
          <w:sz w:val="28"/>
          <w:szCs w:val="28"/>
        </w:rPr>
        <w:t>Разрушенные объекты недвижимости</w:t>
      </w:r>
    </w:p>
    <w:p w:rsidR="00C551E9" w:rsidRDefault="00C551E9" w:rsidP="00C551E9">
      <w:pPr>
        <w:jc w:val="both"/>
        <w:rPr>
          <w:rFonts w:ascii="Times New Roman" w:hAnsi="Times New Roman" w:cs="Times New Roman"/>
          <w:sz w:val="28"/>
          <w:szCs w:val="28"/>
        </w:rPr>
      </w:pPr>
      <w:r w:rsidRPr="00D92AE0">
        <w:rPr>
          <w:rFonts w:ascii="Times New Roman" w:hAnsi="Times New Roman" w:cs="Times New Roman"/>
          <w:sz w:val="28"/>
          <w:szCs w:val="28"/>
        </w:rPr>
        <w:t>При разрушении объекта недвижимости вследствие боевых</w:t>
      </w:r>
      <w:r w:rsidR="00506BEB">
        <w:rPr>
          <w:rFonts w:ascii="Times New Roman" w:hAnsi="Times New Roman" w:cs="Times New Roman"/>
          <w:sz w:val="28"/>
          <w:szCs w:val="28"/>
        </w:rPr>
        <w:t xml:space="preserve"> </w:t>
      </w:r>
      <w:r w:rsidRPr="00D92AE0">
        <w:rPr>
          <w:rFonts w:ascii="Times New Roman" w:hAnsi="Times New Roman" w:cs="Times New Roman"/>
          <w:sz w:val="28"/>
          <w:szCs w:val="28"/>
        </w:rPr>
        <w:t xml:space="preserve">действий или </w:t>
      </w:r>
      <w:r w:rsidRPr="00D92AE0">
        <w:rPr>
          <w:rFonts w:ascii="Times New Roman" w:hAnsi="Times New Roman" w:cs="Times New Roman"/>
          <w:b/>
          <w:sz w:val="28"/>
          <w:szCs w:val="28"/>
        </w:rPr>
        <w:t>чрезвычайной ситуации</w:t>
      </w:r>
      <w:r w:rsidRPr="00D92AE0">
        <w:rPr>
          <w:rFonts w:ascii="Times New Roman" w:hAnsi="Times New Roman" w:cs="Times New Roman"/>
          <w:sz w:val="28"/>
          <w:szCs w:val="28"/>
        </w:rPr>
        <w:t>, чтобы исключить из ЕГРН</w:t>
      </w:r>
      <w:r w:rsidR="00506BEB">
        <w:rPr>
          <w:rFonts w:ascii="Times New Roman" w:hAnsi="Times New Roman" w:cs="Times New Roman"/>
          <w:sz w:val="28"/>
          <w:szCs w:val="28"/>
        </w:rPr>
        <w:t xml:space="preserve"> </w:t>
      </w:r>
      <w:r w:rsidRPr="00D92AE0">
        <w:rPr>
          <w:rFonts w:ascii="Times New Roman" w:hAnsi="Times New Roman" w:cs="Times New Roman"/>
          <w:sz w:val="28"/>
          <w:szCs w:val="28"/>
        </w:rPr>
        <w:t>сведения о таком разрушенном объекте правообладателю</w:t>
      </w:r>
      <w:r w:rsidR="00506BEB">
        <w:rPr>
          <w:rFonts w:ascii="Times New Roman" w:hAnsi="Times New Roman" w:cs="Times New Roman"/>
          <w:sz w:val="28"/>
          <w:szCs w:val="28"/>
        </w:rPr>
        <w:t xml:space="preserve"> </w:t>
      </w:r>
      <w:r w:rsidRPr="00D92AE0">
        <w:rPr>
          <w:rFonts w:ascii="Times New Roman" w:hAnsi="Times New Roman" w:cs="Times New Roman"/>
          <w:sz w:val="28"/>
          <w:szCs w:val="28"/>
        </w:rPr>
        <w:t>необходимо было представлять в Росреестр заявление и акт</w:t>
      </w:r>
      <w:r w:rsidR="00506BEB">
        <w:rPr>
          <w:rFonts w:ascii="Times New Roman" w:hAnsi="Times New Roman" w:cs="Times New Roman"/>
          <w:sz w:val="28"/>
          <w:szCs w:val="28"/>
        </w:rPr>
        <w:t xml:space="preserve"> </w:t>
      </w:r>
      <w:r w:rsidRPr="00D92AE0">
        <w:rPr>
          <w:rFonts w:ascii="Times New Roman" w:hAnsi="Times New Roman" w:cs="Times New Roman"/>
          <w:sz w:val="28"/>
          <w:szCs w:val="28"/>
        </w:rPr>
        <w:t>обследования, который готовится по результатам кадастровых</w:t>
      </w:r>
      <w:r w:rsidR="00506BEB">
        <w:rPr>
          <w:rFonts w:ascii="Times New Roman" w:hAnsi="Times New Roman" w:cs="Times New Roman"/>
          <w:sz w:val="28"/>
          <w:szCs w:val="28"/>
        </w:rPr>
        <w:t xml:space="preserve"> </w:t>
      </w:r>
      <w:r w:rsidRPr="00D92AE0">
        <w:rPr>
          <w:rFonts w:ascii="Times New Roman" w:hAnsi="Times New Roman" w:cs="Times New Roman"/>
          <w:sz w:val="28"/>
          <w:szCs w:val="28"/>
        </w:rPr>
        <w:t>работ</w:t>
      </w:r>
      <w:r>
        <w:rPr>
          <w:rFonts w:ascii="Times New Roman" w:hAnsi="Times New Roman" w:cs="Times New Roman"/>
          <w:sz w:val="28"/>
          <w:szCs w:val="28"/>
        </w:rPr>
        <w:t>. Теперь п</w:t>
      </w:r>
      <w:r w:rsidRPr="00D92AE0">
        <w:rPr>
          <w:rFonts w:ascii="Times New Roman" w:hAnsi="Times New Roman" w:cs="Times New Roman"/>
          <w:sz w:val="28"/>
          <w:szCs w:val="28"/>
        </w:rPr>
        <w:t>редусмотрена возможность снятия с кадастрового учета и прекращения прав</w:t>
      </w:r>
      <w:r w:rsidR="00506BEB">
        <w:rPr>
          <w:rFonts w:ascii="Times New Roman" w:hAnsi="Times New Roman" w:cs="Times New Roman"/>
          <w:sz w:val="28"/>
          <w:szCs w:val="28"/>
        </w:rPr>
        <w:t xml:space="preserve"> </w:t>
      </w:r>
      <w:r w:rsidRPr="00D92AE0">
        <w:rPr>
          <w:rFonts w:ascii="Times New Roman" w:hAnsi="Times New Roman" w:cs="Times New Roman"/>
          <w:sz w:val="28"/>
          <w:szCs w:val="28"/>
        </w:rPr>
        <w:t>на основании акт</w:t>
      </w:r>
      <w:r>
        <w:rPr>
          <w:rFonts w:ascii="Times New Roman" w:hAnsi="Times New Roman" w:cs="Times New Roman"/>
          <w:sz w:val="28"/>
          <w:szCs w:val="28"/>
        </w:rPr>
        <w:t xml:space="preserve">а осмотра объекта недвижимости. </w:t>
      </w:r>
      <w:r w:rsidRPr="00D92AE0">
        <w:rPr>
          <w:rFonts w:ascii="Times New Roman" w:hAnsi="Times New Roman" w:cs="Times New Roman"/>
          <w:sz w:val="28"/>
          <w:szCs w:val="28"/>
        </w:rPr>
        <w:t>Акт осмотра готовится</w:t>
      </w:r>
      <w:r w:rsidR="00506BEB">
        <w:rPr>
          <w:rFonts w:ascii="Times New Roman" w:hAnsi="Times New Roman" w:cs="Times New Roman"/>
          <w:sz w:val="28"/>
          <w:szCs w:val="28"/>
        </w:rPr>
        <w:t xml:space="preserve"> </w:t>
      </w:r>
      <w:r w:rsidRPr="00D92AE0">
        <w:rPr>
          <w:rFonts w:ascii="Times New Roman" w:hAnsi="Times New Roman" w:cs="Times New Roman"/>
          <w:sz w:val="28"/>
          <w:szCs w:val="28"/>
        </w:rPr>
        <w:t>уполномоченными органами власти без взимания платы с правообладателей.</w:t>
      </w:r>
      <w:r w:rsidR="00506BEB">
        <w:rPr>
          <w:rFonts w:ascii="Times New Roman" w:hAnsi="Times New Roman" w:cs="Times New Roman"/>
          <w:sz w:val="28"/>
          <w:szCs w:val="28"/>
        </w:rPr>
        <w:t xml:space="preserve"> </w:t>
      </w:r>
      <w:r w:rsidRPr="00D92AE0">
        <w:rPr>
          <w:rFonts w:ascii="Times New Roman" w:hAnsi="Times New Roman" w:cs="Times New Roman"/>
          <w:sz w:val="28"/>
          <w:szCs w:val="28"/>
        </w:rPr>
        <w:t>Проведение кадастровых работ не требуется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C551E9" w:rsidSect="007779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7779F7"/>
    <w:rsid w:val="00095AAE"/>
    <w:rsid w:val="000F382D"/>
    <w:rsid w:val="001B77F9"/>
    <w:rsid w:val="001C5A5B"/>
    <w:rsid w:val="00221FF0"/>
    <w:rsid w:val="0022509B"/>
    <w:rsid w:val="002463D3"/>
    <w:rsid w:val="00273225"/>
    <w:rsid w:val="0028090B"/>
    <w:rsid w:val="002B7C9F"/>
    <w:rsid w:val="00342028"/>
    <w:rsid w:val="00344807"/>
    <w:rsid w:val="003758B9"/>
    <w:rsid w:val="003A20AB"/>
    <w:rsid w:val="003C7751"/>
    <w:rsid w:val="003D7732"/>
    <w:rsid w:val="00441D28"/>
    <w:rsid w:val="00463F44"/>
    <w:rsid w:val="00472B25"/>
    <w:rsid w:val="004817F2"/>
    <w:rsid w:val="004A1ADA"/>
    <w:rsid w:val="004C1848"/>
    <w:rsid w:val="004C21E9"/>
    <w:rsid w:val="00506BEB"/>
    <w:rsid w:val="0051188F"/>
    <w:rsid w:val="00530B30"/>
    <w:rsid w:val="005557A2"/>
    <w:rsid w:val="00587804"/>
    <w:rsid w:val="00593F92"/>
    <w:rsid w:val="005E00AC"/>
    <w:rsid w:val="00622EDF"/>
    <w:rsid w:val="00661DD1"/>
    <w:rsid w:val="00667E2D"/>
    <w:rsid w:val="006A1E7A"/>
    <w:rsid w:val="006B0267"/>
    <w:rsid w:val="007779F7"/>
    <w:rsid w:val="007A628D"/>
    <w:rsid w:val="00801D8A"/>
    <w:rsid w:val="00834931"/>
    <w:rsid w:val="00837527"/>
    <w:rsid w:val="00870082"/>
    <w:rsid w:val="00912359"/>
    <w:rsid w:val="009417C0"/>
    <w:rsid w:val="00944277"/>
    <w:rsid w:val="00983E8E"/>
    <w:rsid w:val="009A6EA4"/>
    <w:rsid w:val="00A1155B"/>
    <w:rsid w:val="00A20077"/>
    <w:rsid w:val="00A25C4C"/>
    <w:rsid w:val="00B35AE7"/>
    <w:rsid w:val="00B66079"/>
    <w:rsid w:val="00B80048"/>
    <w:rsid w:val="00BD4B40"/>
    <w:rsid w:val="00C03F89"/>
    <w:rsid w:val="00C12009"/>
    <w:rsid w:val="00C54FB2"/>
    <w:rsid w:val="00C551E9"/>
    <w:rsid w:val="00C71C67"/>
    <w:rsid w:val="00CF7FE7"/>
    <w:rsid w:val="00D54BCF"/>
    <w:rsid w:val="00D90F61"/>
    <w:rsid w:val="00D92AE0"/>
    <w:rsid w:val="00DB1348"/>
    <w:rsid w:val="00DD366B"/>
    <w:rsid w:val="00DD517D"/>
    <w:rsid w:val="00DF39ED"/>
    <w:rsid w:val="00E05F5A"/>
    <w:rsid w:val="00E26E23"/>
    <w:rsid w:val="00E74523"/>
    <w:rsid w:val="00E92E7F"/>
    <w:rsid w:val="00ED2AAA"/>
    <w:rsid w:val="00F01723"/>
    <w:rsid w:val="00F53E6B"/>
    <w:rsid w:val="00F71F10"/>
    <w:rsid w:val="00FC3F6C"/>
    <w:rsid w:val="00FC5AC1"/>
    <w:rsid w:val="00FD50FD"/>
    <w:rsid w:val="00FD69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D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3493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34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3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105AA-CB47-4FCA-A455-A78D2B36D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1238</Words>
  <Characters>7060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2</cp:revision>
  <cp:lastPrinted>2023-10-23T13:54:00Z</cp:lastPrinted>
  <dcterms:created xsi:type="dcterms:W3CDTF">2023-10-27T08:20:00Z</dcterms:created>
  <dcterms:modified xsi:type="dcterms:W3CDTF">2023-10-27T08:20:00Z</dcterms:modified>
</cp:coreProperties>
</file>