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D1417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D14170"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D1417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D1417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D1417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D14170" w:rsidRDefault="008252BD" w:rsidP="008252BD">
      <w:pPr>
        <w:pStyle w:val="30"/>
        <w:shd w:val="clear" w:color="auto" w:fill="auto"/>
        <w:spacing w:line="240" w:lineRule="atLeast"/>
        <w:jc w:val="left"/>
        <w:rPr>
          <w:rFonts w:ascii="Times New Roman" w:hAnsi="Times New Roman" w:cs="Times New Roman"/>
          <w:color w:val="auto"/>
        </w:rPr>
      </w:pPr>
    </w:p>
    <w:p w:rsidR="00EA71CE" w:rsidRPr="00D14170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D14170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D14170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D14170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D1417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D14170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 w:rsidRPr="00D14170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D14170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D14170">
        <w:rPr>
          <w:rFonts w:ascii="Times New Roman" w:hAnsi="Times New Roman" w:cs="Times New Roman"/>
          <w:color w:val="auto"/>
        </w:rPr>
        <w:lastRenderedPageBreak/>
        <w:t xml:space="preserve">Кооперативная ул., 5, </w:t>
      </w:r>
      <w:proofErr w:type="gramStart"/>
      <w:r w:rsidRPr="00D14170">
        <w:rPr>
          <w:rFonts w:ascii="Times New Roman" w:hAnsi="Times New Roman" w:cs="Times New Roman"/>
          <w:color w:val="auto"/>
        </w:rPr>
        <w:t>пос. ж</w:t>
      </w:r>
      <w:proofErr w:type="gramEnd"/>
      <w:r w:rsidRPr="00D14170">
        <w:rPr>
          <w:rFonts w:ascii="Times New Roman" w:hAnsi="Times New Roman" w:cs="Times New Roman"/>
          <w:color w:val="auto"/>
        </w:rPr>
        <w:t>/д станция Высокая Гора,</w:t>
      </w:r>
      <w:r w:rsidRPr="00D14170">
        <w:rPr>
          <w:rFonts w:ascii="Times New Roman" w:hAnsi="Times New Roman" w:cs="Times New Roman"/>
          <w:color w:val="auto"/>
        </w:rPr>
        <w:tab/>
        <w:t xml:space="preserve">Кооперативная </w:t>
      </w:r>
      <w:proofErr w:type="spellStart"/>
      <w:r w:rsidRPr="00D14170">
        <w:rPr>
          <w:rFonts w:ascii="Times New Roman" w:hAnsi="Times New Roman" w:cs="Times New Roman"/>
          <w:color w:val="auto"/>
        </w:rPr>
        <w:t>ур</w:t>
      </w:r>
      <w:proofErr w:type="spellEnd"/>
      <w:r w:rsidRPr="00D14170">
        <w:rPr>
          <w:rFonts w:ascii="Times New Roman" w:hAnsi="Times New Roman" w:cs="Times New Roman"/>
          <w:color w:val="auto"/>
        </w:rPr>
        <w:t xml:space="preserve">., 5, </w:t>
      </w:r>
      <w:proofErr w:type="spellStart"/>
      <w:r w:rsidRPr="00D14170">
        <w:rPr>
          <w:rFonts w:ascii="Times New Roman" w:hAnsi="Times New Roman" w:cs="Times New Roman"/>
          <w:color w:val="auto"/>
        </w:rPr>
        <w:t>Биектау</w:t>
      </w:r>
      <w:proofErr w:type="spellEnd"/>
      <w:r w:rsidRPr="00D14170">
        <w:rPr>
          <w:rFonts w:ascii="Times New Roman" w:hAnsi="Times New Roman" w:cs="Times New Roman"/>
          <w:color w:val="auto"/>
        </w:rPr>
        <w:t xml:space="preserve"> т/ю </w:t>
      </w:r>
      <w:proofErr w:type="spellStart"/>
      <w:r w:rsidRPr="00D14170">
        <w:rPr>
          <w:rFonts w:ascii="Times New Roman" w:hAnsi="Times New Roman" w:cs="Times New Roman"/>
          <w:color w:val="auto"/>
        </w:rPr>
        <w:t>станциясе</w:t>
      </w:r>
      <w:proofErr w:type="spellEnd"/>
      <w:r w:rsidRPr="00D1417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4170">
        <w:rPr>
          <w:rFonts w:ascii="Times New Roman" w:hAnsi="Times New Roman" w:cs="Times New Roman"/>
          <w:color w:val="auto"/>
        </w:rPr>
        <w:t>поселогы</w:t>
      </w:r>
      <w:proofErr w:type="spellEnd"/>
      <w:r w:rsidRPr="00D14170">
        <w:rPr>
          <w:rFonts w:ascii="Times New Roman" w:hAnsi="Times New Roman" w:cs="Times New Roman"/>
          <w:color w:val="auto"/>
        </w:rPr>
        <w:t>,</w:t>
      </w:r>
    </w:p>
    <w:p w:rsidR="00562CA4" w:rsidRPr="00D14170" w:rsidRDefault="00645BDA" w:rsidP="00C71F08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auto"/>
        </w:rPr>
      </w:pPr>
      <w:r w:rsidRPr="00D14170">
        <w:rPr>
          <w:rFonts w:ascii="Times New Roman" w:hAnsi="Times New Roman" w:cs="Times New Roman"/>
          <w:color w:val="auto"/>
        </w:rPr>
        <w:t>Высокогорский район, Республика Татарстан, 422700</w:t>
      </w:r>
      <w:r w:rsidRPr="00D14170">
        <w:rPr>
          <w:rFonts w:ascii="Times New Roman" w:hAnsi="Times New Roman" w:cs="Times New Roman"/>
          <w:color w:val="auto"/>
        </w:rPr>
        <w:tab/>
      </w:r>
      <w:proofErr w:type="spellStart"/>
      <w:r w:rsidRPr="00D14170">
        <w:rPr>
          <w:rFonts w:ascii="Times New Roman" w:hAnsi="Times New Roman" w:cs="Times New Roman"/>
          <w:color w:val="auto"/>
        </w:rPr>
        <w:t>Биектау</w:t>
      </w:r>
      <w:proofErr w:type="spellEnd"/>
      <w:r w:rsidRPr="00D14170">
        <w:rPr>
          <w:rFonts w:ascii="Times New Roman" w:hAnsi="Times New Roman" w:cs="Times New Roman"/>
          <w:color w:val="auto"/>
        </w:rPr>
        <w:t xml:space="preserve"> районы, Татарстан </w:t>
      </w:r>
      <w:proofErr w:type="spellStart"/>
      <w:r w:rsidRPr="00D14170">
        <w:rPr>
          <w:rFonts w:ascii="Times New Roman" w:hAnsi="Times New Roman" w:cs="Times New Roman"/>
          <w:color w:val="auto"/>
        </w:rPr>
        <w:t>Республикасы</w:t>
      </w:r>
      <w:proofErr w:type="spellEnd"/>
      <w:r w:rsidRPr="00D14170">
        <w:rPr>
          <w:rFonts w:ascii="Times New Roman" w:hAnsi="Times New Roman" w:cs="Times New Roman"/>
          <w:color w:val="auto"/>
        </w:rPr>
        <w:t>, 422700</w:t>
      </w:r>
    </w:p>
    <w:p w:rsidR="00562CA4" w:rsidRPr="00D14170" w:rsidRDefault="00645BDA" w:rsidP="00D14170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auto"/>
        </w:rPr>
      </w:pPr>
      <w:r w:rsidRPr="00D14170">
        <w:rPr>
          <w:rFonts w:ascii="Times New Roman" w:hAnsi="Times New Roman" w:cs="Times New Roman"/>
          <w:color w:val="auto"/>
        </w:rPr>
        <w:t xml:space="preserve">Тел.: +7 (84365) 2-30-50, факс: 2-30-86, 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e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>-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mail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 xml:space="preserve">: </w:t>
      </w:r>
      <w:hyperlink r:id="rId11" w:history="1">
        <w:r w:rsidRPr="00D14170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biektau</w:t>
        </w:r>
        <w:r w:rsidRPr="00D14170">
          <w:rPr>
            <w:rStyle w:val="a3"/>
            <w:rFonts w:ascii="Times New Roman" w:hAnsi="Times New Roman" w:cs="Times New Roman"/>
            <w:color w:val="auto"/>
            <w:u w:val="none"/>
            <w:lang w:eastAsia="en-US" w:bidi="en-US"/>
          </w:rPr>
          <w:t>@</w:t>
        </w:r>
        <w:r w:rsidRPr="00D14170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tatar</w:t>
        </w:r>
        <w:r w:rsidRPr="00D14170">
          <w:rPr>
            <w:rStyle w:val="a3"/>
            <w:rFonts w:ascii="Times New Roman" w:hAnsi="Times New Roman" w:cs="Times New Roman"/>
            <w:color w:val="auto"/>
            <w:u w:val="none"/>
            <w:lang w:eastAsia="en-US" w:bidi="en-US"/>
          </w:rPr>
          <w:t>.</w:t>
        </w:r>
        <w:r w:rsidRPr="00D14170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ru</w:t>
        </w:r>
      </w:hyperlink>
      <w:r w:rsidRPr="00D14170">
        <w:rPr>
          <w:rFonts w:ascii="Times New Roman" w:hAnsi="Times New Roman" w:cs="Times New Roman"/>
          <w:color w:val="auto"/>
          <w:lang w:eastAsia="en-US" w:bidi="en-US"/>
        </w:rPr>
        <w:t xml:space="preserve">, 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www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>.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vysokaya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>-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gora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>.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tatarstan</w:t>
      </w:r>
      <w:r w:rsidRPr="00D14170">
        <w:rPr>
          <w:rFonts w:ascii="Times New Roman" w:hAnsi="Times New Roman" w:cs="Times New Roman"/>
          <w:color w:val="auto"/>
          <w:lang w:eastAsia="en-US" w:bidi="en-US"/>
        </w:rPr>
        <w:t>.</w:t>
      </w:r>
      <w:r w:rsidRPr="00D14170">
        <w:rPr>
          <w:rFonts w:ascii="Times New Roman" w:hAnsi="Times New Roman" w:cs="Times New Roman"/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547D3" w:rsidRDefault="001547D3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AC5495" w:rsidRPr="00D14170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 w:rsidRPr="001547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</w:t>
      </w:r>
      <w:r w:rsidRPr="00D14170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:rsidR="00D64CA2" w:rsidRPr="001547D3" w:rsidRDefault="00AC549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1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547D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______________</w:t>
      </w:r>
      <w:r w:rsidR="001547D3" w:rsidRPr="00D14170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1547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23  </w:t>
      </w:r>
      <w:r w:rsidR="001547D3" w:rsidRPr="00D14170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1547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                                                          </w:t>
      </w:r>
      <w:r w:rsidR="00D64CA2" w:rsidRPr="00D14170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14170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3D5469" w:rsidRPr="00D14170" w:rsidRDefault="003D5469" w:rsidP="008D5682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sz w:val="28"/>
          <w:szCs w:val="28"/>
        </w:rPr>
      </w:pPr>
    </w:p>
    <w:p w:rsidR="008D5682" w:rsidRDefault="00750B04" w:rsidP="008D5682">
      <w:pPr>
        <w:tabs>
          <w:tab w:val="left" w:pos="482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D141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 внесении изменений в Решение Совета</w:t>
      </w:r>
    </w:p>
    <w:p w:rsidR="008D5682" w:rsidRDefault="00750B04" w:rsidP="008D5682">
      <w:pPr>
        <w:tabs>
          <w:tab w:val="left" w:pos="4820"/>
        </w:tabs>
        <w:jc w:val="center"/>
        <w:rPr>
          <w:rFonts w:ascii="Times New Roman" w:eastAsia="PMingLiU" w:hAnsi="Times New Roman" w:cs="Times New Roman"/>
          <w:b/>
          <w:color w:val="auto"/>
          <w:sz w:val="28"/>
          <w:szCs w:val="28"/>
          <w:lang w:bidi="ar-SA"/>
        </w:rPr>
      </w:pPr>
      <w:r w:rsidRPr="00D141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Высокогорского муниципального района от </w:t>
      </w:r>
      <w:r w:rsidR="001547D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28.04.2023 №291</w:t>
      </w:r>
      <w:r w:rsidRPr="00D141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1547D3" w:rsidRPr="001547D3">
        <w:rPr>
          <w:rFonts w:ascii="Times New Roman" w:eastAsia="PMingLiU" w:hAnsi="Times New Roman" w:cs="Times New Roman"/>
          <w:b/>
          <w:color w:val="auto"/>
          <w:sz w:val="28"/>
          <w:szCs w:val="28"/>
          <w:lang w:bidi="ar-SA"/>
        </w:rPr>
        <w:t>«Об утверждении положения по проведению районного смотра-конкурса на лучший пришкольный учебно-опытный участок среди общеобразовательных учреждений»</w:t>
      </w:r>
    </w:p>
    <w:p w:rsidR="001547D3" w:rsidRPr="001547D3" w:rsidRDefault="001547D3" w:rsidP="008D5682">
      <w:pPr>
        <w:tabs>
          <w:tab w:val="left" w:pos="482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750B04" w:rsidRPr="00D14170" w:rsidRDefault="007771FB" w:rsidP="007771FB">
      <w:pPr>
        <w:ind w:firstLine="64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Федеральным законом </w:t>
      </w:r>
      <w:r w:rsidR="001547D3" w:rsidRPr="001547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29.12.2012 № 273-ФЗ «Об образовании в Российской Федерации»</w:t>
      </w: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750B04"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Совет Высокогорского муниципального района Республики Татарстан,</w:t>
      </w:r>
    </w:p>
    <w:p w:rsidR="00750B04" w:rsidRPr="00D14170" w:rsidRDefault="00750B04" w:rsidP="00750B04">
      <w:pPr>
        <w:spacing w:line="302" w:lineRule="exact"/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B04" w:rsidRPr="00D14170" w:rsidRDefault="00750B04" w:rsidP="00750B04">
      <w:pPr>
        <w:spacing w:line="302" w:lineRule="exact"/>
        <w:ind w:firstLine="6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D1417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547D3" w:rsidRPr="001547D3" w:rsidRDefault="001547D3" w:rsidP="001547D3">
      <w:pPr>
        <w:tabs>
          <w:tab w:val="left" w:pos="426"/>
        </w:tabs>
        <w:jc w:val="both"/>
        <w:rPr>
          <w:rFonts w:ascii="Times New Roman" w:eastAsia="PMingLiU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547D3">
        <w:rPr>
          <w:rFonts w:ascii="Times New Roman" w:eastAsia="PMingLiU" w:hAnsi="Times New Roman" w:cs="Times New Roman"/>
          <w:color w:val="auto"/>
          <w:sz w:val="28"/>
          <w:szCs w:val="28"/>
          <w:lang w:bidi="ar-SA"/>
        </w:rPr>
        <w:t>проведению районного смотра-конкурса на лучший пришкольный учебно-опытный участок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591A" w:rsidRPr="00D14170">
        <w:rPr>
          <w:rFonts w:ascii="Times New Roman" w:eastAsia="Times New Roman" w:hAnsi="Times New Roman" w:cs="Times New Roman"/>
          <w:sz w:val="28"/>
          <w:szCs w:val="28"/>
        </w:rPr>
        <w:t>утвержденное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750B04"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Совета Высокогорского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28.04.2023 </w:t>
      </w:r>
      <w:r w:rsidR="00750B04"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291</w:t>
      </w:r>
      <w:r w:rsidR="006D591A"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1547D3">
        <w:rPr>
          <w:rFonts w:ascii="Times New Roman" w:eastAsia="PMingLiU" w:hAnsi="Times New Roman" w:cs="Times New Roman"/>
          <w:color w:val="auto"/>
          <w:sz w:val="28"/>
          <w:szCs w:val="28"/>
          <w:lang w:bidi="ar-SA"/>
        </w:rPr>
        <w:t>«Об утверждении положения по проведению районного смотра-конкурса на лучший пришкольный учебно-опытный участок среди общеобразовательных учреждений»</w:t>
      </w:r>
    </w:p>
    <w:p w:rsidR="007771FB" w:rsidRPr="00D14170" w:rsidRDefault="00750B04" w:rsidP="001547D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следующие изменения:</w:t>
      </w:r>
    </w:p>
    <w:p w:rsidR="008D7915" w:rsidRDefault="008D7915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1.1. абзац 4 подраздела «Жюри конкурса» раздела 2 </w:t>
      </w:r>
      <w:r w:rsidR="00D043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«Организаторы и участники конкурса изложить в следующей редакции:</w:t>
      </w:r>
    </w:p>
    <w:p w:rsidR="00D04342" w:rsidRDefault="00D04342" w:rsidP="00CB339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 - Участниками Смотра-конкурса могут быть образовательные организации (основные общеобразовательные и средние общеобразовательные школы), имеющие УОУ, ведущие учебно-опытническую, исследовательскую и практическую работу в области сельского хозяйства и агроэкологии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.» </w:t>
      </w:r>
      <w:proofErr w:type="gramEnd"/>
    </w:p>
    <w:p w:rsidR="00750B04" w:rsidRPr="00D14170" w:rsidRDefault="007771FB" w:rsidP="00CB339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1.</w:t>
      </w:r>
      <w:r w:rsidR="008D79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</w:t>
      </w:r>
      <w:r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  <w:r w:rsidR="00D043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</w:t>
      </w:r>
      <w:r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пункт </w:t>
      </w:r>
      <w:r w:rsidR="001547D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3.2. раздела 3</w:t>
      </w:r>
      <w:r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16336F" w:rsidRDefault="007771FB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</w:t>
      </w:r>
      <w:r w:rsidR="001547D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3.2. </w:t>
      </w:r>
      <w:r w:rsidR="0016336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Смотр-конку</w:t>
      </w:r>
      <w:proofErr w:type="gramStart"/>
      <w:r w:rsidR="0016336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рс вкл</w:t>
      </w:r>
      <w:proofErr w:type="gramEnd"/>
      <w:r w:rsidR="0016336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ючает в себя следующих мероприятий:</w:t>
      </w:r>
    </w:p>
    <w:p w:rsidR="0016336F" w:rsidRDefault="0016336F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- организация образовательной и практической сельскохозяйственной деятельности с детьми и молодежью на базе УОУ общеобразовательных организаций;</w:t>
      </w:r>
    </w:p>
    <w:p w:rsidR="007771FB" w:rsidRDefault="0016336F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- отбор опыта работы лучших общеобразовательных организаций  среди основных и средних общеобразовательных организаций»;</w:t>
      </w:r>
    </w:p>
    <w:p w:rsidR="0016336F" w:rsidRDefault="008D7915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D79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.3. </w:t>
      </w:r>
      <w:r w:rsidR="00CB339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подпункт </w:t>
      </w:r>
      <w:r w:rsidR="0016336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 Анкет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ы-заявки</w:t>
      </w:r>
      <w:r w:rsidR="0016336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участника районного смотра-конкурса учебно-опытных участков образовательных организаций Приложения №1 к положению по проведению районного смотра-конкурса на лучший пришкольный учебно-опытный участок </w:t>
      </w:r>
      <w:r w:rsidR="0016336F" w:rsidRPr="00D141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16336F" w:rsidRDefault="0016336F" w:rsidP="006D591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«</w:t>
      </w:r>
      <w:r w:rsidR="00AE2A9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Номинация</w:t>
      </w:r>
      <w:r w:rsidR="008D79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:</w:t>
      </w:r>
      <w:r w:rsidR="00AE2A9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«Лучший пришкольный участок среди  средних и основных общеобразовательных учреждений»</w:t>
      </w:r>
    </w:p>
    <w:p w:rsidR="00750B04" w:rsidRPr="00AE2A9F" w:rsidRDefault="008D5682" w:rsidP="00AE2A9F">
      <w:pPr>
        <w:pStyle w:val="40"/>
        <w:shd w:val="clear" w:color="auto" w:fill="auto"/>
        <w:spacing w:before="0" w:after="0" w:line="302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AE2A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41BD1" w:rsidRPr="00AE2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170" w:rsidRPr="00AE2A9F">
        <w:rPr>
          <w:rFonts w:ascii="Times New Roman" w:eastAsia="Times New Roman" w:hAnsi="Times New Roman" w:cs="Times New Roman"/>
          <w:sz w:val="28"/>
          <w:szCs w:val="28"/>
        </w:rPr>
        <w:t>Обнародовать</w:t>
      </w:r>
      <w:r w:rsidR="00D14170" w:rsidRPr="00D14170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D141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D14170" w:rsidRPr="00D1417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муниципального образования «Высокогорский муниципальный район Республики Татарстан» в информационно-телекоммуникационной сети интернет по адресу: http://vysokaya-gora.tatarstan.ru/ и на портале правовой информации Республики Татарстан по веб адресу: http://pravo.tatarstan.ru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0B04" w:rsidRPr="00D14170" w:rsidRDefault="00AE2A9F" w:rsidP="006D591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 w:rsidR="00D141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750B04" w:rsidRPr="00D14170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Совета района законности, правопорядку, местному самоуправлению и связям с общественностью</w:t>
      </w:r>
    </w:p>
    <w:p w:rsidR="00750B04" w:rsidRPr="00D14170" w:rsidRDefault="00750B04" w:rsidP="00750B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0B04" w:rsidRPr="00D14170" w:rsidRDefault="00750B04" w:rsidP="00750B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0B04" w:rsidRPr="00D14170" w:rsidRDefault="00750B04" w:rsidP="00750B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</w:t>
      </w:r>
    </w:p>
    <w:p w:rsidR="00750B04" w:rsidRPr="00172AEE" w:rsidRDefault="00750B04" w:rsidP="00750B04">
      <w:pPr>
        <w:autoSpaceDE w:val="0"/>
        <w:autoSpaceDN w:val="0"/>
        <w:adjustRightInd w:val="0"/>
        <w:jc w:val="both"/>
        <w:rPr>
          <w:rFonts w:ascii="Arial" w:eastAsia="Palatino Linotype" w:hAnsi="Arial" w:cs="Arial"/>
        </w:rPr>
      </w:pP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</w:t>
      </w:r>
      <w:r w:rsidR="00AE2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  <w:r w:rsidRPr="00D141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AE2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Хисамутдинов</w:t>
      </w:r>
      <w:proofErr w:type="spellEnd"/>
      <w:r w:rsidR="00AE2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Р.Ф.</w:t>
      </w:r>
    </w:p>
    <w:sectPr w:rsidR="00750B04" w:rsidRPr="00172AEE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46" w:rsidRDefault="00161946">
      <w:r>
        <w:separator/>
      </w:r>
    </w:p>
  </w:endnote>
  <w:endnote w:type="continuationSeparator" w:id="0">
    <w:p w:rsidR="00161946" w:rsidRDefault="0016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46" w:rsidRDefault="00161946"/>
  </w:footnote>
  <w:footnote w:type="continuationSeparator" w:id="0">
    <w:p w:rsidR="00161946" w:rsidRDefault="00161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70" w:rsidRDefault="00D14170">
    <w:pPr>
      <w:pStyle w:val="a4"/>
    </w:pPr>
  </w:p>
  <w:p w:rsidR="00D14170" w:rsidRDefault="00D141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2CA4"/>
    <w:rsid w:val="00071B1B"/>
    <w:rsid w:val="0010421D"/>
    <w:rsid w:val="001547D3"/>
    <w:rsid w:val="00161946"/>
    <w:rsid w:val="0016336F"/>
    <w:rsid w:val="00172AEE"/>
    <w:rsid w:val="001929DD"/>
    <w:rsid w:val="001A309A"/>
    <w:rsid w:val="001A7829"/>
    <w:rsid w:val="00205A0B"/>
    <w:rsid w:val="00235874"/>
    <w:rsid w:val="00246F40"/>
    <w:rsid w:val="002650D2"/>
    <w:rsid w:val="002A18CD"/>
    <w:rsid w:val="00306998"/>
    <w:rsid w:val="003254B8"/>
    <w:rsid w:val="003C286B"/>
    <w:rsid w:val="003D5469"/>
    <w:rsid w:val="00422BA9"/>
    <w:rsid w:val="00456F2F"/>
    <w:rsid w:val="00491320"/>
    <w:rsid w:val="00493962"/>
    <w:rsid w:val="0055469A"/>
    <w:rsid w:val="00562CA4"/>
    <w:rsid w:val="005C4EB7"/>
    <w:rsid w:val="006274D4"/>
    <w:rsid w:val="00645A92"/>
    <w:rsid w:val="00645BDA"/>
    <w:rsid w:val="006D591A"/>
    <w:rsid w:val="00716B57"/>
    <w:rsid w:val="007356DD"/>
    <w:rsid w:val="00750B04"/>
    <w:rsid w:val="00775ABE"/>
    <w:rsid w:val="00776320"/>
    <w:rsid w:val="007771FB"/>
    <w:rsid w:val="007A58E8"/>
    <w:rsid w:val="007F1B23"/>
    <w:rsid w:val="007F597F"/>
    <w:rsid w:val="00814B4E"/>
    <w:rsid w:val="008252BD"/>
    <w:rsid w:val="008A041C"/>
    <w:rsid w:val="008B6D39"/>
    <w:rsid w:val="008D36C7"/>
    <w:rsid w:val="008D5682"/>
    <w:rsid w:val="008D7915"/>
    <w:rsid w:val="008E0A69"/>
    <w:rsid w:val="009342AF"/>
    <w:rsid w:val="009407DF"/>
    <w:rsid w:val="00972534"/>
    <w:rsid w:val="009B36D9"/>
    <w:rsid w:val="009D5D5D"/>
    <w:rsid w:val="00A07FF2"/>
    <w:rsid w:val="00A24B6D"/>
    <w:rsid w:val="00A2574A"/>
    <w:rsid w:val="00A465C2"/>
    <w:rsid w:val="00A611E0"/>
    <w:rsid w:val="00A67526"/>
    <w:rsid w:val="00AC5495"/>
    <w:rsid w:val="00AE19D3"/>
    <w:rsid w:val="00AE2A9F"/>
    <w:rsid w:val="00B41BD1"/>
    <w:rsid w:val="00B726F7"/>
    <w:rsid w:val="00B74AE5"/>
    <w:rsid w:val="00BC21A2"/>
    <w:rsid w:val="00C7184A"/>
    <w:rsid w:val="00C71F08"/>
    <w:rsid w:val="00C8677E"/>
    <w:rsid w:val="00C87798"/>
    <w:rsid w:val="00CA4591"/>
    <w:rsid w:val="00CB3395"/>
    <w:rsid w:val="00D04342"/>
    <w:rsid w:val="00D14170"/>
    <w:rsid w:val="00D366DD"/>
    <w:rsid w:val="00D64CA2"/>
    <w:rsid w:val="00D81F4B"/>
    <w:rsid w:val="00E178AB"/>
    <w:rsid w:val="00EA71CE"/>
    <w:rsid w:val="00F931E3"/>
    <w:rsid w:val="00F9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07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50D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650D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2650D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2650D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2650D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2650D2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2650D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2650D2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User</cp:lastModifiedBy>
  <cp:revision>4</cp:revision>
  <cp:lastPrinted>2019-04-15T11:34:00Z</cp:lastPrinted>
  <dcterms:created xsi:type="dcterms:W3CDTF">2019-04-16T08:59:00Z</dcterms:created>
  <dcterms:modified xsi:type="dcterms:W3CDTF">2023-08-25T12:19:00Z</dcterms:modified>
</cp:coreProperties>
</file>