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A9" w:rsidRDefault="00576F2E" w:rsidP="003C3D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-461010</wp:posOffset>
            </wp:positionV>
            <wp:extent cx="1226820" cy="1226820"/>
            <wp:effectExtent l="0" t="0" r="0" b="0"/>
            <wp:wrapTight wrapText="bothSides">
              <wp:wrapPolygon edited="0">
                <wp:start x="9727" y="1006"/>
                <wp:lineTo x="6037" y="3019"/>
                <wp:lineTo x="4696" y="4360"/>
                <wp:lineTo x="4696" y="6373"/>
                <wp:lineTo x="7714" y="11739"/>
                <wp:lineTo x="5366" y="12745"/>
                <wp:lineTo x="2348" y="15764"/>
                <wp:lineTo x="2348" y="17106"/>
                <wp:lineTo x="4360" y="20124"/>
                <wp:lineTo x="4696" y="20124"/>
                <wp:lineTo x="16770" y="20124"/>
                <wp:lineTo x="17441" y="20124"/>
                <wp:lineTo x="19118" y="17776"/>
                <wp:lineTo x="19118" y="16435"/>
                <wp:lineTo x="15764" y="13081"/>
                <wp:lineTo x="13416" y="11739"/>
                <wp:lineTo x="15429" y="9056"/>
                <wp:lineTo x="16435" y="6708"/>
                <wp:lineTo x="17106" y="5366"/>
                <wp:lineTo x="16099" y="3689"/>
                <wp:lineTo x="11739" y="1006"/>
                <wp:lineTo x="9727" y="1006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0A9" w:rsidRDefault="00C340A9" w:rsidP="003C3DB1">
      <w:pPr>
        <w:jc w:val="center"/>
        <w:rPr>
          <w:b/>
          <w:sz w:val="28"/>
          <w:szCs w:val="28"/>
        </w:rPr>
      </w:pPr>
    </w:p>
    <w:p w:rsidR="00C340A9" w:rsidRPr="00B66F62" w:rsidRDefault="0031104C" w:rsidP="00C340A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11</w:t>
      </w:r>
      <w:r w:rsidR="00C340A9" w:rsidRPr="00B66F62">
        <w:rPr>
          <w:rFonts w:ascii="Segoe UI" w:hAnsi="Segoe UI" w:cs="Segoe UI"/>
          <w:b/>
          <w:color w:val="000000"/>
          <w:sz w:val="32"/>
          <w:szCs w:val="32"/>
        </w:rPr>
        <w:t>.09.2023</w:t>
      </w:r>
    </w:p>
    <w:p w:rsidR="00C340A9" w:rsidRPr="00B66F62" w:rsidRDefault="00C340A9" w:rsidP="00C340A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 w:rsidRPr="00B66F62">
        <w:rPr>
          <w:rFonts w:ascii="Segoe UI" w:hAnsi="Segoe UI" w:cs="Segoe UI"/>
          <w:b/>
          <w:color w:val="000000"/>
          <w:sz w:val="32"/>
          <w:szCs w:val="32"/>
        </w:rPr>
        <w:t>Пресс-релиз</w:t>
      </w:r>
    </w:p>
    <w:p w:rsidR="00C340A9" w:rsidRPr="0039215F" w:rsidRDefault="00C340A9" w:rsidP="00C340A9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D6C99" w:rsidRDefault="00C340A9" w:rsidP="004E00E7">
      <w:pPr>
        <w:spacing w:after="0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В </w:t>
      </w:r>
      <w:r w:rsidRPr="00C340A9">
        <w:rPr>
          <w:rFonts w:ascii="Segoe UI" w:hAnsi="Segoe UI" w:cs="Segoe UI"/>
          <w:b/>
          <w:color w:val="000000"/>
          <w:sz w:val="32"/>
          <w:szCs w:val="32"/>
        </w:rPr>
        <w:t>Татарстан</w:t>
      </w:r>
      <w:r>
        <w:rPr>
          <w:rFonts w:ascii="Segoe UI" w:hAnsi="Segoe UI" w:cs="Segoe UI"/>
          <w:b/>
          <w:color w:val="000000"/>
          <w:sz w:val="32"/>
          <w:szCs w:val="32"/>
        </w:rPr>
        <w:t>е проводят а</w:t>
      </w:r>
      <w:r w:rsidR="003C3DB1" w:rsidRPr="00C340A9">
        <w:rPr>
          <w:rFonts w:ascii="Segoe UI" w:hAnsi="Segoe UI" w:cs="Segoe UI"/>
          <w:b/>
          <w:color w:val="000000"/>
          <w:sz w:val="32"/>
          <w:szCs w:val="32"/>
        </w:rPr>
        <w:t xml:space="preserve">эрофотосъемку </w:t>
      </w:r>
      <w:r w:rsidR="00800FF1" w:rsidRPr="00C340A9">
        <w:rPr>
          <w:rFonts w:ascii="Segoe UI" w:hAnsi="Segoe UI" w:cs="Segoe UI"/>
          <w:b/>
          <w:color w:val="000000"/>
          <w:sz w:val="32"/>
          <w:szCs w:val="32"/>
        </w:rPr>
        <w:t>земель</w:t>
      </w:r>
    </w:p>
    <w:p w:rsidR="003C3DB1" w:rsidRDefault="00C340A9" w:rsidP="004E00E7">
      <w:pPr>
        <w:spacing w:after="0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с использованием беспилотников</w:t>
      </w:r>
    </w:p>
    <w:p w:rsidR="004E00E7" w:rsidRPr="00C340A9" w:rsidRDefault="004E00E7" w:rsidP="004E00E7">
      <w:pPr>
        <w:spacing w:after="0"/>
        <w:jc w:val="center"/>
        <w:rPr>
          <w:rFonts w:ascii="Segoe UI" w:hAnsi="Segoe UI" w:cs="Segoe UI"/>
          <w:b/>
          <w:color w:val="000000"/>
          <w:sz w:val="32"/>
          <w:szCs w:val="32"/>
        </w:rPr>
      </w:pPr>
    </w:p>
    <w:p w:rsidR="00C340A9" w:rsidRPr="00C340A9" w:rsidRDefault="00C340A9" w:rsidP="002604FD">
      <w:pPr>
        <w:spacing w:after="0"/>
        <w:ind w:firstLine="709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C340A9">
        <w:rPr>
          <w:rFonts w:ascii="Segoe UI" w:hAnsi="Segoe UI" w:cs="Segoe UI"/>
          <w:i/>
          <w:color w:val="000000"/>
          <w:sz w:val="24"/>
          <w:szCs w:val="24"/>
        </w:rPr>
        <w:t xml:space="preserve">Росреестром Татарстана </w:t>
      </w:r>
      <w:r w:rsidR="00800FF1" w:rsidRPr="00C340A9">
        <w:rPr>
          <w:rFonts w:ascii="Segoe UI" w:hAnsi="Segoe UI" w:cs="Segoe UI"/>
          <w:i/>
          <w:color w:val="000000"/>
          <w:sz w:val="24"/>
          <w:szCs w:val="24"/>
        </w:rPr>
        <w:t xml:space="preserve">проведена съемка </w:t>
      </w:r>
      <w:r w:rsidRPr="00C340A9">
        <w:rPr>
          <w:rFonts w:ascii="Segoe UI" w:hAnsi="Segoe UI" w:cs="Segoe UI"/>
          <w:i/>
          <w:color w:val="000000"/>
          <w:sz w:val="24"/>
          <w:szCs w:val="24"/>
        </w:rPr>
        <w:t xml:space="preserve">более 14 тысяч земельных участков </w:t>
      </w:r>
      <w:r w:rsidR="00800FF1" w:rsidRPr="00C340A9">
        <w:rPr>
          <w:rFonts w:ascii="Segoe UI" w:hAnsi="Segoe UI" w:cs="Segoe UI"/>
          <w:i/>
          <w:color w:val="000000"/>
          <w:sz w:val="24"/>
          <w:szCs w:val="24"/>
        </w:rPr>
        <w:t xml:space="preserve">на площади </w:t>
      </w:r>
      <w:r w:rsidRPr="00C340A9">
        <w:rPr>
          <w:rFonts w:ascii="Segoe UI" w:hAnsi="Segoe UI" w:cs="Segoe UI"/>
          <w:i/>
          <w:color w:val="000000"/>
          <w:sz w:val="24"/>
          <w:szCs w:val="24"/>
        </w:rPr>
        <w:t>1800 га</w:t>
      </w:r>
      <w:r w:rsidR="00800FF1" w:rsidRPr="00C340A9">
        <w:rPr>
          <w:rFonts w:ascii="Segoe UI" w:hAnsi="Segoe UI" w:cs="Segoe UI"/>
          <w:i/>
          <w:color w:val="000000"/>
          <w:sz w:val="24"/>
          <w:szCs w:val="24"/>
        </w:rPr>
        <w:t>.</w:t>
      </w:r>
      <w:r w:rsidR="003C3DB1" w:rsidRPr="00C340A9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</w:p>
    <w:p w:rsidR="00C340A9" w:rsidRPr="00C340A9" w:rsidRDefault="002604FD" w:rsidP="002604FD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Полеты проведены</w:t>
      </w:r>
      <w:r w:rsidR="00C340A9" w:rsidRPr="00C340A9">
        <w:rPr>
          <w:rFonts w:ascii="Segoe UI" w:hAnsi="Segoe UI" w:cs="Segoe UI"/>
          <w:color w:val="000000"/>
          <w:sz w:val="24"/>
          <w:szCs w:val="24"/>
        </w:rPr>
        <w:t xml:space="preserve"> на</w:t>
      </w:r>
      <w:r w:rsidR="00C340A9">
        <w:rPr>
          <w:rFonts w:ascii="Segoe UI" w:hAnsi="Segoe UI" w:cs="Segoe UI"/>
          <w:color w:val="000000"/>
          <w:sz w:val="24"/>
          <w:szCs w:val="24"/>
        </w:rPr>
        <w:t xml:space="preserve">д территорией </w:t>
      </w:r>
      <w:r w:rsidR="00C340A9" w:rsidRPr="00C340A9">
        <w:rPr>
          <w:rFonts w:ascii="Segoe UI" w:hAnsi="Segoe UI" w:cs="Segoe UI"/>
          <w:color w:val="000000"/>
          <w:sz w:val="24"/>
          <w:szCs w:val="24"/>
        </w:rPr>
        <w:t>Казани, Высокогорским, Зеленодольским, Верхнеуслонс</w:t>
      </w:r>
      <w:r w:rsidR="00F32778">
        <w:rPr>
          <w:rFonts w:ascii="Segoe UI" w:hAnsi="Segoe UI" w:cs="Segoe UI"/>
          <w:color w:val="000000"/>
          <w:sz w:val="24"/>
          <w:szCs w:val="24"/>
        </w:rPr>
        <w:t>ким, Пестречинским, Алексеевским</w:t>
      </w:r>
      <w:r w:rsidR="00C340A9" w:rsidRPr="00C340A9">
        <w:rPr>
          <w:rFonts w:ascii="Segoe UI" w:hAnsi="Segoe UI" w:cs="Segoe UI"/>
          <w:color w:val="000000"/>
          <w:sz w:val="24"/>
          <w:szCs w:val="24"/>
        </w:rPr>
        <w:t>, Чистопольским,</w:t>
      </w:r>
      <w:r>
        <w:rPr>
          <w:rFonts w:ascii="Segoe UI" w:hAnsi="Segoe UI" w:cs="Segoe UI"/>
          <w:color w:val="000000"/>
          <w:sz w:val="24"/>
          <w:szCs w:val="24"/>
        </w:rPr>
        <w:t xml:space="preserve"> Мамадышским районами республики. </w:t>
      </w:r>
      <w:r w:rsidR="00C340A9">
        <w:rPr>
          <w:rFonts w:ascii="Segoe UI" w:hAnsi="Segoe UI" w:cs="Segoe UI"/>
          <w:color w:val="000000"/>
          <w:sz w:val="24"/>
          <w:szCs w:val="24"/>
        </w:rPr>
        <w:t xml:space="preserve">Всего в 2023 году </w:t>
      </w:r>
      <w:r>
        <w:rPr>
          <w:rFonts w:ascii="Segoe UI" w:hAnsi="Segoe UI" w:cs="Segoe UI"/>
          <w:color w:val="000000"/>
          <w:sz w:val="24"/>
          <w:szCs w:val="24"/>
        </w:rPr>
        <w:t>совершен</w:t>
      </w:r>
      <w:r w:rsidR="00C340A9" w:rsidRPr="00C340A9">
        <w:rPr>
          <w:rFonts w:ascii="Segoe UI" w:hAnsi="Segoe UI" w:cs="Segoe UI"/>
          <w:color w:val="000000"/>
          <w:sz w:val="24"/>
          <w:szCs w:val="24"/>
        </w:rPr>
        <w:t xml:space="preserve">о 72 полета. </w:t>
      </w:r>
    </w:p>
    <w:p w:rsidR="00C340A9" w:rsidRDefault="00AE6CFF" w:rsidP="002604FD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AE6CFF">
        <w:rPr>
          <w:rFonts w:ascii="Segoe UI" w:hAnsi="Segoe UI" w:cs="Segoe UI"/>
          <w:color w:val="000000"/>
          <w:sz w:val="24"/>
          <w:szCs w:val="24"/>
        </w:rPr>
        <w:t xml:space="preserve">По результатам аэрофотосъемки </w:t>
      </w:r>
      <w:r w:rsidR="00164D57">
        <w:rPr>
          <w:rFonts w:ascii="Segoe UI" w:hAnsi="Segoe UI" w:cs="Segoe UI"/>
          <w:color w:val="000000"/>
          <w:sz w:val="24"/>
          <w:szCs w:val="24"/>
        </w:rPr>
        <w:t xml:space="preserve">будут </w:t>
      </w:r>
      <w:r>
        <w:rPr>
          <w:rFonts w:ascii="Segoe UI" w:hAnsi="Segoe UI" w:cs="Segoe UI"/>
          <w:color w:val="000000"/>
          <w:sz w:val="24"/>
          <w:szCs w:val="24"/>
        </w:rPr>
        <w:t>подготовлены ортофотопланы, которые  используются</w:t>
      </w:r>
      <w:r w:rsidRPr="00AE6CFF">
        <w:rPr>
          <w:rFonts w:ascii="Segoe UI" w:hAnsi="Segoe UI" w:cs="Segoe UI"/>
          <w:color w:val="000000"/>
          <w:sz w:val="24"/>
          <w:szCs w:val="24"/>
        </w:rPr>
        <w:t xml:space="preserve"> для наполнения Единой электронной картографической основы, выявления нарушений земельного законодательства, </w:t>
      </w:r>
      <w:r>
        <w:rPr>
          <w:rFonts w:ascii="Segoe UI" w:hAnsi="Segoe UI" w:cs="Segoe UI"/>
          <w:color w:val="000000"/>
          <w:sz w:val="24"/>
          <w:szCs w:val="24"/>
        </w:rPr>
        <w:t xml:space="preserve">а также </w:t>
      </w:r>
      <w:r w:rsidRPr="00AE6CFF">
        <w:rPr>
          <w:rFonts w:ascii="Segoe UI" w:hAnsi="Segoe UI" w:cs="Segoe UI"/>
          <w:color w:val="000000"/>
          <w:sz w:val="24"/>
          <w:szCs w:val="24"/>
        </w:rPr>
        <w:t>исправления реестровых ошибок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2604FD">
        <w:rPr>
          <w:rFonts w:ascii="Segoe UI" w:hAnsi="Segoe UI" w:cs="Segoe UI"/>
          <w:color w:val="000000"/>
          <w:sz w:val="24"/>
          <w:szCs w:val="24"/>
        </w:rPr>
        <w:t>Как сообщили в Росреестре Татарстана, з</w:t>
      </w:r>
      <w:r w:rsidR="00C340A9" w:rsidRPr="00C340A9">
        <w:rPr>
          <w:rFonts w:ascii="Segoe UI" w:hAnsi="Segoe UI" w:cs="Segoe UI"/>
          <w:color w:val="000000"/>
          <w:sz w:val="24"/>
          <w:szCs w:val="24"/>
        </w:rPr>
        <w:t xml:space="preserve">а один полет, который длится около 40 минут, беспилотный летательный аппарат выполняет более </w:t>
      </w:r>
      <w:r w:rsidR="002604FD">
        <w:rPr>
          <w:rFonts w:ascii="Segoe UI" w:hAnsi="Segoe UI" w:cs="Segoe UI"/>
          <w:color w:val="000000"/>
          <w:sz w:val="24"/>
          <w:szCs w:val="24"/>
        </w:rPr>
        <w:t xml:space="preserve">1,5 тысяч </w:t>
      </w:r>
      <w:r w:rsidR="00C340A9" w:rsidRPr="00C340A9">
        <w:rPr>
          <w:rFonts w:ascii="Segoe UI" w:hAnsi="Segoe UI" w:cs="Segoe UI"/>
          <w:color w:val="000000"/>
          <w:sz w:val="24"/>
          <w:szCs w:val="24"/>
        </w:rPr>
        <w:t>высококачественных снимков</w:t>
      </w:r>
      <w:r w:rsidR="002604FD">
        <w:rPr>
          <w:rFonts w:ascii="Segoe UI" w:hAnsi="Segoe UI" w:cs="Segoe UI"/>
          <w:color w:val="000000"/>
          <w:sz w:val="24"/>
          <w:szCs w:val="24"/>
        </w:rPr>
        <w:t>. П</w:t>
      </w:r>
      <w:r w:rsidR="00C340A9" w:rsidRPr="00C340A9">
        <w:rPr>
          <w:rFonts w:ascii="Segoe UI" w:hAnsi="Segoe UI" w:cs="Segoe UI"/>
          <w:color w:val="000000"/>
          <w:sz w:val="24"/>
          <w:szCs w:val="24"/>
        </w:rPr>
        <w:t xml:space="preserve">осле обработки </w:t>
      </w:r>
      <w:r w:rsidR="002604FD">
        <w:rPr>
          <w:rFonts w:ascii="Segoe UI" w:hAnsi="Segoe UI" w:cs="Segoe UI"/>
          <w:color w:val="000000"/>
          <w:sz w:val="24"/>
          <w:szCs w:val="24"/>
        </w:rPr>
        <w:t>они передаются</w:t>
      </w:r>
      <w:r w:rsidR="00C340A9" w:rsidRPr="00C340A9">
        <w:rPr>
          <w:rFonts w:ascii="Segoe UI" w:hAnsi="Segoe UI" w:cs="Segoe UI"/>
          <w:color w:val="000000"/>
          <w:sz w:val="24"/>
          <w:szCs w:val="24"/>
        </w:rPr>
        <w:t xml:space="preserve"> в Федеральный фонд пространственных данных (ФФПД) и становятся доступны всем заинтересованным лицам.</w:t>
      </w:r>
    </w:p>
    <w:p w:rsidR="00164D57" w:rsidRPr="00F728B4" w:rsidRDefault="002604FD" w:rsidP="00164D57">
      <w:pPr>
        <w:spacing w:after="0"/>
        <w:ind w:firstLine="709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164D57"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F728B4">
        <w:rPr>
          <w:rFonts w:ascii="Segoe UI" w:hAnsi="Segoe UI" w:cs="Segoe UI"/>
          <w:i/>
          <w:color w:val="000000"/>
          <w:sz w:val="24"/>
          <w:szCs w:val="24"/>
        </w:rPr>
        <w:t>Использование</w:t>
      </w:r>
      <w:r w:rsidRPr="00164D57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F728B4" w:rsidRPr="00F728B4">
        <w:rPr>
          <w:rFonts w:ascii="Segoe UI" w:hAnsi="Segoe UI" w:cs="Segoe UI"/>
          <w:i/>
          <w:color w:val="000000"/>
          <w:sz w:val="24"/>
          <w:szCs w:val="24"/>
        </w:rPr>
        <w:t xml:space="preserve">современных дистанционных технологий </w:t>
      </w:r>
      <w:r w:rsidRPr="00164D57">
        <w:rPr>
          <w:rFonts w:ascii="Segoe UI" w:hAnsi="Segoe UI" w:cs="Segoe UI"/>
          <w:i/>
          <w:color w:val="000000"/>
          <w:sz w:val="24"/>
          <w:szCs w:val="24"/>
        </w:rPr>
        <w:t xml:space="preserve">намного </w:t>
      </w:r>
      <w:r w:rsidR="003C3DB1" w:rsidRPr="00164D57">
        <w:rPr>
          <w:rFonts w:ascii="Segoe UI" w:hAnsi="Segoe UI" w:cs="Segoe UI"/>
          <w:i/>
          <w:color w:val="000000"/>
          <w:sz w:val="24"/>
          <w:szCs w:val="24"/>
        </w:rPr>
        <w:t xml:space="preserve">эффективнее традиционных методов </w:t>
      </w:r>
      <w:r w:rsidR="00164D57" w:rsidRPr="00164D57">
        <w:rPr>
          <w:rFonts w:ascii="Segoe UI" w:hAnsi="Segoe UI" w:cs="Segoe UI"/>
          <w:i/>
          <w:color w:val="000000"/>
          <w:sz w:val="24"/>
          <w:szCs w:val="24"/>
        </w:rPr>
        <w:t>обследования земельных участков, поскольку позволяет</w:t>
      </w:r>
      <w:r w:rsidR="00164D57">
        <w:rPr>
          <w:rFonts w:ascii="Segoe UI" w:hAnsi="Segoe UI" w:cs="Segoe UI"/>
          <w:i/>
          <w:color w:val="000000"/>
          <w:sz w:val="24"/>
          <w:szCs w:val="24"/>
        </w:rPr>
        <w:t xml:space="preserve"> не только  </w:t>
      </w:r>
      <w:r w:rsidR="00C25A8D">
        <w:rPr>
          <w:rFonts w:ascii="Segoe UI" w:hAnsi="Segoe UI" w:cs="Segoe UI"/>
          <w:i/>
          <w:color w:val="000000"/>
          <w:sz w:val="24"/>
          <w:szCs w:val="24"/>
        </w:rPr>
        <w:t>обследовать</w:t>
      </w:r>
      <w:r w:rsidR="00164D57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164D57" w:rsidRPr="00164D57">
        <w:rPr>
          <w:rFonts w:ascii="Segoe UI" w:hAnsi="Segoe UI" w:cs="Segoe UI"/>
          <w:i/>
          <w:color w:val="000000"/>
          <w:sz w:val="24"/>
          <w:szCs w:val="24"/>
        </w:rPr>
        <w:t xml:space="preserve">большие территории, но  и </w:t>
      </w:r>
      <w:r w:rsidR="00C25A8D">
        <w:rPr>
          <w:rFonts w:ascii="Segoe UI" w:hAnsi="Segoe UI" w:cs="Segoe UI"/>
          <w:i/>
          <w:color w:val="000000"/>
          <w:sz w:val="24"/>
          <w:szCs w:val="24"/>
        </w:rPr>
        <w:t xml:space="preserve">провести контрольно - надзорные мероприятия в отношении </w:t>
      </w:r>
      <w:r w:rsidR="00164D57" w:rsidRPr="00164D57">
        <w:rPr>
          <w:rFonts w:ascii="Segoe UI" w:hAnsi="Segoe UI" w:cs="Segoe UI"/>
          <w:i/>
          <w:color w:val="000000"/>
          <w:sz w:val="24"/>
          <w:szCs w:val="24"/>
        </w:rPr>
        <w:t>земельны</w:t>
      </w:r>
      <w:r w:rsidR="00C25A8D">
        <w:rPr>
          <w:rFonts w:ascii="Segoe UI" w:hAnsi="Segoe UI" w:cs="Segoe UI"/>
          <w:i/>
          <w:color w:val="000000"/>
          <w:sz w:val="24"/>
          <w:szCs w:val="24"/>
        </w:rPr>
        <w:t xml:space="preserve">х </w:t>
      </w:r>
      <w:r w:rsidR="00164D57" w:rsidRPr="00164D57">
        <w:rPr>
          <w:rFonts w:ascii="Segoe UI" w:hAnsi="Segoe UI" w:cs="Segoe UI"/>
          <w:i/>
          <w:color w:val="000000"/>
          <w:sz w:val="24"/>
          <w:szCs w:val="24"/>
        </w:rPr>
        <w:t>участк</w:t>
      </w:r>
      <w:r w:rsidR="00C25A8D">
        <w:rPr>
          <w:rFonts w:ascii="Segoe UI" w:hAnsi="Segoe UI" w:cs="Segoe UI"/>
          <w:i/>
          <w:color w:val="000000"/>
          <w:sz w:val="24"/>
          <w:szCs w:val="24"/>
        </w:rPr>
        <w:t>ов</w:t>
      </w:r>
      <w:r w:rsidR="00164D57" w:rsidRPr="00164D57">
        <w:rPr>
          <w:rFonts w:ascii="Segoe UI" w:hAnsi="Segoe UI" w:cs="Segoe UI"/>
          <w:i/>
          <w:color w:val="000000"/>
          <w:sz w:val="24"/>
          <w:szCs w:val="24"/>
        </w:rPr>
        <w:t xml:space="preserve">, доступ на которые ограничен либо </w:t>
      </w:r>
      <w:r w:rsidR="00164D57">
        <w:rPr>
          <w:rFonts w:ascii="Segoe UI" w:hAnsi="Segoe UI" w:cs="Segoe UI"/>
          <w:i/>
          <w:color w:val="000000"/>
          <w:sz w:val="24"/>
          <w:szCs w:val="24"/>
        </w:rPr>
        <w:t xml:space="preserve">вовсе </w:t>
      </w:r>
      <w:r w:rsidR="00164D57" w:rsidRPr="00164D57">
        <w:rPr>
          <w:rFonts w:ascii="Segoe UI" w:hAnsi="Segoe UI" w:cs="Segoe UI"/>
          <w:i/>
          <w:color w:val="000000"/>
          <w:sz w:val="24"/>
          <w:szCs w:val="24"/>
        </w:rPr>
        <w:t xml:space="preserve">отсутствует. При этом  </w:t>
      </w:r>
      <w:r w:rsidR="00164D57" w:rsidRPr="00F728B4">
        <w:rPr>
          <w:rFonts w:ascii="Segoe UI" w:hAnsi="Segoe UI" w:cs="Segoe UI"/>
          <w:i/>
          <w:color w:val="000000"/>
          <w:sz w:val="24"/>
          <w:szCs w:val="24"/>
        </w:rPr>
        <w:t>выявляемость нарушений земельного законодательства увеличивается в два раза»,</w:t>
      </w:r>
      <w:r w:rsidR="00164D57" w:rsidRPr="00164D57">
        <w:rPr>
          <w:i/>
          <w:sz w:val="28"/>
          <w:szCs w:val="28"/>
        </w:rPr>
        <w:t xml:space="preserve"> </w:t>
      </w:r>
      <w:r w:rsidR="00164D57" w:rsidRPr="00F728B4">
        <w:rPr>
          <w:i/>
          <w:sz w:val="24"/>
          <w:szCs w:val="24"/>
        </w:rPr>
        <w:t xml:space="preserve">- </w:t>
      </w:r>
      <w:r w:rsidR="00164D57" w:rsidRPr="00F728B4">
        <w:rPr>
          <w:rFonts w:ascii="Segoe UI" w:hAnsi="Segoe UI" w:cs="Segoe UI"/>
          <w:i/>
          <w:color w:val="000000"/>
          <w:sz w:val="24"/>
          <w:szCs w:val="24"/>
        </w:rPr>
        <w:t xml:space="preserve">пояснил </w:t>
      </w:r>
      <w:r w:rsidR="00164D57" w:rsidRPr="00C25A8D">
        <w:rPr>
          <w:rFonts w:ascii="Segoe UI" w:hAnsi="Segoe UI" w:cs="Segoe UI"/>
          <w:b/>
          <w:i/>
          <w:color w:val="000000"/>
          <w:sz w:val="24"/>
          <w:szCs w:val="24"/>
        </w:rPr>
        <w:t>и</w:t>
      </w:r>
      <w:r w:rsidR="00164D57" w:rsidRPr="00F728B4">
        <w:rPr>
          <w:rFonts w:ascii="Segoe UI" w:hAnsi="Segoe UI" w:cs="Segoe UI"/>
          <w:b/>
          <w:i/>
          <w:color w:val="000000"/>
          <w:sz w:val="24"/>
          <w:szCs w:val="24"/>
        </w:rPr>
        <w:t xml:space="preserve">.о. заместителя руководителя </w:t>
      </w:r>
      <w:r w:rsidR="00495157" w:rsidRPr="00F728B4">
        <w:rPr>
          <w:rFonts w:ascii="Segoe UI" w:hAnsi="Segoe UI" w:cs="Segoe UI"/>
          <w:b/>
          <w:i/>
          <w:color w:val="000000"/>
          <w:sz w:val="24"/>
          <w:szCs w:val="24"/>
        </w:rPr>
        <w:t xml:space="preserve">Росреестра Татарстана </w:t>
      </w:r>
      <w:r w:rsidR="00164D57" w:rsidRPr="00F728B4">
        <w:rPr>
          <w:rFonts w:ascii="Segoe UI" w:hAnsi="Segoe UI" w:cs="Segoe UI"/>
          <w:b/>
          <w:i/>
          <w:color w:val="000000"/>
          <w:sz w:val="24"/>
          <w:szCs w:val="24"/>
        </w:rPr>
        <w:t xml:space="preserve">Дмитрий Лунегов. </w:t>
      </w:r>
    </w:p>
    <w:p w:rsidR="00C340A9" w:rsidRDefault="002604FD" w:rsidP="002604FD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Д</w:t>
      </w:r>
      <w:r w:rsidR="00C340A9" w:rsidRPr="00C340A9">
        <w:rPr>
          <w:rFonts w:ascii="Segoe UI" w:hAnsi="Segoe UI" w:cs="Segoe UI"/>
          <w:color w:val="000000"/>
          <w:sz w:val="24"/>
          <w:szCs w:val="24"/>
        </w:rPr>
        <w:t xml:space="preserve">о конца года </w:t>
      </w:r>
      <w:r w:rsidR="00B45459">
        <w:rPr>
          <w:rFonts w:ascii="Segoe UI" w:hAnsi="Segoe UI" w:cs="Segoe UI"/>
          <w:color w:val="000000"/>
          <w:sz w:val="24"/>
          <w:szCs w:val="24"/>
        </w:rPr>
        <w:t>Росреестром Татарстана запланировано обследование</w:t>
      </w:r>
      <w:r w:rsidR="00C340A9" w:rsidRPr="00C340A9">
        <w:rPr>
          <w:rFonts w:ascii="Segoe UI" w:hAnsi="Segoe UI" w:cs="Segoe UI"/>
          <w:color w:val="000000"/>
          <w:sz w:val="24"/>
          <w:szCs w:val="24"/>
        </w:rPr>
        <w:t xml:space="preserve"> еще не менее 400 га земли.</w:t>
      </w:r>
      <w:r w:rsidR="003C5C0D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A400D8" w:rsidRDefault="00A400D8" w:rsidP="00C340A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C340A9" w:rsidRPr="00A50A83" w:rsidRDefault="00C340A9" w:rsidP="00C340A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C340A9" w:rsidRPr="00A50A83" w:rsidRDefault="00C340A9" w:rsidP="00C340A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C340A9" w:rsidRPr="00A50A83" w:rsidRDefault="00C340A9" w:rsidP="00C340A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C340A9" w:rsidRPr="00A50A83" w:rsidRDefault="00C340A9" w:rsidP="00C340A9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C340A9" w:rsidRDefault="00C340A9" w:rsidP="00C340A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3C3DB1" w:rsidRDefault="00C340A9" w:rsidP="00C340A9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3C3DB1" w:rsidSect="00A4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267F5"/>
    <w:rsid w:val="0001046A"/>
    <w:rsid w:val="00164D57"/>
    <w:rsid w:val="00211A13"/>
    <w:rsid w:val="002604FD"/>
    <w:rsid w:val="003059BC"/>
    <w:rsid w:val="0031104C"/>
    <w:rsid w:val="003C3DB1"/>
    <w:rsid w:val="003C5C0D"/>
    <w:rsid w:val="004454D5"/>
    <w:rsid w:val="004550CA"/>
    <w:rsid w:val="00495157"/>
    <w:rsid w:val="004D720B"/>
    <w:rsid w:val="004E00E7"/>
    <w:rsid w:val="004E0218"/>
    <w:rsid w:val="00576F2E"/>
    <w:rsid w:val="006267F5"/>
    <w:rsid w:val="00800FF1"/>
    <w:rsid w:val="00A400D8"/>
    <w:rsid w:val="00A51269"/>
    <w:rsid w:val="00A9096E"/>
    <w:rsid w:val="00AD6761"/>
    <w:rsid w:val="00AE6CFF"/>
    <w:rsid w:val="00B45459"/>
    <w:rsid w:val="00BD6C99"/>
    <w:rsid w:val="00C25A8D"/>
    <w:rsid w:val="00C340A9"/>
    <w:rsid w:val="00CE744C"/>
    <w:rsid w:val="00D15D5C"/>
    <w:rsid w:val="00E50DC1"/>
    <w:rsid w:val="00EC50AC"/>
    <w:rsid w:val="00F32778"/>
    <w:rsid w:val="00F67312"/>
    <w:rsid w:val="00F728B4"/>
    <w:rsid w:val="00F749FC"/>
    <w:rsid w:val="00FE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4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dcterms:created xsi:type="dcterms:W3CDTF">2023-09-11T08:07:00Z</dcterms:created>
  <dcterms:modified xsi:type="dcterms:W3CDTF">2023-09-11T08:07:00Z</dcterms:modified>
</cp:coreProperties>
</file>