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8BD628" w14:textId="77777777" w:rsidR="00562CA4" w:rsidRPr="002A18CD" w:rsidRDefault="00235874">
      <w:pPr>
        <w:rPr>
          <w:color w:val="auto"/>
          <w:sz w:val="2"/>
          <w:szCs w:val="2"/>
        </w:rPr>
      </w:pPr>
      <w:r w:rsidRPr="002A18CD">
        <w:rPr>
          <w:noProof/>
          <w:color w:val="auto"/>
          <w:lang w:bidi="ar-SA"/>
        </w:rPr>
        <w:drawing>
          <wp:anchor distT="0" distB="0" distL="309880" distR="283210" simplePos="0" relativeHeight="377487104" behindDoc="0" locked="0" layoutInCell="1" allowOverlap="1" wp14:anchorId="45BE5877" wp14:editId="0D2CDC8F">
            <wp:simplePos x="0" y="0"/>
            <wp:positionH relativeFrom="margin">
              <wp:posOffset>2937510</wp:posOffset>
            </wp:positionH>
            <wp:positionV relativeFrom="paragraph">
              <wp:posOffset>-5715</wp:posOffset>
            </wp:positionV>
            <wp:extent cx="568800" cy="705600"/>
            <wp:effectExtent l="0" t="0" r="3175" b="0"/>
            <wp:wrapNone/>
            <wp:docPr id="2" name="Рисунок 2" descr="C:\Users\60FB~1\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60FB~1\AppData\Local\Temp\FineReader12.00\media\image1.jpeg"/>
                    <pic:cNvPicPr>
                      <a:picLocks noChangeAspect="1" noChangeArrowheads="1"/>
                    </pic:cNvPicPr>
                  </pic:nvPicPr>
                  <pic:blipFill>
                    <a:blip r:embed="rId7" cstate="print">
                      <a:lum bright="-20000" contrast="60000"/>
                      <a:extLst>
                        <a:ext uri="{BEBA8EAE-BF5A-486C-A8C5-ECC9F3942E4B}">
                          <a14:imgProps xmlns:a14="http://schemas.microsoft.com/office/drawing/2010/main">
                            <a14:imgLayer r:embed="rId8">
                              <a14:imgEffect>
                                <a14:sharpenSoften amount="-25000"/>
                              </a14:imgEffect>
                              <a14:imgEffect>
                                <a14:colorTemperature colorTemp="5900"/>
                              </a14:imgEffect>
                            </a14:imgLayer>
                          </a14:imgProps>
                        </a:ext>
                        <a:ext uri="{28A0092B-C50C-407E-A947-70E740481C1C}">
                          <a14:useLocalDpi xmlns:a14="http://schemas.microsoft.com/office/drawing/2010/main" val="0"/>
                        </a:ext>
                      </a:extLst>
                    </a:blip>
                    <a:srcRect/>
                    <a:stretch>
                      <a:fillRect/>
                    </a:stretch>
                  </pic:blipFill>
                  <pic:spPr bwMode="auto">
                    <a:xfrm>
                      <a:off x="0" y="0"/>
                      <a:ext cx="568800" cy="705600"/>
                    </a:xfrm>
                    <a:prstGeom prst="rect">
                      <a:avLst/>
                    </a:prstGeom>
                    <a:noFill/>
                  </pic:spPr>
                </pic:pic>
              </a:graphicData>
            </a:graphic>
            <wp14:sizeRelH relativeFrom="page">
              <wp14:pctWidth>0</wp14:pctWidth>
            </wp14:sizeRelH>
            <wp14:sizeRelV relativeFrom="page">
              <wp14:pctHeight>0</wp14:pctHeight>
            </wp14:sizeRelV>
          </wp:anchor>
        </w:drawing>
      </w:r>
    </w:p>
    <w:p w14:paraId="24A37421" w14:textId="77777777" w:rsidR="00C7184A" w:rsidRPr="002A18CD" w:rsidRDefault="00C7184A">
      <w:pPr>
        <w:pStyle w:val="32"/>
        <w:shd w:val="clear" w:color="auto" w:fill="auto"/>
        <w:rPr>
          <w:color w:val="auto"/>
        </w:rPr>
      </w:pPr>
    </w:p>
    <w:p w14:paraId="2DAAE749" w14:textId="77777777" w:rsidR="00562CA4" w:rsidRPr="00776320" w:rsidRDefault="00AC5495" w:rsidP="008252BD">
      <w:pPr>
        <w:pStyle w:val="32"/>
        <w:shd w:val="clear" w:color="auto" w:fill="auto"/>
        <w:rPr>
          <w:rFonts w:ascii="Times New Roman" w:hAnsi="Times New Roman" w:cs="Times New Roman"/>
          <w:color w:val="auto"/>
          <w:sz w:val="21"/>
          <w:szCs w:val="21"/>
        </w:rPr>
      </w:pPr>
      <w:r>
        <w:rPr>
          <w:rFonts w:ascii="Times New Roman" w:hAnsi="Times New Roman" w:cs="Times New Roman"/>
          <w:color w:val="auto"/>
          <w:sz w:val="21"/>
          <w:szCs w:val="21"/>
        </w:rPr>
        <w:t>СОВЕТ</w:t>
      </w:r>
      <w:r w:rsidR="00645BDA" w:rsidRPr="00776320">
        <w:rPr>
          <w:rFonts w:ascii="Times New Roman" w:hAnsi="Times New Roman" w:cs="Times New Roman"/>
          <w:color w:val="auto"/>
          <w:sz w:val="21"/>
          <w:szCs w:val="21"/>
        </w:rPr>
        <w:t xml:space="preserve"> ВЫСОКОГОРСКОГО</w:t>
      </w:r>
      <w:r w:rsidR="00645BDA" w:rsidRPr="00776320">
        <w:rPr>
          <w:rFonts w:ascii="Times New Roman" w:hAnsi="Times New Roman" w:cs="Times New Roman"/>
          <w:color w:val="auto"/>
          <w:sz w:val="21"/>
          <w:szCs w:val="21"/>
        </w:rPr>
        <w:br/>
        <w:t>МУНИЦИПАЛЬНОГО РАЙОНА</w:t>
      </w:r>
      <w:r w:rsidR="00645BDA" w:rsidRPr="00776320">
        <w:rPr>
          <w:rFonts w:ascii="Times New Roman" w:hAnsi="Times New Roman" w:cs="Times New Roman"/>
          <w:color w:val="auto"/>
          <w:sz w:val="21"/>
          <w:szCs w:val="21"/>
        </w:rPr>
        <w:br/>
        <w:t>РЕСПУБЛИКИ ТАТАРСТАН</w:t>
      </w:r>
    </w:p>
    <w:p w14:paraId="1077B86F" w14:textId="77777777" w:rsidR="008252BD" w:rsidRPr="002A18CD" w:rsidRDefault="008252BD" w:rsidP="008252BD">
      <w:pPr>
        <w:pStyle w:val="32"/>
        <w:shd w:val="clear" w:color="auto" w:fill="auto"/>
        <w:spacing w:line="240" w:lineRule="atLeast"/>
        <w:jc w:val="left"/>
        <w:rPr>
          <w:color w:val="auto"/>
        </w:rPr>
      </w:pPr>
    </w:p>
    <w:p w14:paraId="5BEB36CA" w14:textId="77777777" w:rsidR="00EA71CE" w:rsidRPr="002A18CD" w:rsidRDefault="00645BDA" w:rsidP="008252BD">
      <w:pPr>
        <w:pStyle w:val="32"/>
        <w:shd w:val="clear" w:color="auto" w:fill="auto"/>
        <w:rPr>
          <w:rFonts w:ascii="Times New Roman" w:hAnsi="Times New Roman" w:cs="Times New Roman"/>
          <w:color w:val="auto"/>
          <w:sz w:val="21"/>
          <w:szCs w:val="21"/>
        </w:rPr>
      </w:pPr>
      <w:r w:rsidRPr="002A18CD">
        <w:rPr>
          <w:rFonts w:ascii="Times New Roman" w:hAnsi="Times New Roman" w:cs="Times New Roman"/>
          <w:color w:val="auto"/>
          <w:sz w:val="21"/>
          <w:szCs w:val="21"/>
        </w:rPr>
        <w:t xml:space="preserve">ТАТАРСТАН </w:t>
      </w:r>
      <w:r w:rsidR="00EA71CE" w:rsidRPr="002A18CD">
        <w:rPr>
          <w:rFonts w:ascii="Times New Roman" w:hAnsi="Times New Roman" w:cs="Times New Roman"/>
          <w:color w:val="auto"/>
          <w:sz w:val="21"/>
          <w:szCs w:val="21"/>
        </w:rPr>
        <w:t>РЕСПУБЛИКАСЫ</w:t>
      </w:r>
      <w:r w:rsidR="00EA71CE" w:rsidRPr="002A18CD">
        <w:rPr>
          <w:rFonts w:ascii="Times New Roman" w:hAnsi="Times New Roman" w:cs="Times New Roman"/>
          <w:color w:val="auto"/>
          <w:sz w:val="21"/>
          <w:szCs w:val="21"/>
        </w:rPr>
        <w:br/>
        <w:t>БИЕКТАУ МУНИЦИПАЛЬ</w:t>
      </w:r>
    </w:p>
    <w:p w14:paraId="69A1D3A0" w14:textId="77777777" w:rsidR="00562CA4" w:rsidRPr="002A18CD" w:rsidRDefault="00AC5495" w:rsidP="008252BD">
      <w:pPr>
        <w:pStyle w:val="32"/>
        <w:shd w:val="clear" w:color="auto" w:fill="auto"/>
        <w:rPr>
          <w:rFonts w:ascii="Times New Roman" w:hAnsi="Times New Roman" w:cs="Times New Roman"/>
          <w:color w:val="auto"/>
          <w:sz w:val="21"/>
          <w:szCs w:val="21"/>
        </w:rPr>
        <w:sectPr w:rsidR="00562CA4" w:rsidRPr="002A18CD" w:rsidSect="00EA71CE">
          <w:pgSz w:w="11900" w:h="16840"/>
          <w:pgMar w:top="1134" w:right="567" w:bottom="1134" w:left="1134" w:header="0" w:footer="6" w:gutter="0"/>
          <w:cols w:num="2" w:space="859"/>
          <w:noEndnote/>
          <w:docGrid w:linePitch="360"/>
        </w:sectPr>
      </w:pPr>
      <w:r>
        <w:rPr>
          <w:rFonts w:ascii="Times New Roman" w:hAnsi="Times New Roman" w:cs="Times New Roman"/>
          <w:color w:val="auto"/>
          <w:sz w:val="21"/>
          <w:szCs w:val="21"/>
        </w:rPr>
        <w:t>РАЙОН СОВЕТЫ</w:t>
      </w:r>
    </w:p>
    <w:p w14:paraId="00407EB7" w14:textId="77777777" w:rsidR="00562CA4" w:rsidRPr="002A18CD" w:rsidRDefault="00C71F08" w:rsidP="008252BD">
      <w:pPr>
        <w:pStyle w:val="20"/>
        <w:shd w:val="clear" w:color="auto" w:fill="auto"/>
        <w:tabs>
          <w:tab w:val="left" w:pos="5467"/>
        </w:tabs>
        <w:spacing w:line="240" w:lineRule="exact"/>
        <w:jc w:val="center"/>
        <w:rPr>
          <w:color w:val="auto"/>
        </w:rPr>
      </w:pPr>
      <w:r>
        <w:rPr>
          <w:color w:val="auto"/>
        </w:rPr>
        <w:lastRenderedPageBreak/>
        <w:t xml:space="preserve">   </w:t>
      </w:r>
      <w:r w:rsidR="00645BDA" w:rsidRPr="002A18CD">
        <w:rPr>
          <w:color w:val="auto"/>
        </w:rPr>
        <w:t>Кооперативная ул., 5, пос. ж/д станция Высокая Гора,</w:t>
      </w:r>
      <w:r w:rsidR="00645BDA" w:rsidRPr="002A18CD">
        <w:rPr>
          <w:color w:val="auto"/>
        </w:rPr>
        <w:tab/>
        <w:t xml:space="preserve">Кооперативная </w:t>
      </w:r>
      <w:proofErr w:type="spellStart"/>
      <w:r w:rsidR="00645BDA" w:rsidRPr="002A18CD">
        <w:rPr>
          <w:color w:val="auto"/>
        </w:rPr>
        <w:t>ур</w:t>
      </w:r>
      <w:proofErr w:type="spellEnd"/>
      <w:r w:rsidR="00645BDA" w:rsidRPr="002A18CD">
        <w:rPr>
          <w:color w:val="auto"/>
        </w:rPr>
        <w:t xml:space="preserve">., 5, Биектау т/ю </w:t>
      </w:r>
      <w:proofErr w:type="spellStart"/>
      <w:r w:rsidR="00645BDA" w:rsidRPr="002A18CD">
        <w:rPr>
          <w:color w:val="auto"/>
        </w:rPr>
        <w:t>станциясе</w:t>
      </w:r>
      <w:proofErr w:type="spellEnd"/>
      <w:r w:rsidR="00645BDA" w:rsidRPr="002A18CD">
        <w:rPr>
          <w:color w:val="auto"/>
        </w:rPr>
        <w:t xml:space="preserve"> </w:t>
      </w:r>
      <w:proofErr w:type="spellStart"/>
      <w:r w:rsidR="00645BDA" w:rsidRPr="002A18CD">
        <w:rPr>
          <w:color w:val="auto"/>
        </w:rPr>
        <w:t>поселогы</w:t>
      </w:r>
      <w:proofErr w:type="spellEnd"/>
      <w:r w:rsidR="00645BDA" w:rsidRPr="002A18CD">
        <w:rPr>
          <w:color w:val="auto"/>
        </w:rPr>
        <w:t>,</w:t>
      </w:r>
    </w:p>
    <w:p w14:paraId="4549E0F0" w14:textId="77777777" w:rsidR="00562CA4" w:rsidRPr="002A18CD" w:rsidRDefault="00C71F08" w:rsidP="00C71F08">
      <w:pPr>
        <w:pStyle w:val="20"/>
        <w:shd w:val="clear" w:color="auto" w:fill="auto"/>
        <w:tabs>
          <w:tab w:val="left" w:pos="5674"/>
        </w:tabs>
        <w:spacing w:after="217"/>
        <w:rPr>
          <w:color w:val="auto"/>
        </w:rPr>
      </w:pPr>
      <w:r>
        <w:rPr>
          <w:color w:val="auto"/>
        </w:rPr>
        <w:t xml:space="preserve">    </w:t>
      </w:r>
      <w:r w:rsidR="00645BDA" w:rsidRPr="002A18CD">
        <w:rPr>
          <w:color w:val="auto"/>
        </w:rPr>
        <w:t>Высокогорский район, Республика Татарстан, 422700</w:t>
      </w:r>
      <w:r w:rsidR="00645BDA" w:rsidRPr="002A18CD">
        <w:rPr>
          <w:color w:val="auto"/>
        </w:rPr>
        <w:tab/>
        <w:t xml:space="preserve">Биектау районы, Татарстан </w:t>
      </w:r>
      <w:proofErr w:type="spellStart"/>
      <w:r w:rsidR="00645BDA" w:rsidRPr="002A18CD">
        <w:rPr>
          <w:color w:val="auto"/>
        </w:rPr>
        <w:t>Республикасы</w:t>
      </w:r>
      <w:proofErr w:type="spellEnd"/>
      <w:r w:rsidR="00645BDA" w:rsidRPr="002A18CD">
        <w:rPr>
          <w:color w:val="auto"/>
        </w:rPr>
        <w:t>, 422700</w:t>
      </w:r>
    </w:p>
    <w:p w14:paraId="3E472258" w14:textId="77777777" w:rsidR="00562CA4" w:rsidRPr="002A18CD" w:rsidRDefault="00C71F08" w:rsidP="00C71F08">
      <w:pPr>
        <w:pStyle w:val="20"/>
        <w:shd w:val="clear" w:color="auto" w:fill="auto"/>
        <w:spacing w:line="240" w:lineRule="auto"/>
        <w:ind w:left="782"/>
        <w:rPr>
          <w:color w:val="auto"/>
        </w:rPr>
      </w:pPr>
      <w:r>
        <w:rPr>
          <w:color w:val="auto"/>
        </w:rPr>
        <w:t xml:space="preserve">    </w:t>
      </w:r>
      <w:r w:rsidR="00645BDA" w:rsidRPr="002A18CD">
        <w:rPr>
          <w:color w:val="auto"/>
        </w:rPr>
        <w:t xml:space="preserve">Тел.: +7 (84365) 2-30-50, факс: 2-30-86, </w:t>
      </w:r>
      <w:r w:rsidR="00645BDA" w:rsidRPr="002A18CD">
        <w:rPr>
          <w:color w:val="auto"/>
          <w:lang w:val="en-US" w:eastAsia="en-US" w:bidi="en-US"/>
        </w:rPr>
        <w:t>e</w:t>
      </w:r>
      <w:r w:rsidR="00645BDA" w:rsidRPr="002A18CD">
        <w:rPr>
          <w:color w:val="auto"/>
          <w:lang w:eastAsia="en-US" w:bidi="en-US"/>
        </w:rPr>
        <w:t>-</w:t>
      </w:r>
      <w:r w:rsidR="00645BDA" w:rsidRPr="002A18CD">
        <w:rPr>
          <w:color w:val="auto"/>
          <w:lang w:val="en-US" w:eastAsia="en-US" w:bidi="en-US"/>
        </w:rPr>
        <w:t>mail</w:t>
      </w:r>
      <w:r w:rsidR="00645BDA" w:rsidRPr="002A18CD">
        <w:rPr>
          <w:color w:val="auto"/>
          <w:lang w:eastAsia="en-US" w:bidi="en-US"/>
        </w:rPr>
        <w:t xml:space="preserve">: </w:t>
      </w:r>
      <w:hyperlink r:id="rId9" w:history="1">
        <w:r w:rsidR="00645BDA" w:rsidRPr="002A18CD">
          <w:rPr>
            <w:rStyle w:val="a5"/>
            <w:color w:val="auto"/>
            <w:u w:val="none"/>
            <w:lang w:val="en-US" w:eastAsia="en-US" w:bidi="en-US"/>
          </w:rPr>
          <w:t>biektau</w:t>
        </w:r>
        <w:r w:rsidR="00645BDA" w:rsidRPr="002A18CD">
          <w:rPr>
            <w:rStyle w:val="a5"/>
            <w:color w:val="auto"/>
            <w:u w:val="none"/>
            <w:lang w:eastAsia="en-US" w:bidi="en-US"/>
          </w:rPr>
          <w:t>@</w:t>
        </w:r>
        <w:r w:rsidR="00645BDA" w:rsidRPr="002A18CD">
          <w:rPr>
            <w:rStyle w:val="a5"/>
            <w:color w:val="auto"/>
            <w:u w:val="none"/>
            <w:lang w:val="en-US" w:eastAsia="en-US" w:bidi="en-US"/>
          </w:rPr>
          <w:t>tatar</w:t>
        </w:r>
        <w:r w:rsidR="00645BDA" w:rsidRPr="002A18CD">
          <w:rPr>
            <w:rStyle w:val="a5"/>
            <w:color w:val="auto"/>
            <w:u w:val="none"/>
            <w:lang w:eastAsia="en-US" w:bidi="en-US"/>
          </w:rPr>
          <w:t>.</w:t>
        </w:r>
        <w:r w:rsidR="00645BDA" w:rsidRPr="002A18CD">
          <w:rPr>
            <w:rStyle w:val="a5"/>
            <w:color w:val="auto"/>
            <w:u w:val="none"/>
            <w:lang w:val="en-US" w:eastAsia="en-US" w:bidi="en-US"/>
          </w:rPr>
          <w:t>ru</w:t>
        </w:r>
      </w:hyperlink>
      <w:r w:rsidR="00645BDA" w:rsidRPr="002A18CD">
        <w:rPr>
          <w:color w:val="auto"/>
          <w:lang w:eastAsia="en-US" w:bidi="en-US"/>
        </w:rPr>
        <w:t xml:space="preserve">, </w:t>
      </w:r>
      <w:r w:rsidR="00645BDA" w:rsidRPr="002A18CD">
        <w:rPr>
          <w:color w:val="auto"/>
          <w:lang w:val="en-US" w:eastAsia="en-US" w:bidi="en-US"/>
        </w:rPr>
        <w:t>www</w:t>
      </w:r>
      <w:r w:rsidR="00645BDA" w:rsidRPr="002A18CD">
        <w:rPr>
          <w:color w:val="auto"/>
          <w:lang w:eastAsia="en-US" w:bidi="en-US"/>
        </w:rPr>
        <w:t>.</w:t>
      </w:r>
      <w:r w:rsidR="00645BDA" w:rsidRPr="002A18CD">
        <w:rPr>
          <w:color w:val="auto"/>
          <w:lang w:val="en-US" w:eastAsia="en-US" w:bidi="en-US"/>
        </w:rPr>
        <w:t>vysokaya</w:t>
      </w:r>
      <w:r w:rsidR="00645BDA" w:rsidRPr="002A18CD">
        <w:rPr>
          <w:color w:val="auto"/>
          <w:lang w:eastAsia="en-US" w:bidi="en-US"/>
        </w:rPr>
        <w:t>-</w:t>
      </w:r>
      <w:r w:rsidR="00645BDA" w:rsidRPr="002A18CD">
        <w:rPr>
          <w:color w:val="auto"/>
          <w:lang w:val="en-US" w:eastAsia="en-US" w:bidi="en-US"/>
        </w:rPr>
        <w:t>gora</w:t>
      </w:r>
      <w:r w:rsidR="00645BDA" w:rsidRPr="002A18CD">
        <w:rPr>
          <w:color w:val="auto"/>
          <w:lang w:eastAsia="en-US" w:bidi="en-US"/>
        </w:rPr>
        <w:t>.</w:t>
      </w:r>
      <w:r w:rsidR="00645BDA" w:rsidRPr="002A18CD">
        <w:rPr>
          <w:color w:val="auto"/>
          <w:lang w:val="en-US" w:eastAsia="en-US" w:bidi="en-US"/>
        </w:rPr>
        <w:t>tatarstan</w:t>
      </w:r>
      <w:r w:rsidR="00645BDA" w:rsidRPr="002A18CD">
        <w:rPr>
          <w:color w:val="auto"/>
          <w:lang w:eastAsia="en-US" w:bidi="en-US"/>
        </w:rPr>
        <w:t>.</w:t>
      </w:r>
      <w:r w:rsidR="00645BDA" w:rsidRPr="002A18CD">
        <w:rPr>
          <w:color w:val="auto"/>
          <w:lang w:val="en-US" w:eastAsia="en-US" w:bidi="en-US"/>
        </w:rPr>
        <w:t>ru</w:t>
      </w:r>
    </w:p>
    <w:p w14:paraId="49FD52F3" w14:textId="77777777" w:rsidR="00C7184A" w:rsidRPr="002A18CD" w:rsidRDefault="00C7184A" w:rsidP="00C7184A">
      <w:pPr>
        <w:pStyle w:val="42"/>
        <w:pBdr>
          <w:bottom w:val="single" w:sz="4" w:space="1" w:color="auto"/>
        </w:pBdr>
        <w:shd w:val="clear" w:color="auto" w:fill="auto"/>
        <w:spacing w:before="0" w:after="134" w:line="180" w:lineRule="exact"/>
        <w:rPr>
          <w:color w:val="auto"/>
        </w:rPr>
      </w:pPr>
    </w:p>
    <w:p w14:paraId="16640AF9" w14:textId="77777777" w:rsidR="001929DD" w:rsidRDefault="00D64CA2" w:rsidP="00C7184A">
      <w:pPr>
        <w:pStyle w:val="20"/>
        <w:shd w:val="clear" w:color="auto" w:fill="auto"/>
        <w:spacing w:line="240" w:lineRule="auto"/>
        <w:rPr>
          <w:rFonts w:ascii="Times New Roman" w:hAnsi="Times New Roman" w:cs="Times New Roman"/>
          <w:b/>
          <w:color w:val="auto"/>
          <w:sz w:val="28"/>
          <w:szCs w:val="28"/>
        </w:rPr>
      </w:pPr>
      <w:r>
        <w:rPr>
          <w:rFonts w:ascii="Times New Roman" w:hAnsi="Times New Roman" w:cs="Times New Roman"/>
          <w:color w:val="auto"/>
          <w:sz w:val="28"/>
          <w:szCs w:val="28"/>
        </w:rPr>
        <w:t xml:space="preserve">               </w:t>
      </w:r>
      <w:r w:rsidR="00AC5495">
        <w:rPr>
          <w:rFonts w:ascii="Times New Roman" w:hAnsi="Times New Roman" w:cs="Times New Roman"/>
          <w:color w:val="auto"/>
          <w:sz w:val="28"/>
          <w:szCs w:val="28"/>
        </w:rPr>
        <w:t xml:space="preserve">      </w:t>
      </w:r>
      <w:r w:rsidR="00AC5495">
        <w:rPr>
          <w:rFonts w:ascii="Times New Roman" w:hAnsi="Times New Roman" w:cs="Times New Roman"/>
          <w:b/>
          <w:color w:val="auto"/>
          <w:sz w:val="28"/>
          <w:szCs w:val="28"/>
        </w:rPr>
        <w:t xml:space="preserve">РЕШЕНИЕ </w:t>
      </w:r>
      <w:r>
        <w:rPr>
          <w:rFonts w:ascii="Times New Roman" w:hAnsi="Times New Roman" w:cs="Times New Roman"/>
          <w:b/>
          <w:color w:val="auto"/>
          <w:sz w:val="28"/>
          <w:szCs w:val="28"/>
        </w:rPr>
        <w:t xml:space="preserve">                                                  </w:t>
      </w:r>
      <w:r w:rsidR="00AC5495">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 xml:space="preserve"> </w:t>
      </w:r>
      <w:r w:rsidR="00AC5495">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КАРАР</w:t>
      </w:r>
    </w:p>
    <w:p w14:paraId="1705AC01" w14:textId="7CD16B40" w:rsidR="00D64CA2" w:rsidRPr="00D537DF" w:rsidRDefault="00C71F08" w:rsidP="00C7184A">
      <w:pPr>
        <w:pStyle w:val="20"/>
        <w:shd w:val="clear" w:color="auto" w:fill="auto"/>
        <w:spacing w:line="240" w:lineRule="auto"/>
        <w:rPr>
          <w:rFonts w:ascii="Times New Roman" w:hAnsi="Times New Roman" w:cs="Times New Roman"/>
          <w:b/>
          <w:color w:val="auto"/>
          <w:sz w:val="28"/>
          <w:szCs w:val="28"/>
          <w:lang w:val="tt-RU"/>
        </w:rPr>
      </w:pPr>
      <w:r>
        <w:rPr>
          <w:rFonts w:ascii="Times New Roman" w:hAnsi="Times New Roman" w:cs="Times New Roman"/>
          <w:b/>
          <w:color w:val="auto"/>
          <w:sz w:val="28"/>
          <w:szCs w:val="28"/>
        </w:rPr>
        <w:t xml:space="preserve">          </w:t>
      </w:r>
      <w:r w:rsidR="00DF62D3">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 xml:space="preserve"> </w:t>
      </w:r>
      <w:r w:rsidR="00752952">
        <w:rPr>
          <w:rFonts w:ascii="Times New Roman" w:hAnsi="Times New Roman" w:cs="Times New Roman"/>
          <w:b/>
          <w:color w:val="auto"/>
          <w:sz w:val="28"/>
          <w:szCs w:val="28"/>
        </w:rPr>
        <w:t>__________</w:t>
      </w:r>
      <w:r w:rsidR="00DF62D3">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20</w:t>
      </w:r>
      <w:r w:rsidR="00CE7EAC">
        <w:rPr>
          <w:rFonts w:ascii="Times New Roman" w:hAnsi="Times New Roman" w:cs="Times New Roman"/>
          <w:b/>
          <w:color w:val="auto"/>
          <w:sz w:val="28"/>
          <w:szCs w:val="28"/>
        </w:rPr>
        <w:t>2</w:t>
      </w:r>
      <w:r w:rsidR="00752952">
        <w:rPr>
          <w:rFonts w:ascii="Times New Roman" w:hAnsi="Times New Roman" w:cs="Times New Roman"/>
          <w:b/>
          <w:color w:val="auto"/>
          <w:sz w:val="28"/>
          <w:szCs w:val="28"/>
        </w:rPr>
        <w:t xml:space="preserve">3 </w:t>
      </w:r>
      <w:r>
        <w:rPr>
          <w:rFonts w:ascii="Times New Roman" w:hAnsi="Times New Roman" w:cs="Times New Roman"/>
          <w:b/>
          <w:color w:val="auto"/>
          <w:sz w:val="28"/>
          <w:szCs w:val="28"/>
        </w:rPr>
        <w:t>г</w:t>
      </w:r>
      <w:r w:rsidR="00752952">
        <w:rPr>
          <w:rFonts w:ascii="Times New Roman" w:hAnsi="Times New Roman" w:cs="Times New Roman"/>
          <w:b/>
          <w:color w:val="auto"/>
          <w:sz w:val="28"/>
          <w:szCs w:val="28"/>
        </w:rPr>
        <w:t>.</w:t>
      </w:r>
      <w:r w:rsidR="00D64CA2">
        <w:rPr>
          <w:rFonts w:ascii="Times New Roman" w:hAnsi="Times New Roman" w:cs="Times New Roman"/>
          <w:b/>
          <w:color w:val="auto"/>
          <w:sz w:val="28"/>
          <w:szCs w:val="28"/>
        </w:rPr>
        <w:t xml:space="preserve">                                </w:t>
      </w:r>
      <w:r w:rsidR="00DF62D3">
        <w:rPr>
          <w:rFonts w:ascii="Times New Roman" w:hAnsi="Times New Roman" w:cs="Times New Roman"/>
          <w:b/>
          <w:color w:val="auto"/>
          <w:sz w:val="28"/>
          <w:szCs w:val="28"/>
        </w:rPr>
        <w:t xml:space="preserve">       </w:t>
      </w:r>
      <w:r w:rsidR="00D64CA2">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 xml:space="preserve">                    </w:t>
      </w:r>
      <w:r w:rsidR="00D64CA2">
        <w:rPr>
          <w:rFonts w:ascii="Times New Roman" w:hAnsi="Times New Roman" w:cs="Times New Roman"/>
          <w:b/>
          <w:color w:val="auto"/>
          <w:sz w:val="28"/>
          <w:szCs w:val="28"/>
        </w:rPr>
        <w:t>№</w:t>
      </w:r>
      <w:r w:rsidR="00DF62D3">
        <w:rPr>
          <w:rFonts w:ascii="Times New Roman" w:hAnsi="Times New Roman" w:cs="Times New Roman"/>
          <w:b/>
          <w:color w:val="auto"/>
          <w:sz w:val="28"/>
          <w:szCs w:val="28"/>
        </w:rPr>
        <w:t xml:space="preserve"> </w:t>
      </w:r>
      <w:r w:rsidR="00752952">
        <w:rPr>
          <w:rFonts w:ascii="Times New Roman" w:hAnsi="Times New Roman" w:cs="Times New Roman"/>
          <w:b/>
          <w:color w:val="auto"/>
          <w:sz w:val="28"/>
          <w:szCs w:val="28"/>
        </w:rPr>
        <w:t>___</w:t>
      </w:r>
    </w:p>
    <w:p w14:paraId="4FA46905" w14:textId="4FE334D6" w:rsidR="003D5469" w:rsidRDefault="003D5469" w:rsidP="003D5469">
      <w:pPr>
        <w:autoSpaceDE w:val="0"/>
        <w:autoSpaceDN w:val="0"/>
        <w:adjustRightInd w:val="0"/>
        <w:jc w:val="both"/>
        <w:rPr>
          <w:rFonts w:ascii="Times New Roman" w:eastAsia="Palatino Linotype" w:hAnsi="Times New Roman" w:cs="Times New Roman"/>
          <w:sz w:val="28"/>
          <w:szCs w:val="28"/>
        </w:rPr>
      </w:pPr>
    </w:p>
    <w:p w14:paraId="0068E4BF" w14:textId="20C4B67F" w:rsidR="0032645F" w:rsidRDefault="00CE7EAC" w:rsidP="00CE7EAC">
      <w:pPr>
        <w:ind w:right="-7"/>
        <w:jc w:val="center"/>
        <w:rPr>
          <w:rFonts w:ascii="Times New Roman" w:eastAsia="Times New Roman" w:hAnsi="Times New Roman" w:cs="Times New Roman"/>
          <w:b/>
          <w:bCs/>
          <w:color w:val="auto"/>
          <w:sz w:val="28"/>
          <w:szCs w:val="28"/>
          <w:lang w:eastAsia="en-US" w:bidi="ar-SA"/>
        </w:rPr>
      </w:pPr>
      <w:bookmarkStart w:id="0" w:name="_Hlk536021386"/>
      <w:r w:rsidRPr="00CE7EAC">
        <w:rPr>
          <w:rFonts w:ascii="Times New Roman" w:eastAsia="Times New Roman" w:hAnsi="Times New Roman" w:cs="Times New Roman"/>
          <w:b/>
          <w:bCs/>
          <w:color w:val="auto"/>
          <w:sz w:val="28"/>
          <w:szCs w:val="28"/>
          <w:lang w:eastAsia="en-US" w:bidi="ar-SA"/>
        </w:rPr>
        <w:t xml:space="preserve">О внесении изменений </w:t>
      </w:r>
      <w:r w:rsidR="00D7184C" w:rsidRPr="00CE7EAC">
        <w:rPr>
          <w:rFonts w:ascii="Times New Roman" w:eastAsia="Times New Roman" w:hAnsi="Times New Roman" w:cs="Times New Roman"/>
          <w:b/>
          <w:bCs/>
          <w:color w:val="auto"/>
          <w:sz w:val="28"/>
          <w:szCs w:val="28"/>
          <w:lang w:eastAsia="en-US" w:bidi="ar-SA"/>
        </w:rPr>
        <w:t xml:space="preserve">в </w:t>
      </w:r>
      <w:r w:rsidR="002E17EB">
        <w:rPr>
          <w:rFonts w:ascii="Times New Roman" w:eastAsia="Times New Roman" w:hAnsi="Times New Roman" w:cs="Times New Roman"/>
          <w:b/>
          <w:bCs/>
          <w:color w:val="auto"/>
          <w:sz w:val="28"/>
          <w:szCs w:val="28"/>
          <w:lang w:eastAsia="en-US" w:bidi="ar-SA"/>
        </w:rPr>
        <w:t>П</w:t>
      </w:r>
      <w:r w:rsidR="00D7184C" w:rsidRPr="00D7184C">
        <w:rPr>
          <w:rFonts w:ascii="Times New Roman" w:eastAsia="Times New Roman" w:hAnsi="Times New Roman" w:cs="Times New Roman"/>
          <w:b/>
          <w:bCs/>
          <w:color w:val="auto"/>
          <w:sz w:val="28"/>
          <w:szCs w:val="28"/>
          <w:lang w:eastAsia="en-US" w:bidi="ar-SA"/>
        </w:rPr>
        <w:t>равил</w:t>
      </w:r>
      <w:r w:rsidR="006F6F87">
        <w:rPr>
          <w:rFonts w:ascii="Times New Roman" w:eastAsia="Times New Roman" w:hAnsi="Times New Roman" w:cs="Times New Roman"/>
          <w:b/>
          <w:bCs/>
          <w:color w:val="auto"/>
          <w:sz w:val="28"/>
          <w:szCs w:val="28"/>
          <w:lang w:eastAsia="en-US" w:bidi="ar-SA"/>
        </w:rPr>
        <w:t>а</w:t>
      </w:r>
      <w:r w:rsidR="00D7184C" w:rsidRPr="00D7184C">
        <w:rPr>
          <w:rFonts w:ascii="Times New Roman" w:eastAsia="Times New Roman" w:hAnsi="Times New Roman" w:cs="Times New Roman"/>
          <w:b/>
          <w:bCs/>
          <w:color w:val="auto"/>
          <w:sz w:val="28"/>
          <w:szCs w:val="28"/>
          <w:lang w:eastAsia="en-US" w:bidi="ar-SA"/>
        </w:rPr>
        <w:t xml:space="preserve"> землепользования и застройки </w:t>
      </w:r>
    </w:p>
    <w:p w14:paraId="6DD60452" w14:textId="2A362F35" w:rsidR="006F6F87" w:rsidRDefault="00087FC9" w:rsidP="00CE7EAC">
      <w:pPr>
        <w:ind w:right="-7"/>
        <w:jc w:val="center"/>
        <w:rPr>
          <w:rFonts w:ascii="Times New Roman" w:eastAsia="Times New Roman" w:hAnsi="Times New Roman" w:cs="Times New Roman"/>
          <w:b/>
          <w:bCs/>
          <w:color w:val="auto"/>
          <w:sz w:val="28"/>
          <w:szCs w:val="28"/>
          <w:lang w:eastAsia="en-US" w:bidi="ar-SA"/>
        </w:rPr>
      </w:pPr>
      <w:r>
        <w:rPr>
          <w:rFonts w:ascii="Times New Roman" w:eastAsia="Times New Roman" w:hAnsi="Times New Roman" w:cs="Times New Roman"/>
          <w:b/>
          <w:bCs/>
          <w:color w:val="auto"/>
          <w:sz w:val="28"/>
          <w:szCs w:val="28"/>
          <w:lang w:eastAsia="en-US" w:bidi="ar-SA"/>
        </w:rPr>
        <w:t>Чернышевск</w:t>
      </w:r>
      <w:r w:rsidR="00F57869">
        <w:rPr>
          <w:rFonts w:ascii="Times New Roman" w:eastAsia="Times New Roman" w:hAnsi="Times New Roman" w:cs="Times New Roman"/>
          <w:b/>
          <w:bCs/>
          <w:color w:val="auto"/>
          <w:sz w:val="28"/>
          <w:szCs w:val="28"/>
          <w:lang w:eastAsia="en-US" w:bidi="ar-SA"/>
        </w:rPr>
        <w:t>ого</w:t>
      </w:r>
      <w:r w:rsidR="00D7184C" w:rsidRPr="00D7184C">
        <w:rPr>
          <w:rFonts w:ascii="Times New Roman" w:eastAsia="Times New Roman" w:hAnsi="Times New Roman" w:cs="Times New Roman"/>
          <w:b/>
          <w:bCs/>
          <w:color w:val="auto"/>
          <w:sz w:val="28"/>
          <w:szCs w:val="28"/>
          <w:lang w:eastAsia="en-US" w:bidi="ar-SA"/>
        </w:rPr>
        <w:t xml:space="preserve"> сельского поселения </w:t>
      </w:r>
    </w:p>
    <w:p w14:paraId="30937406" w14:textId="3599F197" w:rsidR="00CE7EAC" w:rsidRPr="00977649" w:rsidRDefault="00D7184C" w:rsidP="00CE7EAC">
      <w:pPr>
        <w:ind w:right="-7"/>
        <w:jc w:val="center"/>
        <w:rPr>
          <w:rFonts w:ascii="Times New Roman" w:eastAsia="Times New Roman" w:hAnsi="Times New Roman" w:cs="Times New Roman"/>
          <w:b/>
          <w:bCs/>
          <w:color w:val="auto"/>
          <w:sz w:val="28"/>
          <w:szCs w:val="28"/>
          <w:lang w:eastAsia="en-US" w:bidi="ar-SA"/>
        </w:rPr>
      </w:pPr>
      <w:r w:rsidRPr="00D7184C">
        <w:rPr>
          <w:rFonts w:ascii="Times New Roman" w:eastAsia="Times New Roman" w:hAnsi="Times New Roman" w:cs="Times New Roman"/>
          <w:b/>
          <w:bCs/>
          <w:color w:val="auto"/>
          <w:sz w:val="28"/>
          <w:szCs w:val="28"/>
          <w:lang w:eastAsia="en-US" w:bidi="ar-SA"/>
        </w:rPr>
        <w:t>Высокогорского муниципального района Республики Татарстан</w:t>
      </w:r>
    </w:p>
    <w:p w14:paraId="23D6E478" w14:textId="77777777" w:rsidR="00CE7EAC" w:rsidRPr="00977649" w:rsidRDefault="00CE7EAC" w:rsidP="00CE7EAC">
      <w:pPr>
        <w:widowControl/>
        <w:ind w:firstLine="708"/>
        <w:jc w:val="both"/>
        <w:rPr>
          <w:rFonts w:ascii="Times New Roman" w:eastAsia="Times New Roman" w:hAnsi="Times New Roman" w:cs="Times New Roman"/>
          <w:bCs/>
          <w:sz w:val="27"/>
          <w:szCs w:val="27"/>
          <w:lang w:bidi="ar-SA"/>
        </w:rPr>
      </w:pPr>
    </w:p>
    <w:p w14:paraId="0607A4B7" w14:textId="3B1B51A1" w:rsidR="00CE7EAC" w:rsidRPr="00977649" w:rsidRDefault="00CE7EAC" w:rsidP="00F977E7">
      <w:pPr>
        <w:widowControl/>
        <w:ind w:firstLine="709"/>
        <w:jc w:val="both"/>
        <w:rPr>
          <w:rFonts w:ascii="Times New Roman" w:eastAsia="Calibri" w:hAnsi="Times New Roman" w:cs="Times New Roman"/>
          <w:color w:val="auto"/>
          <w:sz w:val="28"/>
          <w:szCs w:val="28"/>
          <w:lang w:eastAsia="en-US" w:bidi="ar-SA"/>
        </w:rPr>
      </w:pPr>
      <w:r w:rsidRPr="00977649">
        <w:rPr>
          <w:rFonts w:ascii="Times New Roman" w:eastAsia="Calibri" w:hAnsi="Times New Roman" w:cs="Times New Roman"/>
          <w:color w:val="auto"/>
          <w:sz w:val="28"/>
          <w:szCs w:val="28"/>
          <w:lang w:eastAsia="en-US" w:bidi="ar-SA"/>
        </w:rPr>
        <w:t xml:space="preserve">В соответствии </w:t>
      </w:r>
      <w:r w:rsidR="005B5D05" w:rsidRPr="00977649">
        <w:rPr>
          <w:rFonts w:ascii="Times New Roman" w:eastAsia="Calibri" w:hAnsi="Times New Roman" w:cs="Times New Roman"/>
          <w:color w:val="auto"/>
          <w:sz w:val="28"/>
          <w:szCs w:val="28"/>
          <w:lang w:eastAsia="en-US" w:bidi="ar-SA"/>
        </w:rPr>
        <w:t xml:space="preserve">с </w:t>
      </w:r>
      <w:r w:rsidR="00D7184C" w:rsidRPr="00977649">
        <w:rPr>
          <w:rFonts w:ascii="Times New Roman" w:eastAsia="Calibri" w:hAnsi="Times New Roman" w:cs="Times New Roman"/>
          <w:color w:val="auto"/>
          <w:sz w:val="28"/>
          <w:szCs w:val="28"/>
          <w:lang w:eastAsia="en-US" w:bidi="ar-SA"/>
        </w:rPr>
        <w:t>Градостроительным кодексом Российской Федерации</w:t>
      </w:r>
      <w:r w:rsidRPr="00977649">
        <w:rPr>
          <w:rFonts w:ascii="Times New Roman" w:eastAsia="Calibri" w:hAnsi="Times New Roman" w:cs="Times New Roman"/>
          <w:color w:val="auto"/>
          <w:sz w:val="28"/>
          <w:szCs w:val="28"/>
          <w:lang w:eastAsia="en-US" w:bidi="ar-SA"/>
        </w:rPr>
        <w:t>, Федеральн</w:t>
      </w:r>
      <w:r w:rsidR="00D7184C" w:rsidRPr="00977649">
        <w:rPr>
          <w:rFonts w:ascii="Times New Roman" w:eastAsia="Calibri" w:hAnsi="Times New Roman" w:cs="Times New Roman"/>
          <w:color w:val="auto"/>
          <w:sz w:val="28"/>
          <w:szCs w:val="28"/>
          <w:lang w:eastAsia="en-US" w:bidi="ar-SA"/>
        </w:rPr>
        <w:t>ым</w:t>
      </w:r>
      <w:r w:rsidRPr="00977649">
        <w:rPr>
          <w:rFonts w:ascii="Times New Roman" w:eastAsia="Calibri" w:hAnsi="Times New Roman" w:cs="Times New Roman"/>
          <w:color w:val="auto"/>
          <w:sz w:val="28"/>
          <w:szCs w:val="28"/>
          <w:lang w:eastAsia="en-US" w:bidi="ar-SA"/>
        </w:rPr>
        <w:t xml:space="preserve"> закон</w:t>
      </w:r>
      <w:r w:rsidR="00D7184C" w:rsidRPr="00977649">
        <w:rPr>
          <w:rFonts w:ascii="Times New Roman" w:eastAsia="Calibri" w:hAnsi="Times New Roman" w:cs="Times New Roman"/>
          <w:color w:val="auto"/>
          <w:sz w:val="28"/>
          <w:szCs w:val="28"/>
          <w:lang w:eastAsia="en-US" w:bidi="ar-SA"/>
        </w:rPr>
        <w:t>ом</w:t>
      </w:r>
      <w:r w:rsidRPr="00977649">
        <w:rPr>
          <w:rFonts w:ascii="Times New Roman" w:eastAsia="Calibri" w:hAnsi="Times New Roman" w:cs="Times New Roman"/>
          <w:color w:val="auto"/>
          <w:sz w:val="28"/>
          <w:szCs w:val="28"/>
          <w:lang w:eastAsia="en-US" w:bidi="ar-SA"/>
        </w:rPr>
        <w:t xml:space="preserve"> от 06 октября 2003 года № 131-ФЗ «Об общих принципах организации местного самоуправления в Российской Федерации»,</w:t>
      </w:r>
      <w:r w:rsidR="00F977E7" w:rsidRPr="00977649">
        <w:rPr>
          <w:rFonts w:ascii="Times New Roman" w:hAnsi="Times New Roman" w:cs="Times New Roman"/>
        </w:rPr>
        <w:t xml:space="preserve"> </w:t>
      </w:r>
      <w:r w:rsidR="0032645F" w:rsidRPr="00977649">
        <w:rPr>
          <w:rFonts w:ascii="Times New Roman" w:eastAsia="Calibri" w:hAnsi="Times New Roman" w:cs="Times New Roman"/>
          <w:color w:val="auto"/>
          <w:sz w:val="28"/>
          <w:szCs w:val="28"/>
          <w:lang w:eastAsia="en-US" w:bidi="ar-SA"/>
        </w:rPr>
        <w:t>Федеральным законом от 30</w:t>
      </w:r>
      <w:r w:rsidR="005B5D05" w:rsidRPr="00977649">
        <w:rPr>
          <w:rFonts w:ascii="Times New Roman" w:eastAsia="Calibri" w:hAnsi="Times New Roman" w:cs="Times New Roman"/>
          <w:color w:val="auto"/>
          <w:sz w:val="28"/>
          <w:szCs w:val="28"/>
          <w:lang w:eastAsia="en-US" w:bidi="ar-SA"/>
        </w:rPr>
        <w:t xml:space="preserve"> декабря </w:t>
      </w:r>
      <w:r w:rsidR="0032645F" w:rsidRPr="00977649">
        <w:rPr>
          <w:rFonts w:ascii="Times New Roman" w:eastAsia="Calibri" w:hAnsi="Times New Roman" w:cs="Times New Roman"/>
          <w:color w:val="auto"/>
          <w:sz w:val="28"/>
          <w:szCs w:val="28"/>
          <w:lang w:eastAsia="en-US" w:bidi="ar-SA"/>
        </w:rPr>
        <w:t xml:space="preserve">2020 </w:t>
      </w:r>
      <w:r w:rsidR="005B5D05" w:rsidRPr="00977649">
        <w:rPr>
          <w:rFonts w:ascii="Times New Roman" w:eastAsia="Calibri" w:hAnsi="Times New Roman" w:cs="Times New Roman"/>
          <w:color w:val="auto"/>
          <w:sz w:val="28"/>
          <w:szCs w:val="28"/>
          <w:lang w:eastAsia="en-US" w:bidi="ar-SA"/>
        </w:rPr>
        <w:t>года №</w:t>
      </w:r>
      <w:r w:rsidR="0032645F" w:rsidRPr="00977649">
        <w:rPr>
          <w:rFonts w:ascii="Times New Roman" w:eastAsia="Calibri" w:hAnsi="Times New Roman" w:cs="Times New Roman"/>
          <w:color w:val="auto"/>
          <w:sz w:val="28"/>
          <w:szCs w:val="28"/>
          <w:lang w:eastAsia="en-US" w:bidi="ar-SA"/>
        </w:rPr>
        <w:t xml:space="preserve"> 505-ФЗ «О внесении изменений в Федеральный закон «Об особо охраняемых природных территориях» и отдельны</w:t>
      </w:r>
      <w:r w:rsidR="00752952" w:rsidRPr="00977649">
        <w:rPr>
          <w:rFonts w:ascii="Times New Roman" w:eastAsia="Calibri" w:hAnsi="Times New Roman" w:cs="Times New Roman"/>
          <w:color w:val="auto"/>
          <w:sz w:val="28"/>
          <w:szCs w:val="28"/>
          <w:lang w:eastAsia="en-US" w:bidi="ar-SA"/>
        </w:rPr>
        <w:t>ми</w:t>
      </w:r>
      <w:r w:rsidR="0032645F" w:rsidRPr="00977649">
        <w:rPr>
          <w:rFonts w:ascii="Times New Roman" w:eastAsia="Calibri" w:hAnsi="Times New Roman" w:cs="Times New Roman"/>
          <w:color w:val="auto"/>
          <w:sz w:val="28"/>
          <w:szCs w:val="28"/>
          <w:lang w:eastAsia="en-US" w:bidi="ar-SA"/>
        </w:rPr>
        <w:t xml:space="preserve"> законодательны</w:t>
      </w:r>
      <w:r w:rsidR="00752952" w:rsidRPr="00977649">
        <w:rPr>
          <w:rFonts w:ascii="Times New Roman" w:eastAsia="Calibri" w:hAnsi="Times New Roman" w:cs="Times New Roman"/>
          <w:color w:val="auto"/>
          <w:sz w:val="28"/>
          <w:szCs w:val="28"/>
          <w:lang w:eastAsia="en-US" w:bidi="ar-SA"/>
        </w:rPr>
        <w:t>ми</w:t>
      </w:r>
      <w:r w:rsidR="0032645F" w:rsidRPr="00977649">
        <w:rPr>
          <w:rFonts w:ascii="Times New Roman" w:eastAsia="Calibri" w:hAnsi="Times New Roman" w:cs="Times New Roman"/>
          <w:color w:val="auto"/>
          <w:sz w:val="28"/>
          <w:szCs w:val="28"/>
          <w:lang w:eastAsia="en-US" w:bidi="ar-SA"/>
        </w:rPr>
        <w:t xml:space="preserve"> акт</w:t>
      </w:r>
      <w:r w:rsidR="00752952" w:rsidRPr="00977649">
        <w:rPr>
          <w:rFonts w:ascii="Times New Roman" w:eastAsia="Calibri" w:hAnsi="Times New Roman" w:cs="Times New Roman"/>
          <w:color w:val="auto"/>
          <w:sz w:val="28"/>
          <w:szCs w:val="28"/>
          <w:lang w:eastAsia="en-US" w:bidi="ar-SA"/>
        </w:rPr>
        <w:t>ами</w:t>
      </w:r>
      <w:r w:rsidR="0032645F" w:rsidRPr="00977649">
        <w:rPr>
          <w:rFonts w:ascii="Times New Roman" w:eastAsia="Calibri" w:hAnsi="Times New Roman" w:cs="Times New Roman"/>
          <w:color w:val="auto"/>
          <w:sz w:val="28"/>
          <w:szCs w:val="28"/>
          <w:lang w:eastAsia="en-US" w:bidi="ar-SA"/>
        </w:rPr>
        <w:t xml:space="preserve"> Российской Федерации,</w:t>
      </w:r>
      <w:r w:rsidRPr="00977649">
        <w:rPr>
          <w:rFonts w:ascii="Times New Roman" w:eastAsia="Calibri" w:hAnsi="Times New Roman" w:cs="Times New Roman"/>
          <w:color w:val="auto"/>
          <w:sz w:val="28"/>
          <w:szCs w:val="28"/>
          <w:lang w:eastAsia="en-US" w:bidi="ar-SA"/>
        </w:rPr>
        <w:t xml:space="preserve"> </w:t>
      </w:r>
      <w:r w:rsidR="005B5D05" w:rsidRPr="00977649">
        <w:rPr>
          <w:rFonts w:ascii="Times New Roman" w:eastAsia="Calibri" w:hAnsi="Times New Roman" w:cs="Times New Roman"/>
          <w:color w:val="auto"/>
          <w:sz w:val="28"/>
          <w:szCs w:val="28"/>
          <w:lang w:eastAsia="en-US" w:bidi="ar-SA"/>
        </w:rPr>
        <w:t xml:space="preserve">на основании заключения публичных слушаний, проведенных в населенных пунктах </w:t>
      </w:r>
      <w:r w:rsidR="00087FC9" w:rsidRPr="00977649">
        <w:rPr>
          <w:rFonts w:ascii="Times New Roman" w:eastAsia="Calibri" w:hAnsi="Times New Roman" w:cs="Times New Roman"/>
          <w:color w:val="auto"/>
          <w:sz w:val="28"/>
          <w:szCs w:val="28"/>
          <w:lang w:eastAsia="en-US" w:bidi="ar-SA"/>
        </w:rPr>
        <w:t>Чернышевск</w:t>
      </w:r>
      <w:r w:rsidR="00F57869" w:rsidRPr="00977649">
        <w:rPr>
          <w:rFonts w:ascii="Times New Roman" w:eastAsia="Calibri" w:hAnsi="Times New Roman" w:cs="Times New Roman"/>
          <w:color w:val="auto"/>
          <w:sz w:val="28"/>
          <w:szCs w:val="28"/>
          <w:lang w:eastAsia="en-US" w:bidi="ar-SA"/>
        </w:rPr>
        <w:t>ого</w:t>
      </w:r>
      <w:r w:rsidR="005B5D05" w:rsidRPr="00977649">
        <w:rPr>
          <w:rFonts w:ascii="Times New Roman" w:eastAsia="Calibri" w:hAnsi="Times New Roman" w:cs="Times New Roman"/>
          <w:color w:val="auto"/>
          <w:sz w:val="28"/>
          <w:szCs w:val="28"/>
          <w:lang w:eastAsia="en-US" w:bidi="ar-SA"/>
        </w:rPr>
        <w:t xml:space="preserve"> сельского поселения ______2023, </w:t>
      </w:r>
      <w:r w:rsidRPr="00977649">
        <w:rPr>
          <w:rFonts w:ascii="Times New Roman" w:eastAsia="Calibri" w:hAnsi="Times New Roman" w:cs="Times New Roman"/>
          <w:color w:val="auto"/>
          <w:sz w:val="28"/>
          <w:szCs w:val="28"/>
          <w:lang w:eastAsia="en-US" w:bidi="ar-SA"/>
        </w:rPr>
        <w:t>Совет Высокогорского муниципального района Республики Татарстан</w:t>
      </w:r>
      <w:r w:rsidRPr="00977649">
        <w:rPr>
          <w:rFonts w:ascii="Times New Roman" w:hAnsi="Times New Roman" w:cs="Times New Roman"/>
          <w:sz w:val="28"/>
          <w:szCs w:val="28"/>
        </w:rPr>
        <w:t xml:space="preserve"> </w:t>
      </w:r>
    </w:p>
    <w:p w14:paraId="6E46C124" w14:textId="77777777" w:rsidR="00CE7EAC" w:rsidRPr="00977649" w:rsidRDefault="00CE7EAC" w:rsidP="00CE7EAC">
      <w:pPr>
        <w:autoSpaceDE w:val="0"/>
        <w:autoSpaceDN w:val="0"/>
        <w:adjustRightInd w:val="0"/>
        <w:ind w:firstLine="540"/>
        <w:jc w:val="center"/>
        <w:rPr>
          <w:rFonts w:ascii="Times New Roman" w:eastAsia="Times New Roman" w:hAnsi="Times New Roman" w:cs="Times New Roman"/>
          <w:color w:val="auto"/>
          <w:sz w:val="16"/>
          <w:szCs w:val="16"/>
          <w:lang w:bidi="ar-SA"/>
        </w:rPr>
      </w:pPr>
    </w:p>
    <w:p w14:paraId="2B6C78EA" w14:textId="77777777" w:rsidR="00CE7EAC" w:rsidRPr="00977649" w:rsidRDefault="00CE7EAC" w:rsidP="00CE7EAC">
      <w:pPr>
        <w:autoSpaceDE w:val="0"/>
        <w:autoSpaceDN w:val="0"/>
        <w:adjustRightInd w:val="0"/>
        <w:ind w:firstLine="540"/>
        <w:jc w:val="center"/>
        <w:rPr>
          <w:rFonts w:ascii="Times New Roman" w:eastAsia="Times New Roman" w:hAnsi="Times New Roman" w:cs="Times New Roman"/>
          <w:b/>
          <w:color w:val="auto"/>
          <w:sz w:val="27"/>
          <w:szCs w:val="27"/>
          <w:lang w:bidi="ar-SA"/>
        </w:rPr>
      </w:pPr>
      <w:r w:rsidRPr="00977649">
        <w:rPr>
          <w:rFonts w:ascii="Times New Roman" w:eastAsia="Times New Roman" w:hAnsi="Times New Roman" w:cs="Times New Roman"/>
          <w:b/>
          <w:color w:val="auto"/>
          <w:sz w:val="27"/>
          <w:szCs w:val="27"/>
          <w:lang w:bidi="ar-SA"/>
        </w:rPr>
        <w:t>РЕШИЛ:</w:t>
      </w:r>
    </w:p>
    <w:bookmarkEnd w:id="0"/>
    <w:p w14:paraId="5647DDE4" w14:textId="188244F6" w:rsidR="00971E30" w:rsidRPr="00977649" w:rsidRDefault="003B3A65" w:rsidP="003B3A65">
      <w:pPr>
        <w:pStyle w:val="ad"/>
        <w:numPr>
          <w:ilvl w:val="0"/>
          <w:numId w:val="11"/>
        </w:numPr>
        <w:spacing w:after="0"/>
        <w:ind w:left="0" w:firstLine="709"/>
        <w:jc w:val="both"/>
        <w:rPr>
          <w:rFonts w:ascii="Times New Roman" w:hAnsi="Times New Roman" w:cs="Times New Roman"/>
          <w:sz w:val="28"/>
          <w:szCs w:val="28"/>
        </w:rPr>
      </w:pPr>
      <w:r w:rsidRPr="00977649">
        <w:rPr>
          <w:rFonts w:ascii="Times New Roman" w:hAnsi="Times New Roman" w:cs="Times New Roman"/>
          <w:sz w:val="28"/>
          <w:szCs w:val="28"/>
        </w:rPr>
        <w:t xml:space="preserve">Внести в Правила землепользования и застройки </w:t>
      </w:r>
      <w:r w:rsidR="00087FC9" w:rsidRPr="00977649">
        <w:rPr>
          <w:rFonts w:ascii="Times New Roman" w:hAnsi="Times New Roman" w:cs="Times New Roman"/>
          <w:sz w:val="28"/>
          <w:szCs w:val="28"/>
        </w:rPr>
        <w:t>Чернышевск</w:t>
      </w:r>
      <w:r w:rsidR="00F57869" w:rsidRPr="00977649">
        <w:rPr>
          <w:rFonts w:ascii="Times New Roman" w:hAnsi="Times New Roman" w:cs="Times New Roman"/>
          <w:sz w:val="28"/>
          <w:szCs w:val="28"/>
        </w:rPr>
        <w:t>ого</w:t>
      </w:r>
      <w:r w:rsidRPr="00977649">
        <w:rPr>
          <w:rFonts w:ascii="Times New Roman" w:hAnsi="Times New Roman" w:cs="Times New Roman"/>
          <w:sz w:val="28"/>
          <w:szCs w:val="28"/>
        </w:rPr>
        <w:t xml:space="preserve"> сельского поселения Высокогорского муниципального района Республики Татарстан, утвержденн</w:t>
      </w:r>
      <w:r w:rsidR="007A5C21" w:rsidRPr="00977649">
        <w:rPr>
          <w:rFonts w:ascii="Times New Roman" w:hAnsi="Times New Roman" w:cs="Times New Roman"/>
          <w:sz w:val="28"/>
          <w:szCs w:val="28"/>
        </w:rPr>
        <w:t>ые</w:t>
      </w:r>
      <w:r w:rsidRPr="00977649">
        <w:rPr>
          <w:rFonts w:ascii="Times New Roman" w:hAnsi="Times New Roman" w:cs="Times New Roman"/>
          <w:sz w:val="28"/>
          <w:szCs w:val="28"/>
        </w:rPr>
        <w:t xml:space="preserve"> решением Совета Высокогорского муниципального района от </w:t>
      </w:r>
      <w:r w:rsidR="00087FC9" w:rsidRPr="00977649">
        <w:rPr>
          <w:rFonts w:ascii="Times New Roman" w:hAnsi="Times New Roman" w:cs="Times New Roman"/>
          <w:sz w:val="28"/>
          <w:szCs w:val="28"/>
        </w:rPr>
        <w:t>21.11</w:t>
      </w:r>
      <w:r w:rsidR="00F57869" w:rsidRPr="00977649">
        <w:rPr>
          <w:rFonts w:ascii="Times New Roman" w:hAnsi="Times New Roman" w:cs="Times New Roman"/>
          <w:sz w:val="28"/>
          <w:szCs w:val="28"/>
        </w:rPr>
        <w:t>.2022</w:t>
      </w:r>
      <w:r w:rsidRPr="00977649">
        <w:rPr>
          <w:rFonts w:ascii="Times New Roman" w:hAnsi="Times New Roman" w:cs="Times New Roman"/>
          <w:sz w:val="28"/>
          <w:szCs w:val="28"/>
        </w:rPr>
        <w:t xml:space="preserve"> № </w:t>
      </w:r>
      <w:r w:rsidR="00F57869" w:rsidRPr="00977649">
        <w:rPr>
          <w:rFonts w:ascii="Times New Roman" w:hAnsi="Times New Roman" w:cs="Times New Roman"/>
          <w:sz w:val="28"/>
          <w:szCs w:val="28"/>
        </w:rPr>
        <w:t>2</w:t>
      </w:r>
      <w:r w:rsidR="00087FC9" w:rsidRPr="00977649">
        <w:rPr>
          <w:rFonts w:ascii="Times New Roman" w:hAnsi="Times New Roman" w:cs="Times New Roman"/>
          <w:sz w:val="28"/>
          <w:szCs w:val="28"/>
        </w:rPr>
        <w:t>22</w:t>
      </w:r>
      <w:r w:rsidR="00CE7EAC" w:rsidRPr="00977649">
        <w:rPr>
          <w:rFonts w:ascii="Times New Roman" w:hAnsi="Times New Roman" w:cs="Times New Roman"/>
          <w:sz w:val="28"/>
          <w:szCs w:val="28"/>
        </w:rPr>
        <w:t xml:space="preserve">, </w:t>
      </w:r>
      <w:r w:rsidR="00E940F9" w:rsidRPr="00977649">
        <w:rPr>
          <w:rFonts w:ascii="Times New Roman" w:hAnsi="Times New Roman" w:cs="Times New Roman"/>
          <w:sz w:val="28"/>
          <w:szCs w:val="28"/>
        </w:rPr>
        <w:t>следующие изменения</w:t>
      </w:r>
      <w:bookmarkStart w:id="1" w:name="_Toc498801724"/>
      <w:r w:rsidR="002270E7" w:rsidRPr="00977649">
        <w:rPr>
          <w:rFonts w:ascii="Times New Roman" w:hAnsi="Times New Roman" w:cs="Times New Roman"/>
          <w:sz w:val="28"/>
          <w:szCs w:val="28"/>
        </w:rPr>
        <w:t xml:space="preserve">: </w:t>
      </w:r>
    </w:p>
    <w:p w14:paraId="62F447B0" w14:textId="2A4DE94D" w:rsidR="00F10E5E" w:rsidRPr="00977649" w:rsidRDefault="00F10E5E" w:rsidP="004A24F2">
      <w:pPr>
        <w:pStyle w:val="ad"/>
        <w:numPr>
          <w:ilvl w:val="0"/>
          <w:numId w:val="13"/>
        </w:numPr>
        <w:suppressAutoHyphens/>
        <w:ind w:left="0" w:firstLine="709"/>
        <w:jc w:val="both"/>
        <w:rPr>
          <w:rFonts w:ascii="Times New Roman" w:eastAsia="Calibri" w:hAnsi="Times New Roman" w:cs="Times New Roman"/>
          <w:sz w:val="28"/>
          <w:szCs w:val="28"/>
        </w:rPr>
      </w:pPr>
      <w:proofErr w:type="spellStart"/>
      <w:r w:rsidRPr="00977649">
        <w:rPr>
          <w:rFonts w:ascii="Times New Roman" w:eastAsia="Calibri" w:hAnsi="Times New Roman" w:cs="Times New Roman"/>
          <w:color w:val="000000" w:themeColor="text1"/>
          <w:sz w:val="28"/>
          <w:szCs w:val="28"/>
        </w:rPr>
        <w:t>п.п</w:t>
      </w:r>
      <w:proofErr w:type="spellEnd"/>
      <w:r w:rsidRPr="00977649">
        <w:rPr>
          <w:rFonts w:ascii="Times New Roman" w:eastAsia="Calibri" w:hAnsi="Times New Roman" w:cs="Times New Roman"/>
          <w:color w:val="000000" w:themeColor="text1"/>
          <w:sz w:val="28"/>
          <w:szCs w:val="28"/>
        </w:rPr>
        <w:t>. 1.1 п. 1 «</w:t>
      </w:r>
      <w:r w:rsidR="00087FC9" w:rsidRPr="00977649">
        <w:rPr>
          <w:rFonts w:ascii="Times New Roman" w:eastAsia="Calibri" w:hAnsi="Times New Roman" w:cs="Times New Roman"/>
          <w:color w:val="000000" w:themeColor="text1"/>
          <w:sz w:val="28"/>
          <w:szCs w:val="28"/>
        </w:rPr>
        <w:t>Ж1.1 – Зона индивидуальной жилой застройки Ж1.1</w:t>
      </w:r>
      <w:r w:rsidRPr="00977649">
        <w:rPr>
          <w:rFonts w:ascii="Times New Roman" w:eastAsia="Calibri" w:hAnsi="Times New Roman" w:cs="Times New Roman"/>
          <w:color w:val="000000" w:themeColor="text1"/>
          <w:sz w:val="28"/>
          <w:szCs w:val="28"/>
        </w:rPr>
        <w:t xml:space="preserve">» ст. 25 </w:t>
      </w:r>
      <w:r w:rsidRPr="00977649">
        <w:rPr>
          <w:rFonts w:ascii="Times New Roman" w:eastAsia="Calibri" w:hAnsi="Times New Roman" w:cs="Times New Roman"/>
          <w:sz w:val="28"/>
          <w:szCs w:val="28"/>
        </w:rPr>
        <w:t xml:space="preserve">«Территориальные зоны, для которых устанавливается градостроительный регламент» </w:t>
      </w:r>
      <w:r w:rsidR="00D537DF" w:rsidRPr="00977649">
        <w:rPr>
          <w:rFonts w:ascii="Times New Roman" w:eastAsia="Calibri" w:hAnsi="Times New Roman" w:cs="Times New Roman"/>
          <w:sz w:val="28"/>
          <w:szCs w:val="28"/>
        </w:rPr>
        <w:t>изложить в следующей редакции</w:t>
      </w:r>
      <w:r w:rsidRPr="00977649">
        <w:rPr>
          <w:rFonts w:ascii="Times New Roman" w:eastAsia="Calibri" w:hAnsi="Times New Roman" w:cs="Times New Roman"/>
          <w:sz w:val="28"/>
          <w:szCs w:val="28"/>
        </w:rPr>
        <w:t xml:space="preserve">: </w:t>
      </w:r>
    </w:p>
    <w:p w14:paraId="3AD55922" w14:textId="418F108C" w:rsidR="00087FC9" w:rsidRPr="00977649" w:rsidRDefault="00B25C49" w:rsidP="00B25C49">
      <w:pPr>
        <w:widowControl/>
        <w:suppressAutoHyphens/>
        <w:spacing w:after="120"/>
        <w:ind w:firstLine="709"/>
        <w:jc w:val="both"/>
        <w:rPr>
          <w:rFonts w:ascii="Times New Roman" w:eastAsia="Calibri" w:hAnsi="Times New Roman" w:cs="Times New Roman"/>
          <w:color w:val="auto"/>
          <w:sz w:val="28"/>
          <w:szCs w:val="28"/>
          <w:lang w:eastAsia="en-US" w:bidi="ar-SA"/>
        </w:rPr>
      </w:pPr>
      <w:r w:rsidRPr="00977649">
        <w:rPr>
          <w:rFonts w:ascii="Times New Roman" w:eastAsia="Calibri" w:hAnsi="Times New Roman" w:cs="Times New Roman"/>
          <w:sz w:val="28"/>
          <w:szCs w:val="28"/>
        </w:rPr>
        <w:t xml:space="preserve">«1.1. </w:t>
      </w:r>
      <w:r w:rsidR="00087FC9" w:rsidRPr="00977649">
        <w:rPr>
          <w:rFonts w:ascii="Times New Roman" w:eastAsia="Calibri" w:hAnsi="Times New Roman" w:cs="Times New Roman"/>
          <w:color w:val="auto"/>
          <w:sz w:val="28"/>
          <w:szCs w:val="28"/>
          <w:lang w:eastAsia="en-US" w:bidi="ar-SA"/>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8"/>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087FC9" w:rsidRPr="00977649" w14:paraId="2B4CFE32" w14:textId="77777777" w:rsidTr="004A24F2">
        <w:trPr>
          <w:trHeight w:val="678"/>
        </w:trPr>
        <w:tc>
          <w:tcPr>
            <w:tcW w:w="1083" w:type="dxa"/>
            <w:vMerge w:val="restart"/>
            <w:shd w:val="clear" w:color="auto" w:fill="auto"/>
            <w:tcMar>
              <w:left w:w="57" w:type="dxa"/>
              <w:right w:w="57" w:type="dxa"/>
            </w:tcMar>
            <w:vAlign w:val="center"/>
          </w:tcPr>
          <w:p w14:paraId="25C937E8" w14:textId="77777777" w:rsidR="00087FC9" w:rsidRPr="00977649" w:rsidRDefault="00087FC9" w:rsidP="00087FC9">
            <w:pPr>
              <w:numPr>
                <w:ilvl w:val="0"/>
                <w:numId w:val="8"/>
              </w:numPr>
              <w:spacing w:line="216" w:lineRule="auto"/>
              <w:jc w:val="center"/>
              <w:rPr>
                <w:rFonts w:ascii="Times New Roman" w:hAnsi="Times New Roman"/>
                <w:b/>
                <w:color w:val="auto"/>
                <w:lang w:eastAsia="en-US"/>
              </w:rPr>
            </w:pPr>
            <w:r w:rsidRPr="00977649">
              <w:rPr>
                <w:rFonts w:ascii="Times New Roman" w:hAnsi="Times New Roman"/>
                <w:b/>
                <w:color w:val="auto"/>
                <w:lang w:eastAsia="en-US"/>
              </w:rPr>
              <w:t xml:space="preserve">Код </w:t>
            </w:r>
            <w:r w:rsidRPr="00977649">
              <w:rPr>
                <w:rFonts w:ascii="Times New Roman" w:eastAsia="Times New Roman" w:hAnsi="Times New Roman"/>
                <w:b/>
                <w:bCs/>
                <w:color w:val="auto"/>
              </w:rPr>
              <w:t>вида разрешен-</w:t>
            </w:r>
            <w:proofErr w:type="spellStart"/>
            <w:r w:rsidRPr="00977649">
              <w:rPr>
                <w:rFonts w:ascii="Times New Roman" w:eastAsia="Times New Roman" w:hAnsi="Times New Roman"/>
                <w:b/>
                <w:bCs/>
                <w:color w:val="auto"/>
              </w:rPr>
              <w:t>ного</w:t>
            </w:r>
            <w:proofErr w:type="spellEnd"/>
            <w:r w:rsidRPr="00977649">
              <w:rPr>
                <w:rFonts w:ascii="Times New Roman" w:eastAsia="Times New Roman" w:hAnsi="Times New Roman"/>
                <w:b/>
                <w:bCs/>
                <w:color w:val="auto"/>
              </w:rPr>
              <w:t xml:space="preserve"> </w:t>
            </w:r>
            <w:proofErr w:type="spellStart"/>
            <w:r w:rsidRPr="00977649">
              <w:rPr>
                <w:rFonts w:ascii="Times New Roman" w:eastAsia="Times New Roman" w:hAnsi="Times New Roman"/>
                <w:b/>
                <w:bCs/>
                <w:color w:val="auto"/>
              </w:rPr>
              <w:t>использо-вания</w:t>
            </w:r>
            <w:proofErr w:type="spellEnd"/>
            <w:r w:rsidRPr="00977649">
              <w:rPr>
                <w:rFonts w:ascii="Times New Roman" w:hAnsi="Times New Roman"/>
                <w:b/>
                <w:color w:val="auto"/>
                <w:lang w:eastAsia="en-US"/>
              </w:rPr>
              <w:t xml:space="preserve"> *</w:t>
            </w:r>
          </w:p>
        </w:tc>
        <w:tc>
          <w:tcPr>
            <w:tcW w:w="1701" w:type="dxa"/>
            <w:vMerge w:val="restart"/>
            <w:shd w:val="clear" w:color="auto" w:fill="auto"/>
            <w:tcMar>
              <w:left w:w="57" w:type="dxa"/>
              <w:right w:w="57" w:type="dxa"/>
            </w:tcMar>
            <w:vAlign w:val="center"/>
          </w:tcPr>
          <w:p w14:paraId="33728EDB" w14:textId="77777777" w:rsidR="00087FC9" w:rsidRPr="00977649" w:rsidRDefault="00087FC9" w:rsidP="00087FC9">
            <w:pPr>
              <w:numPr>
                <w:ilvl w:val="0"/>
                <w:numId w:val="8"/>
              </w:numPr>
              <w:spacing w:line="216" w:lineRule="auto"/>
              <w:jc w:val="center"/>
              <w:rPr>
                <w:rFonts w:ascii="Times New Roman" w:hAnsi="Times New Roman"/>
                <w:b/>
                <w:color w:val="auto"/>
                <w:lang w:eastAsia="en-US"/>
              </w:rPr>
            </w:pPr>
            <w:r w:rsidRPr="00977649">
              <w:rPr>
                <w:rFonts w:ascii="Times New Roman" w:eastAsia="Times New Roman" w:hAnsi="Times New Roman"/>
                <w:b/>
                <w:bCs/>
                <w:color w:val="auto"/>
              </w:rPr>
              <w:t>Наименование вида разрешенного использования *</w:t>
            </w:r>
          </w:p>
        </w:tc>
        <w:tc>
          <w:tcPr>
            <w:tcW w:w="7422" w:type="dxa"/>
            <w:gridSpan w:val="4"/>
            <w:shd w:val="clear" w:color="auto" w:fill="auto"/>
            <w:tcMar>
              <w:left w:w="57" w:type="dxa"/>
              <w:right w:w="57" w:type="dxa"/>
            </w:tcMar>
            <w:vAlign w:val="center"/>
          </w:tcPr>
          <w:p w14:paraId="4CDF3DA7" w14:textId="77777777" w:rsidR="00087FC9" w:rsidRPr="00977649" w:rsidRDefault="00087FC9" w:rsidP="00087FC9">
            <w:pPr>
              <w:numPr>
                <w:ilvl w:val="0"/>
                <w:numId w:val="8"/>
              </w:numPr>
              <w:spacing w:line="216" w:lineRule="auto"/>
              <w:jc w:val="center"/>
              <w:rPr>
                <w:rFonts w:ascii="Times New Roman" w:eastAsia="Times New Roman" w:hAnsi="Times New Roman"/>
                <w:b/>
                <w:bCs/>
                <w:color w:val="auto"/>
              </w:rPr>
            </w:pPr>
            <w:r w:rsidRPr="00977649">
              <w:rPr>
                <w:rFonts w:ascii="Times New Roman" w:hAnsi="Times New Roman"/>
                <w:b/>
                <w:color w:val="auto"/>
                <w:lang w:eastAsia="en-US"/>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087FC9" w:rsidRPr="00977649" w14:paraId="79F213AE" w14:textId="77777777" w:rsidTr="004A24F2">
        <w:trPr>
          <w:trHeight w:val="826"/>
        </w:trPr>
        <w:tc>
          <w:tcPr>
            <w:tcW w:w="1083" w:type="dxa"/>
            <w:vMerge/>
            <w:shd w:val="clear" w:color="auto" w:fill="auto"/>
            <w:tcMar>
              <w:left w:w="57" w:type="dxa"/>
              <w:right w:w="57" w:type="dxa"/>
            </w:tcMar>
            <w:vAlign w:val="center"/>
          </w:tcPr>
          <w:p w14:paraId="43C0856D" w14:textId="77777777" w:rsidR="00087FC9" w:rsidRPr="00977649" w:rsidRDefault="00087FC9" w:rsidP="00087FC9">
            <w:pPr>
              <w:numPr>
                <w:ilvl w:val="0"/>
                <w:numId w:val="8"/>
              </w:numPr>
              <w:spacing w:line="216" w:lineRule="auto"/>
              <w:jc w:val="center"/>
              <w:rPr>
                <w:rFonts w:ascii="Times New Roman" w:hAnsi="Times New Roman"/>
                <w:b/>
                <w:color w:val="auto"/>
                <w:lang w:eastAsia="en-US"/>
              </w:rPr>
            </w:pPr>
          </w:p>
        </w:tc>
        <w:tc>
          <w:tcPr>
            <w:tcW w:w="1701" w:type="dxa"/>
            <w:vMerge/>
            <w:shd w:val="clear" w:color="auto" w:fill="auto"/>
            <w:tcMar>
              <w:left w:w="57" w:type="dxa"/>
              <w:right w:w="57" w:type="dxa"/>
            </w:tcMar>
            <w:vAlign w:val="center"/>
          </w:tcPr>
          <w:p w14:paraId="4BCB8874" w14:textId="77777777" w:rsidR="00087FC9" w:rsidRPr="00977649" w:rsidRDefault="00087FC9" w:rsidP="00087FC9">
            <w:pPr>
              <w:numPr>
                <w:ilvl w:val="0"/>
                <w:numId w:val="8"/>
              </w:numPr>
              <w:spacing w:line="216" w:lineRule="auto"/>
              <w:jc w:val="center"/>
              <w:rPr>
                <w:rFonts w:ascii="Times New Roman" w:eastAsia="Times New Roman" w:hAnsi="Times New Roman"/>
                <w:b/>
                <w:bCs/>
                <w:color w:val="auto"/>
              </w:rPr>
            </w:pPr>
          </w:p>
        </w:tc>
        <w:tc>
          <w:tcPr>
            <w:tcW w:w="1469" w:type="dxa"/>
            <w:shd w:val="clear" w:color="auto" w:fill="auto"/>
            <w:tcMar>
              <w:left w:w="57" w:type="dxa"/>
              <w:right w:w="57" w:type="dxa"/>
            </w:tcMar>
            <w:vAlign w:val="center"/>
          </w:tcPr>
          <w:p w14:paraId="5A3EAC85" w14:textId="77777777" w:rsidR="00087FC9" w:rsidRPr="00977649" w:rsidRDefault="00087FC9" w:rsidP="00087FC9">
            <w:pPr>
              <w:numPr>
                <w:ilvl w:val="0"/>
                <w:numId w:val="8"/>
              </w:numPr>
              <w:spacing w:line="216" w:lineRule="auto"/>
              <w:jc w:val="center"/>
              <w:rPr>
                <w:rFonts w:ascii="Times New Roman" w:hAnsi="Times New Roman"/>
                <w:b/>
                <w:color w:val="auto"/>
                <w:lang w:eastAsia="en-US"/>
              </w:rPr>
            </w:pPr>
            <w:r w:rsidRPr="00977649">
              <w:rPr>
                <w:rFonts w:ascii="Times New Roman" w:hAnsi="Times New Roman"/>
                <w:b/>
                <w:color w:val="auto"/>
                <w:lang w:eastAsia="en-US"/>
              </w:rPr>
              <w:t>размер земельного участка</w:t>
            </w:r>
          </w:p>
        </w:tc>
        <w:tc>
          <w:tcPr>
            <w:tcW w:w="2268" w:type="dxa"/>
            <w:shd w:val="clear" w:color="auto" w:fill="auto"/>
            <w:tcMar>
              <w:left w:w="57" w:type="dxa"/>
              <w:right w:w="57" w:type="dxa"/>
            </w:tcMar>
            <w:vAlign w:val="center"/>
          </w:tcPr>
          <w:p w14:paraId="316D571D" w14:textId="77777777" w:rsidR="00087FC9" w:rsidRPr="00977649" w:rsidRDefault="00087FC9" w:rsidP="00087FC9">
            <w:pPr>
              <w:numPr>
                <w:ilvl w:val="0"/>
                <w:numId w:val="8"/>
              </w:numPr>
              <w:spacing w:line="216" w:lineRule="auto"/>
              <w:jc w:val="center"/>
              <w:rPr>
                <w:rFonts w:ascii="Times New Roman" w:hAnsi="Times New Roman"/>
                <w:b/>
                <w:color w:val="auto"/>
                <w:lang w:eastAsia="en-US"/>
              </w:rPr>
            </w:pPr>
            <w:r w:rsidRPr="00977649">
              <w:rPr>
                <w:rFonts w:ascii="Times New Roman" w:hAnsi="Times New Roman"/>
                <w:b/>
                <w:color w:val="auto"/>
                <w:lang w:eastAsia="en-US"/>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14:paraId="4AB3C37C" w14:textId="77777777" w:rsidR="00087FC9" w:rsidRPr="00977649" w:rsidRDefault="00087FC9" w:rsidP="00087FC9">
            <w:pPr>
              <w:numPr>
                <w:ilvl w:val="0"/>
                <w:numId w:val="8"/>
              </w:numPr>
              <w:spacing w:line="216" w:lineRule="auto"/>
              <w:jc w:val="center"/>
              <w:rPr>
                <w:rFonts w:ascii="Times New Roman" w:hAnsi="Times New Roman"/>
                <w:b/>
                <w:color w:val="auto"/>
                <w:lang w:eastAsia="en-US"/>
              </w:rPr>
            </w:pPr>
            <w:r w:rsidRPr="00977649">
              <w:rPr>
                <w:rFonts w:ascii="Times New Roman" w:hAnsi="Times New Roman"/>
                <w:b/>
                <w:color w:val="auto"/>
                <w:lang w:eastAsia="en-US"/>
              </w:rPr>
              <w:t>максимальный процент застройки</w:t>
            </w:r>
          </w:p>
        </w:tc>
        <w:tc>
          <w:tcPr>
            <w:tcW w:w="2126" w:type="dxa"/>
            <w:shd w:val="clear" w:color="auto" w:fill="auto"/>
            <w:tcMar>
              <w:left w:w="57" w:type="dxa"/>
              <w:right w:w="57" w:type="dxa"/>
            </w:tcMar>
            <w:vAlign w:val="center"/>
          </w:tcPr>
          <w:p w14:paraId="6D5F3E9E" w14:textId="77777777" w:rsidR="00087FC9" w:rsidRPr="00977649" w:rsidRDefault="00087FC9" w:rsidP="00087FC9">
            <w:pPr>
              <w:numPr>
                <w:ilvl w:val="0"/>
                <w:numId w:val="8"/>
              </w:numPr>
              <w:spacing w:line="216" w:lineRule="auto"/>
              <w:jc w:val="center"/>
              <w:rPr>
                <w:rFonts w:ascii="Times New Roman" w:hAnsi="Times New Roman"/>
                <w:b/>
                <w:color w:val="auto"/>
                <w:lang w:eastAsia="en-US"/>
              </w:rPr>
            </w:pPr>
            <w:r w:rsidRPr="00977649">
              <w:rPr>
                <w:rFonts w:ascii="Times New Roman" w:hAnsi="Times New Roman"/>
                <w:b/>
                <w:color w:val="auto"/>
                <w:lang w:eastAsia="en-US"/>
              </w:rPr>
              <w:t>минимальные отступы от границ земельных участков</w:t>
            </w:r>
          </w:p>
        </w:tc>
      </w:tr>
      <w:tr w:rsidR="00087FC9" w:rsidRPr="00977649" w14:paraId="65D46D4F" w14:textId="77777777" w:rsidTr="004A24F2">
        <w:trPr>
          <w:trHeight w:val="271"/>
        </w:trPr>
        <w:tc>
          <w:tcPr>
            <w:tcW w:w="10206" w:type="dxa"/>
            <w:gridSpan w:val="6"/>
            <w:shd w:val="clear" w:color="auto" w:fill="auto"/>
            <w:tcMar>
              <w:left w:w="57" w:type="dxa"/>
              <w:right w:w="57" w:type="dxa"/>
            </w:tcMar>
            <w:vAlign w:val="center"/>
          </w:tcPr>
          <w:p w14:paraId="56E9E3C9" w14:textId="77777777" w:rsidR="00087FC9" w:rsidRPr="00977649" w:rsidRDefault="00087FC9" w:rsidP="00087FC9">
            <w:pPr>
              <w:numPr>
                <w:ilvl w:val="0"/>
                <w:numId w:val="8"/>
              </w:numPr>
              <w:spacing w:line="216" w:lineRule="auto"/>
              <w:rPr>
                <w:rFonts w:ascii="Times New Roman" w:hAnsi="Times New Roman"/>
                <w:b/>
                <w:color w:val="auto"/>
                <w:lang w:eastAsia="en-US"/>
              </w:rPr>
            </w:pPr>
            <w:r w:rsidRPr="00977649">
              <w:rPr>
                <w:rFonts w:ascii="Times New Roman" w:hAnsi="Times New Roman"/>
                <w:b/>
                <w:color w:val="auto"/>
                <w:lang w:eastAsia="en-US"/>
              </w:rPr>
              <w:t>Основные виды разрешенного использования</w:t>
            </w:r>
          </w:p>
        </w:tc>
      </w:tr>
      <w:tr w:rsidR="00087FC9" w:rsidRPr="00977649" w14:paraId="27281A36" w14:textId="77777777" w:rsidTr="004A24F2">
        <w:trPr>
          <w:trHeight w:val="968"/>
        </w:trPr>
        <w:tc>
          <w:tcPr>
            <w:tcW w:w="1083" w:type="dxa"/>
            <w:shd w:val="clear" w:color="auto" w:fill="auto"/>
            <w:tcMar>
              <w:left w:w="57" w:type="dxa"/>
              <w:right w:w="57" w:type="dxa"/>
            </w:tcMar>
            <w:vAlign w:val="center"/>
          </w:tcPr>
          <w:p w14:paraId="217260FE" w14:textId="77777777" w:rsidR="00087FC9" w:rsidRPr="00977649" w:rsidRDefault="00087FC9" w:rsidP="00087FC9">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lastRenderedPageBreak/>
              <w:t>2.1</w:t>
            </w:r>
          </w:p>
        </w:tc>
        <w:tc>
          <w:tcPr>
            <w:tcW w:w="1701" w:type="dxa"/>
            <w:shd w:val="clear" w:color="auto" w:fill="auto"/>
            <w:tcMar>
              <w:left w:w="57" w:type="dxa"/>
              <w:right w:w="57" w:type="dxa"/>
            </w:tcMar>
            <w:vAlign w:val="center"/>
          </w:tcPr>
          <w:p w14:paraId="3BFFBC54" w14:textId="77777777" w:rsidR="00087FC9" w:rsidRPr="00977649" w:rsidRDefault="00087FC9" w:rsidP="00087FC9">
            <w:pPr>
              <w:numPr>
                <w:ilvl w:val="0"/>
                <w:numId w:val="8"/>
              </w:numPr>
              <w:spacing w:line="18" w:lineRule="atLeast"/>
              <w:rPr>
                <w:rFonts w:ascii="Times New Roman" w:hAnsi="Times New Roman"/>
                <w:color w:val="auto"/>
                <w:lang w:eastAsia="en-US"/>
              </w:rPr>
            </w:pPr>
            <w:r w:rsidRPr="00977649">
              <w:rPr>
                <w:rFonts w:ascii="Times New Roman" w:eastAsia="Times New Roman" w:hAnsi="Times New Roman"/>
                <w:bCs/>
                <w:color w:val="auto"/>
              </w:rPr>
              <w:t>Для индивидуального жилищного строительства</w:t>
            </w:r>
          </w:p>
        </w:tc>
        <w:tc>
          <w:tcPr>
            <w:tcW w:w="1469" w:type="dxa"/>
            <w:shd w:val="clear" w:color="auto" w:fill="auto"/>
            <w:tcMar>
              <w:left w:w="57" w:type="dxa"/>
              <w:right w:w="57" w:type="dxa"/>
            </w:tcMar>
            <w:vAlign w:val="center"/>
          </w:tcPr>
          <w:p w14:paraId="5CE8A400" w14:textId="77777777" w:rsidR="00087FC9" w:rsidRPr="00977649" w:rsidRDefault="00087FC9" w:rsidP="00087FC9">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минимальный – 1000 кв. м;</w:t>
            </w:r>
          </w:p>
          <w:p w14:paraId="63E88AC2" w14:textId="77777777" w:rsidR="00087FC9" w:rsidRPr="00977649" w:rsidRDefault="00087FC9" w:rsidP="00087FC9">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 xml:space="preserve">максимальный – не </w:t>
            </w:r>
            <w:proofErr w:type="spellStart"/>
            <w:r w:rsidRPr="00977649">
              <w:rPr>
                <w:rFonts w:ascii="Times New Roman" w:hAnsi="Times New Roman"/>
                <w:color w:val="auto"/>
                <w:lang w:eastAsia="en-US"/>
              </w:rPr>
              <w:t>устанав-ливается</w:t>
            </w:r>
            <w:proofErr w:type="spellEnd"/>
            <w:r w:rsidRPr="00977649">
              <w:rPr>
                <w:rFonts w:ascii="Times New Roman" w:hAnsi="Times New Roman"/>
                <w:color w:val="auto"/>
                <w:lang w:eastAsia="en-US"/>
              </w:rPr>
              <w:t>.</w:t>
            </w:r>
          </w:p>
        </w:tc>
        <w:tc>
          <w:tcPr>
            <w:tcW w:w="2268" w:type="dxa"/>
            <w:shd w:val="clear" w:color="auto" w:fill="auto"/>
            <w:tcMar>
              <w:left w:w="57" w:type="dxa"/>
              <w:right w:w="57" w:type="dxa"/>
            </w:tcMar>
            <w:vAlign w:val="center"/>
          </w:tcPr>
          <w:p w14:paraId="6B2030DB" w14:textId="77777777" w:rsidR="00087FC9" w:rsidRPr="00977649" w:rsidRDefault="00087FC9" w:rsidP="00087FC9">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Предельное количество этажей основного строения – 3 (включая мансардный), вспомогательных строений - 1;</w:t>
            </w:r>
          </w:p>
          <w:p w14:paraId="4CFF2F7A" w14:textId="77777777" w:rsidR="00087FC9" w:rsidRPr="00977649" w:rsidRDefault="00087FC9" w:rsidP="00087FC9">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Предельная высота основного строения – 10 м; вспомогательных строений – 3,5 м (с плоской кровлей), 4,5 м (со скатной кровлей, высота в коньке).</w:t>
            </w:r>
          </w:p>
          <w:p w14:paraId="74CD4724" w14:textId="77777777" w:rsidR="00087FC9" w:rsidRPr="00977649" w:rsidRDefault="00087FC9" w:rsidP="00087FC9">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Максимальная высота ограждений – 2,0 м.</w:t>
            </w:r>
          </w:p>
        </w:tc>
        <w:tc>
          <w:tcPr>
            <w:tcW w:w="1559" w:type="dxa"/>
            <w:shd w:val="clear" w:color="auto" w:fill="auto"/>
            <w:tcMar>
              <w:left w:w="57" w:type="dxa"/>
              <w:right w:w="57" w:type="dxa"/>
            </w:tcMar>
            <w:vAlign w:val="center"/>
          </w:tcPr>
          <w:p w14:paraId="022F1888" w14:textId="77777777" w:rsidR="00087FC9" w:rsidRPr="00977649" w:rsidRDefault="00087FC9" w:rsidP="00087FC9">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30 %</w:t>
            </w:r>
          </w:p>
        </w:tc>
        <w:tc>
          <w:tcPr>
            <w:tcW w:w="2126" w:type="dxa"/>
            <w:shd w:val="clear" w:color="auto" w:fill="auto"/>
            <w:tcMar>
              <w:left w:w="57" w:type="dxa"/>
              <w:right w:w="57" w:type="dxa"/>
            </w:tcMar>
            <w:vAlign w:val="center"/>
          </w:tcPr>
          <w:p w14:paraId="63CCD4F9" w14:textId="77777777" w:rsidR="00087FC9" w:rsidRPr="00977649" w:rsidRDefault="00087FC9" w:rsidP="00087FC9">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для сторон земельного участка, выходящих к улично-дорожной сети - 5 м;</w:t>
            </w:r>
          </w:p>
          <w:p w14:paraId="44133DCF" w14:textId="77777777" w:rsidR="00087FC9" w:rsidRPr="00977649" w:rsidRDefault="00087FC9" w:rsidP="00087FC9">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для иных сторон земельного участка -  3 м.</w:t>
            </w:r>
          </w:p>
          <w:p w14:paraId="31370784" w14:textId="77777777" w:rsidR="00087FC9" w:rsidRPr="00977649" w:rsidRDefault="00087FC9" w:rsidP="00087FC9">
            <w:pPr>
              <w:numPr>
                <w:ilvl w:val="0"/>
                <w:numId w:val="8"/>
              </w:numPr>
              <w:spacing w:line="18" w:lineRule="atLeast"/>
              <w:rPr>
                <w:rFonts w:ascii="Times New Roman" w:hAnsi="Times New Roman"/>
                <w:b/>
                <w:color w:val="auto"/>
                <w:lang w:eastAsia="en-US"/>
              </w:rPr>
            </w:pPr>
            <w:r w:rsidRPr="00977649">
              <w:rPr>
                <w:rFonts w:ascii="Times New Roman" w:hAnsi="Times New Roman"/>
                <w:color w:val="auto"/>
                <w:lang w:eastAsia="en-US"/>
              </w:rPr>
              <w:t>В условиях сложившейся застройки допускается уменьшение отступа либо расположение зданий, строений и сооружений по красной линии.</w:t>
            </w:r>
          </w:p>
        </w:tc>
      </w:tr>
      <w:tr w:rsidR="00087FC9" w:rsidRPr="00977649" w14:paraId="5A34A5A3" w14:textId="77777777" w:rsidTr="004A24F2">
        <w:trPr>
          <w:trHeight w:val="968"/>
        </w:trPr>
        <w:tc>
          <w:tcPr>
            <w:tcW w:w="1083" w:type="dxa"/>
            <w:shd w:val="clear" w:color="auto" w:fill="auto"/>
            <w:tcMar>
              <w:left w:w="57" w:type="dxa"/>
              <w:right w:w="57" w:type="dxa"/>
            </w:tcMar>
            <w:vAlign w:val="center"/>
          </w:tcPr>
          <w:p w14:paraId="4882597E" w14:textId="77777777" w:rsidR="00087FC9" w:rsidRPr="00977649" w:rsidRDefault="00087FC9" w:rsidP="00087FC9">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2.2</w:t>
            </w:r>
          </w:p>
        </w:tc>
        <w:tc>
          <w:tcPr>
            <w:tcW w:w="1701" w:type="dxa"/>
            <w:shd w:val="clear" w:color="auto" w:fill="auto"/>
            <w:tcMar>
              <w:left w:w="57" w:type="dxa"/>
              <w:right w:w="57" w:type="dxa"/>
            </w:tcMar>
            <w:vAlign w:val="center"/>
          </w:tcPr>
          <w:p w14:paraId="4BB00260" w14:textId="77777777" w:rsidR="00087FC9" w:rsidRPr="00977649" w:rsidRDefault="00087FC9" w:rsidP="00087FC9">
            <w:pPr>
              <w:numPr>
                <w:ilvl w:val="0"/>
                <w:numId w:val="8"/>
              </w:numPr>
              <w:spacing w:line="18" w:lineRule="atLeast"/>
              <w:rPr>
                <w:rFonts w:ascii="Times New Roman" w:eastAsia="Times New Roman" w:hAnsi="Times New Roman"/>
                <w:bCs/>
                <w:color w:val="auto"/>
              </w:rPr>
            </w:pPr>
            <w:r w:rsidRPr="00977649">
              <w:rPr>
                <w:rFonts w:ascii="Times New Roman" w:eastAsia="Times New Roman" w:hAnsi="Times New Roman"/>
                <w:bCs/>
                <w:color w:val="auto"/>
              </w:rPr>
              <w:t>Для ведения личного подсобного хозяйства (приусадебный земельный участок)</w:t>
            </w:r>
          </w:p>
        </w:tc>
        <w:tc>
          <w:tcPr>
            <w:tcW w:w="1469" w:type="dxa"/>
            <w:shd w:val="clear" w:color="auto" w:fill="auto"/>
            <w:tcMar>
              <w:left w:w="57" w:type="dxa"/>
              <w:right w:w="57" w:type="dxa"/>
            </w:tcMar>
            <w:vAlign w:val="center"/>
          </w:tcPr>
          <w:p w14:paraId="3A580148" w14:textId="77777777" w:rsidR="00087FC9" w:rsidRPr="00977649" w:rsidRDefault="00087FC9" w:rsidP="00087FC9">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минимальный – 1000 кв. м;</w:t>
            </w:r>
          </w:p>
          <w:p w14:paraId="5D35E9EA" w14:textId="77777777" w:rsidR="00087FC9" w:rsidRPr="00977649" w:rsidRDefault="00087FC9" w:rsidP="00087FC9">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 xml:space="preserve">максимальный – не </w:t>
            </w:r>
            <w:proofErr w:type="spellStart"/>
            <w:r w:rsidRPr="00977649">
              <w:rPr>
                <w:rFonts w:ascii="Times New Roman" w:hAnsi="Times New Roman"/>
                <w:color w:val="auto"/>
                <w:lang w:eastAsia="en-US"/>
              </w:rPr>
              <w:t>устанав-ливается</w:t>
            </w:r>
            <w:proofErr w:type="spellEnd"/>
            <w:r w:rsidRPr="00977649">
              <w:rPr>
                <w:rFonts w:ascii="Times New Roman" w:hAnsi="Times New Roman"/>
                <w:color w:val="auto"/>
                <w:lang w:eastAsia="en-US"/>
              </w:rPr>
              <w:t>.</w:t>
            </w:r>
          </w:p>
        </w:tc>
        <w:tc>
          <w:tcPr>
            <w:tcW w:w="2268" w:type="dxa"/>
            <w:shd w:val="clear" w:color="auto" w:fill="auto"/>
            <w:tcMar>
              <w:left w:w="57" w:type="dxa"/>
              <w:right w:w="57" w:type="dxa"/>
            </w:tcMar>
            <w:vAlign w:val="center"/>
          </w:tcPr>
          <w:p w14:paraId="785BB023" w14:textId="77777777" w:rsidR="00087FC9" w:rsidRPr="00977649" w:rsidRDefault="00087FC9" w:rsidP="00087FC9">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Предельное количество этажей основного строения – 3 (включая мансардный), вспомогательных строений - 1;</w:t>
            </w:r>
          </w:p>
          <w:p w14:paraId="708131C3" w14:textId="77777777" w:rsidR="00087FC9" w:rsidRPr="00977649" w:rsidRDefault="00087FC9" w:rsidP="00087FC9">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Предельная высота основного строения – 10 м; вспомогательных строений – 3,5 м (с плоской кровлей), 4,5 м (со скатной кровлей, высота в коньке).</w:t>
            </w:r>
          </w:p>
          <w:p w14:paraId="275EFA35" w14:textId="77777777" w:rsidR="00087FC9" w:rsidRPr="00977649" w:rsidRDefault="00087FC9" w:rsidP="00087FC9">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Максимальная высота ограждений – 2,0 м.</w:t>
            </w:r>
          </w:p>
        </w:tc>
        <w:tc>
          <w:tcPr>
            <w:tcW w:w="1559" w:type="dxa"/>
            <w:shd w:val="clear" w:color="auto" w:fill="auto"/>
            <w:tcMar>
              <w:left w:w="57" w:type="dxa"/>
              <w:right w:w="57" w:type="dxa"/>
            </w:tcMar>
            <w:vAlign w:val="center"/>
          </w:tcPr>
          <w:p w14:paraId="01B17A2E" w14:textId="77777777" w:rsidR="00087FC9" w:rsidRPr="00977649" w:rsidRDefault="00087FC9" w:rsidP="00087FC9">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30 %</w:t>
            </w:r>
          </w:p>
        </w:tc>
        <w:tc>
          <w:tcPr>
            <w:tcW w:w="2126" w:type="dxa"/>
            <w:shd w:val="clear" w:color="auto" w:fill="auto"/>
            <w:tcMar>
              <w:left w:w="57" w:type="dxa"/>
              <w:right w:w="57" w:type="dxa"/>
            </w:tcMar>
            <w:vAlign w:val="center"/>
          </w:tcPr>
          <w:p w14:paraId="10A8EFA9" w14:textId="77777777" w:rsidR="00087FC9" w:rsidRPr="00977649" w:rsidRDefault="00087FC9" w:rsidP="00087FC9">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для сторон земельного участка, выходящих к улично-дорожной сети - 5 м;</w:t>
            </w:r>
          </w:p>
          <w:p w14:paraId="3BFEDBAC" w14:textId="77777777" w:rsidR="00087FC9" w:rsidRPr="00977649" w:rsidRDefault="00087FC9" w:rsidP="00087FC9">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для иных сторон земельного участка -  3 м.</w:t>
            </w:r>
          </w:p>
          <w:p w14:paraId="3B3E2595" w14:textId="77777777" w:rsidR="00087FC9" w:rsidRPr="00977649" w:rsidRDefault="00087FC9" w:rsidP="00087FC9">
            <w:pPr>
              <w:numPr>
                <w:ilvl w:val="0"/>
                <w:numId w:val="8"/>
              </w:numPr>
              <w:spacing w:line="18" w:lineRule="atLeast"/>
              <w:rPr>
                <w:rFonts w:ascii="Times New Roman" w:hAnsi="Times New Roman"/>
                <w:b/>
                <w:color w:val="auto"/>
                <w:lang w:eastAsia="en-US"/>
              </w:rPr>
            </w:pPr>
            <w:r w:rsidRPr="00977649">
              <w:rPr>
                <w:rFonts w:ascii="Times New Roman" w:hAnsi="Times New Roman"/>
                <w:color w:val="auto"/>
                <w:lang w:eastAsia="en-US"/>
              </w:rPr>
              <w:t>В условиях сложившейся застройки допускается уменьшение отступа либо расположение зданий, строений и сооружений по красной линии.</w:t>
            </w:r>
          </w:p>
        </w:tc>
      </w:tr>
      <w:tr w:rsidR="00087FC9" w:rsidRPr="00977649" w14:paraId="3DB74F64" w14:textId="77777777" w:rsidTr="004A24F2">
        <w:trPr>
          <w:trHeight w:val="407"/>
        </w:trPr>
        <w:tc>
          <w:tcPr>
            <w:tcW w:w="1083" w:type="dxa"/>
            <w:shd w:val="clear" w:color="auto" w:fill="auto"/>
            <w:tcMar>
              <w:left w:w="57" w:type="dxa"/>
              <w:right w:w="57" w:type="dxa"/>
            </w:tcMar>
            <w:vAlign w:val="center"/>
          </w:tcPr>
          <w:p w14:paraId="30C33642" w14:textId="77777777" w:rsidR="00087FC9" w:rsidRPr="00977649" w:rsidRDefault="00087FC9" w:rsidP="00087FC9">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2.3</w:t>
            </w:r>
          </w:p>
        </w:tc>
        <w:tc>
          <w:tcPr>
            <w:tcW w:w="1701" w:type="dxa"/>
            <w:shd w:val="clear" w:color="auto" w:fill="auto"/>
            <w:tcMar>
              <w:left w:w="57" w:type="dxa"/>
              <w:right w:w="57" w:type="dxa"/>
            </w:tcMar>
            <w:vAlign w:val="center"/>
          </w:tcPr>
          <w:p w14:paraId="4C0545DC" w14:textId="77777777" w:rsidR="00087FC9" w:rsidRPr="00977649" w:rsidRDefault="00087FC9" w:rsidP="00087FC9">
            <w:pPr>
              <w:numPr>
                <w:ilvl w:val="0"/>
                <w:numId w:val="8"/>
              </w:numPr>
              <w:spacing w:line="18" w:lineRule="atLeast"/>
              <w:rPr>
                <w:rFonts w:ascii="Times New Roman" w:eastAsia="Times New Roman" w:hAnsi="Times New Roman"/>
                <w:bCs/>
                <w:color w:val="auto"/>
              </w:rPr>
            </w:pPr>
            <w:r w:rsidRPr="00977649">
              <w:rPr>
                <w:rFonts w:ascii="Times New Roman" w:hAnsi="Times New Roman"/>
                <w:color w:val="auto"/>
                <w:lang w:eastAsia="en-US"/>
              </w:rPr>
              <w:t>Блокированная жилая застройка</w:t>
            </w:r>
          </w:p>
        </w:tc>
        <w:tc>
          <w:tcPr>
            <w:tcW w:w="1469" w:type="dxa"/>
            <w:shd w:val="clear" w:color="auto" w:fill="auto"/>
            <w:tcMar>
              <w:left w:w="57" w:type="dxa"/>
              <w:right w:w="57" w:type="dxa"/>
            </w:tcMar>
            <w:vAlign w:val="center"/>
          </w:tcPr>
          <w:p w14:paraId="0155F87F" w14:textId="77777777" w:rsidR="00087FC9" w:rsidRPr="00977649" w:rsidRDefault="00087FC9" w:rsidP="00087FC9">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минимальный – 1000 кв. м;</w:t>
            </w:r>
          </w:p>
          <w:p w14:paraId="5A2ABF02" w14:textId="77777777" w:rsidR="00087FC9" w:rsidRPr="00977649" w:rsidRDefault="00087FC9" w:rsidP="00087FC9">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 xml:space="preserve">максимальный – 2500 </w:t>
            </w:r>
            <w:proofErr w:type="spellStart"/>
            <w:r w:rsidRPr="00977649">
              <w:rPr>
                <w:rFonts w:ascii="Times New Roman" w:hAnsi="Times New Roman"/>
                <w:color w:val="auto"/>
                <w:lang w:eastAsia="en-US"/>
              </w:rPr>
              <w:t>кв.м</w:t>
            </w:r>
            <w:proofErr w:type="spellEnd"/>
          </w:p>
        </w:tc>
        <w:tc>
          <w:tcPr>
            <w:tcW w:w="2268" w:type="dxa"/>
            <w:shd w:val="clear" w:color="auto" w:fill="auto"/>
            <w:tcMar>
              <w:left w:w="57" w:type="dxa"/>
              <w:right w:w="57" w:type="dxa"/>
            </w:tcMar>
            <w:vAlign w:val="center"/>
          </w:tcPr>
          <w:p w14:paraId="34EE8346" w14:textId="77777777" w:rsidR="00087FC9" w:rsidRPr="00977649" w:rsidRDefault="00087FC9" w:rsidP="00087FC9">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Предельное количество этажей основного строения – 3 (включая мансардный), вспомогательных строений - 1;</w:t>
            </w:r>
          </w:p>
          <w:p w14:paraId="3D2EE7AD" w14:textId="77777777" w:rsidR="00087FC9" w:rsidRPr="00977649" w:rsidRDefault="00087FC9" w:rsidP="00087FC9">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Предельная высота основного строения – 10 м; вспомогательных строений – 3,5 м (с плоской кровлей), 4,5 м (со скатной кровлей, высота в коньке).</w:t>
            </w:r>
          </w:p>
          <w:p w14:paraId="4B7AAA1E" w14:textId="77777777" w:rsidR="00087FC9" w:rsidRPr="00977649" w:rsidRDefault="00087FC9" w:rsidP="00087FC9">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Максимальная высота ограждений – 2,0 м.</w:t>
            </w:r>
          </w:p>
        </w:tc>
        <w:tc>
          <w:tcPr>
            <w:tcW w:w="1559" w:type="dxa"/>
            <w:shd w:val="clear" w:color="auto" w:fill="auto"/>
            <w:tcMar>
              <w:left w:w="57" w:type="dxa"/>
              <w:right w:w="57" w:type="dxa"/>
            </w:tcMar>
            <w:vAlign w:val="center"/>
          </w:tcPr>
          <w:p w14:paraId="3BDD2BAC" w14:textId="77777777" w:rsidR="00087FC9" w:rsidRPr="00977649" w:rsidRDefault="00087FC9" w:rsidP="00087FC9">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30 %</w:t>
            </w:r>
          </w:p>
        </w:tc>
        <w:tc>
          <w:tcPr>
            <w:tcW w:w="2126" w:type="dxa"/>
            <w:shd w:val="clear" w:color="auto" w:fill="auto"/>
            <w:tcMar>
              <w:left w:w="57" w:type="dxa"/>
              <w:right w:w="57" w:type="dxa"/>
            </w:tcMar>
            <w:vAlign w:val="center"/>
          </w:tcPr>
          <w:p w14:paraId="2EE1391B" w14:textId="77777777" w:rsidR="00087FC9" w:rsidRPr="00977649" w:rsidRDefault="00087FC9" w:rsidP="00087FC9">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для сторон земельного участка, выходящих к улично-дорожной сети - 5 м;</w:t>
            </w:r>
          </w:p>
          <w:p w14:paraId="11588F90" w14:textId="77777777" w:rsidR="00087FC9" w:rsidRPr="00977649" w:rsidRDefault="00087FC9" w:rsidP="00087FC9">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для иных сторон земельного участка -  3 м.</w:t>
            </w:r>
          </w:p>
          <w:p w14:paraId="0D88371F" w14:textId="77777777" w:rsidR="00087FC9" w:rsidRPr="00977649" w:rsidRDefault="00087FC9" w:rsidP="00087FC9">
            <w:pPr>
              <w:numPr>
                <w:ilvl w:val="0"/>
                <w:numId w:val="8"/>
              </w:numPr>
              <w:spacing w:line="18" w:lineRule="atLeast"/>
              <w:rPr>
                <w:rFonts w:ascii="Times New Roman" w:hAnsi="Times New Roman"/>
                <w:b/>
                <w:color w:val="auto"/>
                <w:lang w:eastAsia="en-US"/>
              </w:rPr>
            </w:pPr>
            <w:r w:rsidRPr="00977649">
              <w:rPr>
                <w:rFonts w:ascii="Times New Roman" w:hAnsi="Times New Roman"/>
                <w:color w:val="auto"/>
                <w:lang w:eastAsia="en-US"/>
              </w:rPr>
              <w:t>В условиях сложившейся застройки допускается уменьшение отступа либо расположение зданий, строений и сооружений по красной линии.</w:t>
            </w:r>
          </w:p>
        </w:tc>
      </w:tr>
      <w:tr w:rsidR="00087FC9" w:rsidRPr="00977649" w14:paraId="1EC4315F" w14:textId="77777777" w:rsidTr="004A24F2">
        <w:trPr>
          <w:trHeight w:val="407"/>
        </w:trPr>
        <w:tc>
          <w:tcPr>
            <w:tcW w:w="1083" w:type="dxa"/>
            <w:shd w:val="clear" w:color="auto" w:fill="auto"/>
            <w:tcMar>
              <w:left w:w="57" w:type="dxa"/>
              <w:right w:w="57" w:type="dxa"/>
            </w:tcMar>
            <w:vAlign w:val="center"/>
          </w:tcPr>
          <w:p w14:paraId="3C6D92D5" w14:textId="77777777" w:rsidR="00087FC9" w:rsidRPr="00977649" w:rsidRDefault="00087FC9" w:rsidP="00087FC9">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2.7</w:t>
            </w:r>
          </w:p>
        </w:tc>
        <w:tc>
          <w:tcPr>
            <w:tcW w:w="1701" w:type="dxa"/>
            <w:shd w:val="clear" w:color="auto" w:fill="auto"/>
            <w:tcMar>
              <w:left w:w="57" w:type="dxa"/>
              <w:right w:w="57" w:type="dxa"/>
            </w:tcMar>
            <w:vAlign w:val="center"/>
          </w:tcPr>
          <w:p w14:paraId="52A6D79C" w14:textId="77777777" w:rsidR="00087FC9" w:rsidRPr="00977649" w:rsidRDefault="00087FC9" w:rsidP="00087FC9">
            <w:pPr>
              <w:numPr>
                <w:ilvl w:val="0"/>
                <w:numId w:val="8"/>
              </w:numPr>
              <w:spacing w:line="18" w:lineRule="atLeast"/>
              <w:rPr>
                <w:rFonts w:ascii="Times New Roman" w:hAnsi="Times New Roman"/>
                <w:color w:val="auto"/>
                <w:lang w:eastAsia="en-US"/>
              </w:rPr>
            </w:pPr>
            <w:r w:rsidRPr="00977649">
              <w:rPr>
                <w:rFonts w:ascii="Times New Roman" w:eastAsia="Times New Roman" w:hAnsi="Times New Roman"/>
                <w:bCs/>
                <w:color w:val="auto"/>
              </w:rPr>
              <w:t>Обслуживание жилой застройки</w:t>
            </w:r>
          </w:p>
        </w:tc>
        <w:tc>
          <w:tcPr>
            <w:tcW w:w="1469" w:type="dxa"/>
            <w:shd w:val="clear" w:color="auto" w:fill="auto"/>
            <w:tcMar>
              <w:left w:w="57" w:type="dxa"/>
              <w:right w:w="57" w:type="dxa"/>
            </w:tcMar>
            <w:vAlign w:val="center"/>
          </w:tcPr>
          <w:p w14:paraId="65AA5A87" w14:textId="77777777" w:rsidR="00087FC9" w:rsidRPr="00977649" w:rsidRDefault="00087FC9" w:rsidP="00087FC9">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 xml:space="preserve">не </w:t>
            </w:r>
            <w:proofErr w:type="spellStart"/>
            <w:r w:rsidRPr="00977649">
              <w:rPr>
                <w:rFonts w:ascii="Times New Roman" w:hAnsi="Times New Roman"/>
                <w:color w:val="auto"/>
                <w:lang w:eastAsia="en-US"/>
              </w:rPr>
              <w:t>устанавли-вается</w:t>
            </w:r>
            <w:proofErr w:type="spellEnd"/>
          </w:p>
        </w:tc>
        <w:tc>
          <w:tcPr>
            <w:tcW w:w="2268" w:type="dxa"/>
            <w:shd w:val="clear" w:color="auto" w:fill="auto"/>
            <w:tcMar>
              <w:left w:w="57" w:type="dxa"/>
              <w:right w:w="57" w:type="dxa"/>
            </w:tcMar>
            <w:vAlign w:val="center"/>
          </w:tcPr>
          <w:p w14:paraId="535FEB99" w14:textId="77777777" w:rsidR="00087FC9" w:rsidRPr="00977649" w:rsidRDefault="00087FC9" w:rsidP="00087FC9">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14:paraId="21DE1E68" w14:textId="77777777" w:rsidR="00087FC9" w:rsidRPr="00977649" w:rsidRDefault="00087FC9" w:rsidP="00087FC9">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100 %</w:t>
            </w:r>
          </w:p>
        </w:tc>
        <w:tc>
          <w:tcPr>
            <w:tcW w:w="2126" w:type="dxa"/>
            <w:shd w:val="clear" w:color="auto" w:fill="auto"/>
            <w:tcMar>
              <w:left w:w="57" w:type="dxa"/>
              <w:right w:w="57" w:type="dxa"/>
            </w:tcMar>
            <w:vAlign w:val="center"/>
          </w:tcPr>
          <w:p w14:paraId="61413CBE" w14:textId="77777777" w:rsidR="00087FC9" w:rsidRPr="00977649" w:rsidRDefault="00087FC9" w:rsidP="00087FC9">
            <w:pPr>
              <w:numPr>
                <w:ilvl w:val="0"/>
                <w:numId w:val="8"/>
              </w:numPr>
              <w:spacing w:line="18" w:lineRule="atLeast"/>
              <w:rPr>
                <w:rFonts w:ascii="Times New Roman" w:hAnsi="Times New Roman"/>
                <w:b/>
                <w:color w:val="auto"/>
                <w:lang w:eastAsia="en-US"/>
              </w:rPr>
            </w:pPr>
            <w:r w:rsidRPr="00977649">
              <w:rPr>
                <w:rFonts w:ascii="Times New Roman" w:hAnsi="Times New Roman"/>
                <w:color w:val="auto"/>
                <w:lang w:eastAsia="en-US"/>
              </w:rPr>
              <w:t>не устанавливаются</w:t>
            </w:r>
          </w:p>
        </w:tc>
      </w:tr>
      <w:tr w:rsidR="00087FC9" w:rsidRPr="00977649" w14:paraId="258E4D0E" w14:textId="77777777" w:rsidTr="004A24F2">
        <w:trPr>
          <w:trHeight w:val="303"/>
        </w:trPr>
        <w:tc>
          <w:tcPr>
            <w:tcW w:w="10206" w:type="dxa"/>
            <w:gridSpan w:val="6"/>
            <w:shd w:val="clear" w:color="auto" w:fill="auto"/>
            <w:tcMar>
              <w:left w:w="57" w:type="dxa"/>
              <w:right w:w="57" w:type="dxa"/>
            </w:tcMar>
            <w:vAlign w:val="center"/>
          </w:tcPr>
          <w:p w14:paraId="7780DC3F" w14:textId="77777777" w:rsidR="00087FC9" w:rsidRPr="00977649" w:rsidRDefault="00087FC9" w:rsidP="00087FC9">
            <w:pPr>
              <w:numPr>
                <w:ilvl w:val="0"/>
                <w:numId w:val="8"/>
              </w:numPr>
              <w:spacing w:line="216" w:lineRule="auto"/>
              <w:rPr>
                <w:rFonts w:ascii="Times New Roman" w:hAnsi="Times New Roman"/>
                <w:b/>
                <w:color w:val="auto"/>
                <w:lang w:eastAsia="en-US"/>
              </w:rPr>
            </w:pPr>
            <w:r w:rsidRPr="00977649">
              <w:rPr>
                <w:rFonts w:ascii="Times New Roman" w:hAnsi="Times New Roman"/>
                <w:b/>
                <w:color w:val="auto"/>
                <w:lang w:eastAsia="en-US"/>
              </w:rPr>
              <w:t>Условно разрешенные виды разрешенного использования</w:t>
            </w:r>
          </w:p>
        </w:tc>
      </w:tr>
      <w:tr w:rsidR="00087FC9" w:rsidRPr="00977649" w14:paraId="021F6BCA" w14:textId="77777777" w:rsidTr="004A24F2">
        <w:trPr>
          <w:trHeight w:val="407"/>
        </w:trPr>
        <w:tc>
          <w:tcPr>
            <w:tcW w:w="1083" w:type="dxa"/>
            <w:shd w:val="clear" w:color="auto" w:fill="auto"/>
            <w:tcMar>
              <w:left w:w="57" w:type="dxa"/>
              <w:right w:w="57" w:type="dxa"/>
            </w:tcMar>
            <w:vAlign w:val="center"/>
          </w:tcPr>
          <w:p w14:paraId="5F2EE8C7" w14:textId="77777777" w:rsidR="00087FC9" w:rsidRPr="00977649" w:rsidRDefault="00087FC9" w:rsidP="00087FC9">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2.1.1</w:t>
            </w:r>
          </w:p>
        </w:tc>
        <w:tc>
          <w:tcPr>
            <w:tcW w:w="1701" w:type="dxa"/>
            <w:shd w:val="clear" w:color="auto" w:fill="auto"/>
            <w:tcMar>
              <w:left w:w="57" w:type="dxa"/>
              <w:right w:w="57" w:type="dxa"/>
            </w:tcMar>
            <w:vAlign w:val="center"/>
          </w:tcPr>
          <w:p w14:paraId="25A4FA34" w14:textId="77777777" w:rsidR="00087FC9" w:rsidRPr="00977649" w:rsidRDefault="00087FC9" w:rsidP="00087FC9">
            <w:pPr>
              <w:numPr>
                <w:ilvl w:val="0"/>
                <w:numId w:val="8"/>
              </w:numPr>
              <w:spacing w:line="18" w:lineRule="atLeast"/>
              <w:rPr>
                <w:rFonts w:ascii="Times New Roman" w:hAnsi="Times New Roman"/>
                <w:b/>
                <w:color w:val="auto"/>
                <w:lang w:eastAsia="en-US"/>
              </w:rPr>
            </w:pPr>
            <w:r w:rsidRPr="00977649">
              <w:rPr>
                <w:rFonts w:ascii="Times New Roman" w:hAnsi="Times New Roman"/>
                <w:color w:val="auto"/>
                <w:lang w:eastAsia="en-US"/>
              </w:rPr>
              <w:t>Малоэтажная многоквартирная жилая застройка</w:t>
            </w:r>
            <w:r w:rsidRPr="00977649">
              <w:rPr>
                <w:rFonts w:ascii="Times New Roman" w:hAnsi="Times New Roman"/>
                <w:b/>
                <w:color w:val="auto"/>
                <w:lang w:eastAsia="en-US"/>
              </w:rPr>
              <w:t xml:space="preserve"> </w:t>
            </w:r>
          </w:p>
        </w:tc>
        <w:tc>
          <w:tcPr>
            <w:tcW w:w="1469" w:type="dxa"/>
            <w:shd w:val="clear" w:color="auto" w:fill="auto"/>
            <w:tcMar>
              <w:left w:w="57" w:type="dxa"/>
              <w:right w:w="57" w:type="dxa"/>
            </w:tcMar>
            <w:vAlign w:val="center"/>
          </w:tcPr>
          <w:p w14:paraId="451F638C" w14:textId="77777777" w:rsidR="00087FC9" w:rsidRPr="00977649" w:rsidRDefault="00087FC9" w:rsidP="00087FC9">
            <w:pPr>
              <w:numPr>
                <w:ilvl w:val="0"/>
                <w:numId w:val="8"/>
              </w:numPr>
              <w:rPr>
                <w:rFonts w:ascii="Times New Roman" w:hAnsi="Times New Roman"/>
                <w:color w:val="auto"/>
                <w:lang w:eastAsia="en-US"/>
              </w:rPr>
            </w:pPr>
            <w:r w:rsidRPr="00977649">
              <w:rPr>
                <w:rFonts w:ascii="Times New Roman" w:hAnsi="Times New Roman"/>
                <w:color w:val="auto"/>
                <w:lang w:eastAsia="en-US"/>
              </w:rPr>
              <w:t>минимальный – 1000 кв. м.;</w:t>
            </w:r>
          </w:p>
          <w:p w14:paraId="603AD6B6" w14:textId="77777777" w:rsidR="00087FC9" w:rsidRPr="00977649" w:rsidRDefault="00087FC9" w:rsidP="00087FC9">
            <w:pPr>
              <w:numPr>
                <w:ilvl w:val="0"/>
                <w:numId w:val="8"/>
              </w:numPr>
              <w:rPr>
                <w:rFonts w:ascii="Times New Roman" w:hAnsi="Times New Roman"/>
                <w:color w:val="auto"/>
                <w:lang w:eastAsia="en-US"/>
              </w:rPr>
            </w:pPr>
            <w:r w:rsidRPr="00977649">
              <w:rPr>
                <w:rFonts w:ascii="Times New Roman" w:hAnsi="Times New Roman"/>
                <w:color w:val="auto"/>
                <w:lang w:eastAsia="en-US"/>
              </w:rPr>
              <w:t xml:space="preserve">максимальный – не </w:t>
            </w:r>
            <w:proofErr w:type="spellStart"/>
            <w:r w:rsidRPr="00977649">
              <w:rPr>
                <w:rFonts w:ascii="Times New Roman" w:hAnsi="Times New Roman"/>
                <w:color w:val="auto"/>
                <w:lang w:eastAsia="en-US"/>
              </w:rPr>
              <w:t>устанав-ливается</w:t>
            </w:r>
            <w:proofErr w:type="spellEnd"/>
            <w:r w:rsidRPr="00977649">
              <w:rPr>
                <w:rFonts w:ascii="Times New Roman" w:hAnsi="Times New Roman"/>
                <w:color w:val="auto"/>
                <w:lang w:eastAsia="en-US"/>
              </w:rPr>
              <w:t>.</w:t>
            </w:r>
          </w:p>
        </w:tc>
        <w:tc>
          <w:tcPr>
            <w:tcW w:w="2268" w:type="dxa"/>
            <w:shd w:val="clear" w:color="auto" w:fill="auto"/>
            <w:tcMar>
              <w:left w:w="57" w:type="dxa"/>
              <w:right w:w="57" w:type="dxa"/>
            </w:tcMar>
            <w:vAlign w:val="center"/>
          </w:tcPr>
          <w:p w14:paraId="4C4BF0B0" w14:textId="77777777" w:rsidR="00087FC9" w:rsidRPr="00977649" w:rsidRDefault="00087FC9" w:rsidP="00087FC9">
            <w:pPr>
              <w:numPr>
                <w:ilvl w:val="0"/>
                <w:numId w:val="8"/>
              </w:numPr>
              <w:rPr>
                <w:rFonts w:ascii="Times New Roman" w:hAnsi="Times New Roman"/>
                <w:color w:val="auto"/>
                <w:lang w:eastAsia="en-US"/>
              </w:rPr>
            </w:pPr>
            <w:r w:rsidRPr="00977649">
              <w:rPr>
                <w:rFonts w:ascii="Times New Roman" w:hAnsi="Times New Roman"/>
                <w:color w:val="auto"/>
                <w:lang w:eastAsia="en-US"/>
              </w:rPr>
              <w:t>Предельное количество этажей основного строения – 4 (включая мансардный);</w:t>
            </w:r>
          </w:p>
          <w:p w14:paraId="185D7159" w14:textId="77777777" w:rsidR="00087FC9" w:rsidRPr="00977649" w:rsidRDefault="00087FC9" w:rsidP="00087FC9">
            <w:pPr>
              <w:numPr>
                <w:ilvl w:val="0"/>
                <w:numId w:val="8"/>
              </w:numPr>
              <w:rPr>
                <w:rFonts w:ascii="Times New Roman" w:hAnsi="Times New Roman"/>
                <w:color w:val="auto"/>
                <w:lang w:eastAsia="en-US"/>
              </w:rPr>
            </w:pPr>
            <w:r w:rsidRPr="00977649">
              <w:rPr>
                <w:rFonts w:ascii="Times New Roman" w:hAnsi="Times New Roman"/>
                <w:color w:val="auto"/>
                <w:lang w:eastAsia="en-US"/>
              </w:rPr>
              <w:t>Предельная высота основного строения – 15 м;</w:t>
            </w:r>
          </w:p>
          <w:p w14:paraId="53D21BE7" w14:textId="77777777" w:rsidR="00087FC9" w:rsidRPr="00977649" w:rsidRDefault="00087FC9" w:rsidP="00087FC9">
            <w:pPr>
              <w:numPr>
                <w:ilvl w:val="0"/>
                <w:numId w:val="8"/>
              </w:numPr>
              <w:rPr>
                <w:rFonts w:ascii="Times New Roman" w:hAnsi="Times New Roman"/>
                <w:color w:val="auto"/>
                <w:lang w:eastAsia="en-US"/>
              </w:rPr>
            </w:pPr>
            <w:r w:rsidRPr="00977649">
              <w:rPr>
                <w:rFonts w:ascii="Times New Roman" w:hAnsi="Times New Roman"/>
                <w:color w:val="auto"/>
                <w:lang w:eastAsia="en-US"/>
              </w:rPr>
              <w:t>Максимальная высота ограждения - 1 м.</w:t>
            </w:r>
          </w:p>
        </w:tc>
        <w:tc>
          <w:tcPr>
            <w:tcW w:w="1559" w:type="dxa"/>
            <w:shd w:val="clear" w:color="auto" w:fill="auto"/>
            <w:tcMar>
              <w:left w:w="57" w:type="dxa"/>
              <w:right w:w="57" w:type="dxa"/>
            </w:tcMar>
            <w:vAlign w:val="center"/>
          </w:tcPr>
          <w:p w14:paraId="3E854C14" w14:textId="77777777" w:rsidR="00087FC9" w:rsidRPr="00977649" w:rsidRDefault="00087FC9" w:rsidP="00087FC9">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40 %</w:t>
            </w:r>
          </w:p>
        </w:tc>
        <w:tc>
          <w:tcPr>
            <w:tcW w:w="2126" w:type="dxa"/>
            <w:shd w:val="clear" w:color="auto" w:fill="auto"/>
            <w:tcMar>
              <w:left w:w="57" w:type="dxa"/>
              <w:right w:w="57" w:type="dxa"/>
            </w:tcMar>
            <w:vAlign w:val="center"/>
          </w:tcPr>
          <w:p w14:paraId="1AC468F8" w14:textId="77777777" w:rsidR="00087FC9" w:rsidRPr="00977649" w:rsidRDefault="00087FC9" w:rsidP="00087FC9">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 xml:space="preserve">5 м. </w:t>
            </w:r>
          </w:p>
          <w:p w14:paraId="7BFBB36E" w14:textId="77777777" w:rsidR="00087FC9" w:rsidRPr="00977649" w:rsidRDefault="00087FC9" w:rsidP="00087FC9">
            <w:pPr>
              <w:numPr>
                <w:ilvl w:val="0"/>
                <w:numId w:val="8"/>
              </w:numPr>
              <w:spacing w:line="18" w:lineRule="atLeast"/>
              <w:rPr>
                <w:rFonts w:ascii="Times New Roman" w:hAnsi="Times New Roman"/>
                <w:b/>
                <w:color w:val="auto"/>
                <w:lang w:eastAsia="en-US"/>
              </w:rPr>
            </w:pPr>
            <w:r w:rsidRPr="00977649">
              <w:rPr>
                <w:rFonts w:ascii="Times New Roman" w:hAnsi="Times New Roman"/>
                <w:color w:val="auto"/>
                <w:lang w:eastAsia="en-US"/>
              </w:rPr>
              <w:t>В условиях сложившейся застройки допускается уменьшение отступа либо расположение зданий, строений и сооружений по красной линии.</w:t>
            </w:r>
          </w:p>
        </w:tc>
      </w:tr>
      <w:tr w:rsidR="00087FC9" w:rsidRPr="00977649" w14:paraId="1CBF79C4" w14:textId="77777777" w:rsidTr="004A24F2">
        <w:trPr>
          <w:trHeight w:val="968"/>
        </w:trPr>
        <w:tc>
          <w:tcPr>
            <w:tcW w:w="1083" w:type="dxa"/>
            <w:shd w:val="clear" w:color="auto" w:fill="auto"/>
            <w:tcMar>
              <w:left w:w="57" w:type="dxa"/>
              <w:right w:w="57" w:type="dxa"/>
            </w:tcMar>
            <w:vAlign w:val="center"/>
          </w:tcPr>
          <w:p w14:paraId="0A76DC5C" w14:textId="77777777" w:rsidR="00087FC9" w:rsidRPr="00977649" w:rsidRDefault="00087FC9" w:rsidP="00087FC9">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2.5</w:t>
            </w:r>
          </w:p>
        </w:tc>
        <w:tc>
          <w:tcPr>
            <w:tcW w:w="1701" w:type="dxa"/>
            <w:shd w:val="clear" w:color="auto" w:fill="auto"/>
            <w:tcMar>
              <w:left w:w="57" w:type="dxa"/>
              <w:right w:w="57" w:type="dxa"/>
            </w:tcMar>
            <w:vAlign w:val="center"/>
          </w:tcPr>
          <w:p w14:paraId="0CF05CD7" w14:textId="77777777" w:rsidR="00087FC9" w:rsidRPr="00977649" w:rsidRDefault="00087FC9" w:rsidP="00087FC9">
            <w:pPr>
              <w:numPr>
                <w:ilvl w:val="0"/>
                <w:numId w:val="8"/>
              </w:numPr>
              <w:spacing w:line="18" w:lineRule="atLeast"/>
              <w:rPr>
                <w:rFonts w:ascii="Times New Roman" w:eastAsia="Times New Roman" w:hAnsi="Times New Roman"/>
                <w:bCs/>
                <w:color w:val="auto"/>
              </w:rPr>
            </w:pPr>
            <w:proofErr w:type="spellStart"/>
            <w:r w:rsidRPr="00977649">
              <w:rPr>
                <w:rFonts w:ascii="Times New Roman" w:eastAsia="Times New Roman" w:hAnsi="Times New Roman"/>
                <w:bCs/>
                <w:color w:val="auto"/>
              </w:rPr>
              <w:t>Среднеэтажная</w:t>
            </w:r>
            <w:proofErr w:type="spellEnd"/>
            <w:r w:rsidRPr="00977649">
              <w:rPr>
                <w:rFonts w:ascii="Times New Roman" w:eastAsia="Times New Roman" w:hAnsi="Times New Roman"/>
                <w:bCs/>
                <w:color w:val="auto"/>
              </w:rPr>
              <w:t xml:space="preserve"> жилая застройка</w:t>
            </w:r>
          </w:p>
        </w:tc>
        <w:tc>
          <w:tcPr>
            <w:tcW w:w="1469" w:type="dxa"/>
            <w:shd w:val="clear" w:color="auto" w:fill="auto"/>
            <w:tcMar>
              <w:left w:w="57" w:type="dxa"/>
              <w:right w:w="57" w:type="dxa"/>
            </w:tcMar>
            <w:vAlign w:val="center"/>
          </w:tcPr>
          <w:p w14:paraId="7C265D0A" w14:textId="77777777" w:rsidR="00087FC9" w:rsidRPr="00977649" w:rsidRDefault="00087FC9" w:rsidP="00087FC9">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 xml:space="preserve">не </w:t>
            </w:r>
            <w:proofErr w:type="spellStart"/>
            <w:r w:rsidRPr="00977649">
              <w:rPr>
                <w:rFonts w:ascii="Times New Roman" w:hAnsi="Times New Roman"/>
                <w:color w:val="auto"/>
                <w:lang w:eastAsia="en-US"/>
              </w:rPr>
              <w:t>устанавли-вается</w:t>
            </w:r>
            <w:proofErr w:type="spellEnd"/>
          </w:p>
        </w:tc>
        <w:tc>
          <w:tcPr>
            <w:tcW w:w="2268" w:type="dxa"/>
            <w:shd w:val="clear" w:color="auto" w:fill="auto"/>
            <w:tcMar>
              <w:left w:w="57" w:type="dxa"/>
              <w:right w:w="57" w:type="dxa"/>
            </w:tcMar>
            <w:vAlign w:val="center"/>
          </w:tcPr>
          <w:p w14:paraId="66CC3B60" w14:textId="77777777" w:rsidR="00087FC9" w:rsidRPr="00977649" w:rsidRDefault="00087FC9" w:rsidP="00087FC9">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Предельное количество этажей основного строения – 8 (включая мансардный);</w:t>
            </w:r>
          </w:p>
          <w:p w14:paraId="440EB6A7" w14:textId="77777777" w:rsidR="00087FC9" w:rsidRPr="00977649" w:rsidRDefault="00087FC9" w:rsidP="00087FC9">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lastRenderedPageBreak/>
              <w:t>Предельная высота основного строения – не устанавливается;</w:t>
            </w:r>
          </w:p>
          <w:p w14:paraId="03820A46" w14:textId="77777777" w:rsidR="00087FC9" w:rsidRPr="00977649" w:rsidRDefault="00087FC9" w:rsidP="00087FC9">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Максимальная высота ограждения - 1 м.</w:t>
            </w:r>
          </w:p>
        </w:tc>
        <w:tc>
          <w:tcPr>
            <w:tcW w:w="1559" w:type="dxa"/>
            <w:shd w:val="clear" w:color="auto" w:fill="auto"/>
            <w:tcMar>
              <w:left w:w="57" w:type="dxa"/>
              <w:right w:w="57" w:type="dxa"/>
            </w:tcMar>
            <w:vAlign w:val="center"/>
          </w:tcPr>
          <w:p w14:paraId="2ED0DE98" w14:textId="77777777" w:rsidR="00087FC9" w:rsidRPr="00977649" w:rsidRDefault="00087FC9" w:rsidP="00087FC9">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lastRenderedPageBreak/>
              <w:t>40 %</w:t>
            </w:r>
          </w:p>
        </w:tc>
        <w:tc>
          <w:tcPr>
            <w:tcW w:w="2126" w:type="dxa"/>
            <w:shd w:val="clear" w:color="auto" w:fill="auto"/>
            <w:tcMar>
              <w:left w:w="57" w:type="dxa"/>
              <w:right w:w="57" w:type="dxa"/>
            </w:tcMar>
            <w:vAlign w:val="center"/>
          </w:tcPr>
          <w:p w14:paraId="1DF84BC8" w14:textId="77777777" w:rsidR="00087FC9" w:rsidRPr="00977649" w:rsidRDefault="00087FC9" w:rsidP="00087FC9">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 xml:space="preserve">5 м. </w:t>
            </w:r>
          </w:p>
          <w:p w14:paraId="597FF3F9" w14:textId="77777777" w:rsidR="00087FC9" w:rsidRPr="00977649" w:rsidRDefault="00087FC9" w:rsidP="00087FC9">
            <w:pPr>
              <w:numPr>
                <w:ilvl w:val="0"/>
                <w:numId w:val="8"/>
              </w:numPr>
              <w:spacing w:line="18" w:lineRule="atLeast"/>
              <w:rPr>
                <w:rFonts w:ascii="Times New Roman" w:hAnsi="Times New Roman"/>
                <w:b/>
                <w:color w:val="auto"/>
                <w:lang w:eastAsia="en-US"/>
              </w:rPr>
            </w:pPr>
            <w:r w:rsidRPr="00977649">
              <w:rPr>
                <w:rFonts w:ascii="Times New Roman" w:hAnsi="Times New Roman"/>
                <w:color w:val="auto"/>
                <w:lang w:eastAsia="en-US"/>
              </w:rPr>
              <w:t xml:space="preserve">В условиях сложившейся застройки допускается уменьшение отступа </w:t>
            </w:r>
            <w:r w:rsidRPr="00977649">
              <w:rPr>
                <w:rFonts w:ascii="Times New Roman" w:hAnsi="Times New Roman"/>
                <w:color w:val="auto"/>
                <w:lang w:eastAsia="en-US"/>
              </w:rPr>
              <w:lastRenderedPageBreak/>
              <w:t>либо расположение зданий, строений и сооружений по красной линии.</w:t>
            </w:r>
          </w:p>
        </w:tc>
      </w:tr>
      <w:tr w:rsidR="00087FC9" w:rsidRPr="00977649" w14:paraId="601AE1F4" w14:textId="77777777" w:rsidTr="004A24F2">
        <w:trPr>
          <w:trHeight w:val="968"/>
        </w:trPr>
        <w:tc>
          <w:tcPr>
            <w:tcW w:w="1083" w:type="dxa"/>
            <w:shd w:val="clear" w:color="auto" w:fill="auto"/>
            <w:tcMar>
              <w:left w:w="57" w:type="dxa"/>
              <w:right w:w="57" w:type="dxa"/>
            </w:tcMar>
            <w:vAlign w:val="center"/>
          </w:tcPr>
          <w:p w14:paraId="35E048F9" w14:textId="2B1B426B" w:rsidR="00087FC9" w:rsidRPr="00977649" w:rsidRDefault="00087FC9" w:rsidP="00087FC9">
            <w:pPr>
              <w:numPr>
                <w:ilvl w:val="0"/>
                <w:numId w:val="8"/>
              </w:numPr>
              <w:spacing w:line="18" w:lineRule="atLeast"/>
              <w:rPr>
                <w:rFonts w:ascii="Times New Roman" w:hAnsi="Times New Roman"/>
                <w:color w:val="000000" w:themeColor="text1"/>
                <w:lang w:eastAsia="en-US"/>
              </w:rPr>
            </w:pPr>
            <w:r w:rsidRPr="00977649">
              <w:rPr>
                <w:rFonts w:ascii="Times New Roman" w:hAnsi="Times New Roman"/>
                <w:color w:val="000000" w:themeColor="text1"/>
                <w:lang w:eastAsia="en-US"/>
              </w:rPr>
              <w:lastRenderedPageBreak/>
              <w:t>2.7.1</w:t>
            </w:r>
          </w:p>
        </w:tc>
        <w:tc>
          <w:tcPr>
            <w:tcW w:w="1701" w:type="dxa"/>
            <w:shd w:val="clear" w:color="auto" w:fill="auto"/>
            <w:tcMar>
              <w:left w:w="57" w:type="dxa"/>
              <w:right w:w="57" w:type="dxa"/>
            </w:tcMar>
            <w:vAlign w:val="center"/>
          </w:tcPr>
          <w:p w14:paraId="785C3B84" w14:textId="4FCFDAFC" w:rsidR="00087FC9" w:rsidRPr="00977649" w:rsidRDefault="00087FC9" w:rsidP="00087FC9">
            <w:pPr>
              <w:numPr>
                <w:ilvl w:val="0"/>
                <w:numId w:val="8"/>
              </w:numPr>
              <w:spacing w:line="18" w:lineRule="atLeast"/>
              <w:rPr>
                <w:rFonts w:ascii="Times New Roman" w:eastAsia="Times New Roman" w:hAnsi="Times New Roman"/>
                <w:bCs/>
                <w:color w:val="000000" w:themeColor="text1"/>
              </w:rPr>
            </w:pPr>
            <w:r w:rsidRPr="00977649">
              <w:rPr>
                <w:rFonts w:ascii="Times New Roman" w:eastAsia="Times New Roman" w:hAnsi="Times New Roman"/>
                <w:bCs/>
                <w:color w:val="000000" w:themeColor="text1"/>
              </w:rPr>
              <w:t>Хранение автотранспорта</w:t>
            </w:r>
          </w:p>
        </w:tc>
        <w:tc>
          <w:tcPr>
            <w:tcW w:w="1469" w:type="dxa"/>
            <w:shd w:val="clear" w:color="auto" w:fill="auto"/>
            <w:tcMar>
              <w:left w:w="57" w:type="dxa"/>
              <w:right w:w="57" w:type="dxa"/>
            </w:tcMar>
            <w:vAlign w:val="center"/>
          </w:tcPr>
          <w:p w14:paraId="0564269A" w14:textId="7410E6C3" w:rsidR="00087FC9" w:rsidRPr="00977649" w:rsidRDefault="00087FC9" w:rsidP="00087FC9">
            <w:pPr>
              <w:numPr>
                <w:ilvl w:val="0"/>
                <w:numId w:val="8"/>
              </w:numPr>
              <w:spacing w:line="18" w:lineRule="atLeast"/>
              <w:rPr>
                <w:rFonts w:ascii="Times New Roman" w:hAnsi="Times New Roman"/>
                <w:color w:val="000000" w:themeColor="text1"/>
                <w:lang w:eastAsia="en-US"/>
              </w:rPr>
            </w:pPr>
            <w:r w:rsidRPr="00977649">
              <w:rPr>
                <w:rFonts w:ascii="Times New Roman" w:hAnsi="Times New Roman"/>
                <w:color w:val="000000" w:themeColor="text1"/>
                <w:lang w:eastAsia="en-US"/>
              </w:rPr>
              <w:t xml:space="preserve">не </w:t>
            </w:r>
            <w:proofErr w:type="spellStart"/>
            <w:r w:rsidRPr="00977649">
              <w:rPr>
                <w:rFonts w:ascii="Times New Roman" w:hAnsi="Times New Roman"/>
                <w:color w:val="000000" w:themeColor="text1"/>
                <w:lang w:eastAsia="en-US"/>
              </w:rPr>
              <w:t>устанавли-вается</w:t>
            </w:r>
            <w:proofErr w:type="spellEnd"/>
          </w:p>
        </w:tc>
        <w:tc>
          <w:tcPr>
            <w:tcW w:w="2268" w:type="dxa"/>
            <w:shd w:val="clear" w:color="auto" w:fill="auto"/>
            <w:tcMar>
              <w:left w:w="57" w:type="dxa"/>
              <w:right w:w="57" w:type="dxa"/>
            </w:tcMar>
            <w:vAlign w:val="center"/>
          </w:tcPr>
          <w:p w14:paraId="6E2987EE" w14:textId="4771B249" w:rsidR="00087FC9" w:rsidRPr="00977649" w:rsidRDefault="00087FC9" w:rsidP="00087FC9">
            <w:pPr>
              <w:numPr>
                <w:ilvl w:val="0"/>
                <w:numId w:val="8"/>
              </w:numPr>
              <w:spacing w:line="18" w:lineRule="atLeast"/>
              <w:rPr>
                <w:rFonts w:ascii="Times New Roman" w:hAnsi="Times New Roman"/>
                <w:color w:val="000000" w:themeColor="text1"/>
                <w:lang w:eastAsia="en-US"/>
              </w:rPr>
            </w:pPr>
            <w:r w:rsidRPr="00977649">
              <w:rPr>
                <w:rFonts w:ascii="Times New Roman" w:hAnsi="Times New Roman"/>
                <w:color w:val="000000" w:themeColor="text1"/>
                <w:lang w:eastAsia="en-US"/>
              </w:rPr>
              <w:t>не устанавливаются</w:t>
            </w:r>
          </w:p>
        </w:tc>
        <w:tc>
          <w:tcPr>
            <w:tcW w:w="1559" w:type="dxa"/>
            <w:shd w:val="clear" w:color="auto" w:fill="auto"/>
            <w:tcMar>
              <w:left w:w="57" w:type="dxa"/>
              <w:right w:w="57" w:type="dxa"/>
            </w:tcMar>
            <w:vAlign w:val="center"/>
          </w:tcPr>
          <w:p w14:paraId="4A50B92F" w14:textId="6FD186A3" w:rsidR="00087FC9" w:rsidRPr="00977649" w:rsidRDefault="00087FC9" w:rsidP="00087FC9">
            <w:pPr>
              <w:numPr>
                <w:ilvl w:val="0"/>
                <w:numId w:val="8"/>
              </w:numPr>
              <w:spacing w:line="18" w:lineRule="atLeast"/>
              <w:rPr>
                <w:rFonts w:ascii="Times New Roman" w:hAnsi="Times New Roman"/>
                <w:color w:val="000000" w:themeColor="text1"/>
                <w:lang w:eastAsia="en-US"/>
              </w:rPr>
            </w:pPr>
            <w:r w:rsidRPr="00977649">
              <w:rPr>
                <w:rFonts w:ascii="Times New Roman" w:hAnsi="Times New Roman"/>
                <w:color w:val="000000" w:themeColor="text1"/>
                <w:lang w:eastAsia="en-US"/>
              </w:rPr>
              <w:t>100 %</w:t>
            </w:r>
          </w:p>
        </w:tc>
        <w:tc>
          <w:tcPr>
            <w:tcW w:w="2126" w:type="dxa"/>
            <w:shd w:val="clear" w:color="auto" w:fill="auto"/>
            <w:tcMar>
              <w:left w:w="57" w:type="dxa"/>
              <w:right w:w="57" w:type="dxa"/>
            </w:tcMar>
            <w:vAlign w:val="center"/>
          </w:tcPr>
          <w:p w14:paraId="15DD2681" w14:textId="54271F8A" w:rsidR="00087FC9" w:rsidRPr="00977649" w:rsidRDefault="00087FC9" w:rsidP="00087FC9">
            <w:pPr>
              <w:numPr>
                <w:ilvl w:val="0"/>
                <w:numId w:val="8"/>
              </w:numPr>
              <w:spacing w:line="18" w:lineRule="atLeast"/>
              <w:rPr>
                <w:rFonts w:ascii="Times New Roman" w:hAnsi="Times New Roman"/>
                <w:color w:val="000000" w:themeColor="text1"/>
                <w:lang w:eastAsia="en-US"/>
              </w:rPr>
            </w:pPr>
            <w:r w:rsidRPr="00977649">
              <w:rPr>
                <w:rFonts w:ascii="Times New Roman" w:hAnsi="Times New Roman"/>
                <w:color w:val="000000" w:themeColor="text1"/>
                <w:lang w:eastAsia="en-US"/>
              </w:rPr>
              <w:t>не устанавливаются</w:t>
            </w:r>
          </w:p>
        </w:tc>
      </w:tr>
      <w:tr w:rsidR="00087FC9" w:rsidRPr="00977649" w14:paraId="4E19FFA2" w14:textId="77777777" w:rsidTr="004A24F2">
        <w:trPr>
          <w:trHeight w:val="690"/>
        </w:trPr>
        <w:tc>
          <w:tcPr>
            <w:tcW w:w="1083" w:type="dxa"/>
            <w:shd w:val="clear" w:color="auto" w:fill="auto"/>
            <w:tcMar>
              <w:left w:w="57" w:type="dxa"/>
              <w:right w:w="57" w:type="dxa"/>
            </w:tcMar>
            <w:vAlign w:val="center"/>
          </w:tcPr>
          <w:p w14:paraId="78AF13AA" w14:textId="77777777" w:rsidR="00087FC9" w:rsidRPr="00977649" w:rsidRDefault="00087FC9" w:rsidP="00087FC9">
            <w:pPr>
              <w:numPr>
                <w:ilvl w:val="0"/>
                <w:numId w:val="8"/>
              </w:numPr>
              <w:rPr>
                <w:rFonts w:ascii="Times New Roman" w:hAnsi="Times New Roman"/>
                <w:color w:val="auto"/>
                <w:lang w:eastAsia="en-US"/>
              </w:rPr>
            </w:pPr>
            <w:r w:rsidRPr="00977649">
              <w:rPr>
                <w:rFonts w:ascii="Times New Roman" w:eastAsia="Times New Roman" w:hAnsi="Times New Roman"/>
                <w:bCs/>
                <w:color w:val="auto"/>
              </w:rPr>
              <w:t>4.9.1.3</w:t>
            </w:r>
          </w:p>
        </w:tc>
        <w:tc>
          <w:tcPr>
            <w:tcW w:w="1701" w:type="dxa"/>
            <w:shd w:val="clear" w:color="auto" w:fill="auto"/>
            <w:tcMar>
              <w:left w:w="57" w:type="dxa"/>
              <w:right w:w="57" w:type="dxa"/>
            </w:tcMar>
            <w:vAlign w:val="center"/>
          </w:tcPr>
          <w:p w14:paraId="6F925B30" w14:textId="77777777" w:rsidR="00087FC9" w:rsidRPr="00977649" w:rsidRDefault="00087FC9" w:rsidP="00087FC9">
            <w:pPr>
              <w:numPr>
                <w:ilvl w:val="0"/>
                <w:numId w:val="8"/>
              </w:numPr>
              <w:rPr>
                <w:rFonts w:ascii="Times New Roman" w:eastAsia="Times New Roman" w:hAnsi="Times New Roman"/>
                <w:bCs/>
                <w:color w:val="auto"/>
              </w:rPr>
            </w:pPr>
            <w:r w:rsidRPr="00977649">
              <w:rPr>
                <w:rFonts w:ascii="Times New Roman" w:eastAsia="Times New Roman" w:hAnsi="Times New Roman"/>
                <w:bCs/>
                <w:color w:val="auto"/>
              </w:rPr>
              <w:t>Автомобильные мойки</w:t>
            </w:r>
          </w:p>
        </w:tc>
        <w:tc>
          <w:tcPr>
            <w:tcW w:w="1469" w:type="dxa"/>
            <w:shd w:val="clear" w:color="auto" w:fill="auto"/>
            <w:tcMar>
              <w:left w:w="57" w:type="dxa"/>
              <w:right w:w="57" w:type="dxa"/>
            </w:tcMar>
            <w:vAlign w:val="center"/>
          </w:tcPr>
          <w:p w14:paraId="5CC13925" w14:textId="77777777" w:rsidR="00087FC9" w:rsidRPr="00977649" w:rsidRDefault="00087FC9" w:rsidP="00087FC9">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 xml:space="preserve">не </w:t>
            </w:r>
            <w:proofErr w:type="spellStart"/>
            <w:r w:rsidRPr="00977649">
              <w:rPr>
                <w:rFonts w:ascii="Times New Roman" w:hAnsi="Times New Roman"/>
                <w:color w:val="auto"/>
                <w:lang w:eastAsia="en-US"/>
              </w:rPr>
              <w:t>устанавли-вается</w:t>
            </w:r>
            <w:proofErr w:type="spellEnd"/>
          </w:p>
        </w:tc>
        <w:tc>
          <w:tcPr>
            <w:tcW w:w="2268" w:type="dxa"/>
            <w:shd w:val="clear" w:color="auto" w:fill="auto"/>
            <w:tcMar>
              <w:left w:w="57" w:type="dxa"/>
              <w:right w:w="57" w:type="dxa"/>
            </w:tcMar>
            <w:vAlign w:val="center"/>
          </w:tcPr>
          <w:p w14:paraId="7BBA3241" w14:textId="77777777" w:rsidR="00087FC9" w:rsidRPr="00977649" w:rsidRDefault="00087FC9" w:rsidP="00087FC9">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14:paraId="3126E472" w14:textId="77777777" w:rsidR="00087FC9" w:rsidRPr="00977649" w:rsidRDefault="00087FC9" w:rsidP="00087FC9">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14:paraId="3C16B491" w14:textId="77777777" w:rsidR="00087FC9" w:rsidRPr="00977649" w:rsidRDefault="00087FC9" w:rsidP="00087FC9">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не устанавливаются</w:t>
            </w:r>
          </w:p>
        </w:tc>
      </w:tr>
      <w:tr w:rsidR="00087FC9" w:rsidRPr="00977649" w14:paraId="069657CE" w14:textId="77777777" w:rsidTr="004A24F2">
        <w:trPr>
          <w:trHeight w:val="690"/>
        </w:trPr>
        <w:tc>
          <w:tcPr>
            <w:tcW w:w="1083" w:type="dxa"/>
            <w:shd w:val="clear" w:color="auto" w:fill="auto"/>
            <w:tcMar>
              <w:left w:w="57" w:type="dxa"/>
              <w:right w:w="57" w:type="dxa"/>
            </w:tcMar>
            <w:vAlign w:val="center"/>
          </w:tcPr>
          <w:p w14:paraId="5670C557" w14:textId="77777777" w:rsidR="00087FC9" w:rsidRPr="00977649" w:rsidRDefault="00087FC9" w:rsidP="00087FC9">
            <w:pPr>
              <w:numPr>
                <w:ilvl w:val="0"/>
                <w:numId w:val="8"/>
              </w:numPr>
              <w:rPr>
                <w:rFonts w:ascii="Times New Roman" w:eastAsia="Times New Roman" w:hAnsi="Times New Roman"/>
                <w:bCs/>
                <w:color w:val="auto"/>
              </w:rPr>
            </w:pPr>
            <w:r w:rsidRPr="00977649">
              <w:rPr>
                <w:rFonts w:ascii="Times New Roman" w:eastAsia="Times New Roman" w:hAnsi="Times New Roman"/>
                <w:bCs/>
                <w:color w:val="auto"/>
              </w:rPr>
              <w:t>4.9.1.4</w:t>
            </w:r>
          </w:p>
        </w:tc>
        <w:tc>
          <w:tcPr>
            <w:tcW w:w="1701" w:type="dxa"/>
            <w:shd w:val="clear" w:color="auto" w:fill="auto"/>
            <w:tcMar>
              <w:left w:w="57" w:type="dxa"/>
              <w:right w:w="57" w:type="dxa"/>
            </w:tcMar>
            <w:vAlign w:val="center"/>
          </w:tcPr>
          <w:p w14:paraId="3F4F6C21" w14:textId="77777777" w:rsidR="00087FC9" w:rsidRPr="00977649" w:rsidRDefault="00087FC9" w:rsidP="00087FC9">
            <w:pPr>
              <w:numPr>
                <w:ilvl w:val="0"/>
                <w:numId w:val="8"/>
              </w:numPr>
              <w:rPr>
                <w:rFonts w:ascii="Times New Roman" w:eastAsia="Times New Roman" w:hAnsi="Times New Roman"/>
                <w:bCs/>
                <w:color w:val="auto"/>
              </w:rPr>
            </w:pPr>
            <w:r w:rsidRPr="00977649">
              <w:rPr>
                <w:rFonts w:ascii="Times New Roman" w:eastAsia="Times New Roman" w:hAnsi="Times New Roman"/>
                <w:bCs/>
                <w:color w:val="auto"/>
              </w:rPr>
              <w:t>Ремонт автомобилей</w:t>
            </w:r>
          </w:p>
        </w:tc>
        <w:tc>
          <w:tcPr>
            <w:tcW w:w="1469" w:type="dxa"/>
            <w:shd w:val="clear" w:color="auto" w:fill="auto"/>
            <w:tcMar>
              <w:left w:w="57" w:type="dxa"/>
              <w:right w:w="57" w:type="dxa"/>
            </w:tcMar>
            <w:vAlign w:val="center"/>
          </w:tcPr>
          <w:p w14:paraId="64F3F970" w14:textId="77777777" w:rsidR="00087FC9" w:rsidRPr="00977649" w:rsidRDefault="00087FC9" w:rsidP="00087FC9">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 xml:space="preserve">не </w:t>
            </w:r>
            <w:proofErr w:type="spellStart"/>
            <w:r w:rsidRPr="00977649">
              <w:rPr>
                <w:rFonts w:ascii="Times New Roman" w:hAnsi="Times New Roman"/>
                <w:color w:val="auto"/>
                <w:lang w:eastAsia="en-US"/>
              </w:rPr>
              <w:t>устанавли-вается</w:t>
            </w:r>
            <w:proofErr w:type="spellEnd"/>
          </w:p>
        </w:tc>
        <w:tc>
          <w:tcPr>
            <w:tcW w:w="2268" w:type="dxa"/>
            <w:shd w:val="clear" w:color="auto" w:fill="auto"/>
            <w:tcMar>
              <w:left w:w="57" w:type="dxa"/>
              <w:right w:w="57" w:type="dxa"/>
            </w:tcMar>
            <w:vAlign w:val="center"/>
          </w:tcPr>
          <w:p w14:paraId="7EB53A84" w14:textId="77777777" w:rsidR="00087FC9" w:rsidRPr="00977649" w:rsidRDefault="00087FC9" w:rsidP="00087FC9">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14:paraId="0992CB53" w14:textId="77777777" w:rsidR="00087FC9" w:rsidRPr="00977649" w:rsidRDefault="00087FC9" w:rsidP="00087FC9">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14:paraId="5F8EDBE2" w14:textId="77777777" w:rsidR="00087FC9" w:rsidRPr="00977649" w:rsidRDefault="00087FC9" w:rsidP="00087FC9">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не устанавливаются</w:t>
            </w:r>
          </w:p>
        </w:tc>
      </w:tr>
      <w:tr w:rsidR="00087FC9" w:rsidRPr="00977649" w14:paraId="70551D3E" w14:textId="77777777" w:rsidTr="004A24F2">
        <w:trPr>
          <w:trHeight w:val="690"/>
        </w:trPr>
        <w:tc>
          <w:tcPr>
            <w:tcW w:w="1083" w:type="dxa"/>
            <w:shd w:val="clear" w:color="auto" w:fill="auto"/>
            <w:tcMar>
              <w:left w:w="57" w:type="dxa"/>
              <w:right w:w="57" w:type="dxa"/>
            </w:tcMar>
            <w:vAlign w:val="center"/>
          </w:tcPr>
          <w:p w14:paraId="41A44785" w14:textId="425FD51E" w:rsidR="00087FC9" w:rsidRPr="00977649" w:rsidRDefault="00087FC9" w:rsidP="00087FC9">
            <w:pPr>
              <w:numPr>
                <w:ilvl w:val="0"/>
                <w:numId w:val="8"/>
              </w:numPr>
              <w:rPr>
                <w:rFonts w:ascii="Times New Roman" w:eastAsia="Times New Roman" w:hAnsi="Times New Roman"/>
                <w:bCs/>
                <w:color w:val="000000" w:themeColor="text1"/>
              </w:rPr>
            </w:pPr>
            <w:r w:rsidRPr="00977649">
              <w:rPr>
                <w:rFonts w:ascii="Times New Roman" w:hAnsi="Times New Roman"/>
                <w:color w:val="000000" w:themeColor="text1"/>
                <w:lang w:eastAsia="en-US"/>
              </w:rPr>
              <w:t>12.0</w:t>
            </w:r>
          </w:p>
        </w:tc>
        <w:tc>
          <w:tcPr>
            <w:tcW w:w="1701" w:type="dxa"/>
            <w:shd w:val="clear" w:color="auto" w:fill="auto"/>
            <w:tcMar>
              <w:left w:w="57" w:type="dxa"/>
              <w:right w:w="57" w:type="dxa"/>
            </w:tcMar>
            <w:vAlign w:val="center"/>
          </w:tcPr>
          <w:p w14:paraId="565882F8" w14:textId="717FCAF8" w:rsidR="00087FC9" w:rsidRPr="00977649" w:rsidRDefault="00087FC9" w:rsidP="00087FC9">
            <w:pPr>
              <w:numPr>
                <w:ilvl w:val="0"/>
                <w:numId w:val="8"/>
              </w:numPr>
              <w:rPr>
                <w:rFonts w:ascii="Times New Roman" w:eastAsia="Times New Roman" w:hAnsi="Times New Roman"/>
                <w:bCs/>
                <w:color w:val="000000" w:themeColor="text1"/>
              </w:rPr>
            </w:pPr>
            <w:r w:rsidRPr="00977649">
              <w:rPr>
                <w:rFonts w:ascii="Times New Roman" w:eastAsia="Times New Roman" w:hAnsi="Times New Roman"/>
                <w:bCs/>
                <w:color w:val="000000" w:themeColor="text1"/>
              </w:rPr>
              <w:t>Земельные участки (территории) общего пользования</w:t>
            </w:r>
          </w:p>
        </w:tc>
        <w:tc>
          <w:tcPr>
            <w:tcW w:w="7422" w:type="dxa"/>
            <w:gridSpan w:val="4"/>
            <w:shd w:val="clear" w:color="auto" w:fill="auto"/>
            <w:tcMar>
              <w:left w:w="57" w:type="dxa"/>
              <w:right w:w="57" w:type="dxa"/>
            </w:tcMar>
            <w:vAlign w:val="center"/>
          </w:tcPr>
          <w:p w14:paraId="22A037E9" w14:textId="77777777" w:rsidR="00087FC9" w:rsidRPr="00977649" w:rsidRDefault="00087FC9" w:rsidP="00087FC9">
            <w:pPr>
              <w:numPr>
                <w:ilvl w:val="0"/>
                <w:numId w:val="8"/>
              </w:numPr>
              <w:spacing w:line="18" w:lineRule="atLeast"/>
              <w:rPr>
                <w:rFonts w:ascii="Times New Roman" w:hAnsi="Times New Roman"/>
                <w:color w:val="000000" w:themeColor="text1"/>
                <w:lang w:eastAsia="en-US"/>
              </w:rPr>
            </w:pPr>
            <w:r w:rsidRPr="00977649">
              <w:rPr>
                <w:rFonts w:ascii="Times New Roman" w:hAnsi="Times New Roman"/>
                <w:color w:val="000000" w:themeColor="text1"/>
                <w:lang w:eastAsia="en-US"/>
              </w:rPr>
              <w:t>не устанавливаются</w:t>
            </w:r>
          </w:p>
          <w:p w14:paraId="6323D2A6" w14:textId="778DA76E" w:rsidR="00087FC9" w:rsidRPr="00977649" w:rsidRDefault="00087FC9" w:rsidP="00087FC9">
            <w:pPr>
              <w:numPr>
                <w:ilvl w:val="0"/>
                <w:numId w:val="8"/>
              </w:numPr>
              <w:spacing w:line="18" w:lineRule="atLeast"/>
              <w:rPr>
                <w:rFonts w:ascii="Times New Roman" w:hAnsi="Times New Roman"/>
                <w:color w:val="000000" w:themeColor="text1"/>
                <w:lang w:eastAsia="en-US"/>
              </w:rPr>
            </w:pPr>
          </w:p>
        </w:tc>
      </w:tr>
      <w:tr w:rsidR="00087FC9" w:rsidRPr="00977649" w14:paraId="1B97EF06" w14:textId="77777777" w:rsidTr="004A24F2">
        <w:trPr>
          <w:trHeight w:val="407"/>
        </w:trPr>
        <w:tc>
          <w:tcPr>
            <w:tcW w:w="1083" w:type="dxa"/>
            <w:shd w:val="clear" w:color="auto" w:fill="auto"/>
            <w:tcMar>
              <w:left w:w="57" w:type="dxa"/>
              <w:right w:w="57" w:type="dxa"/>
            </w:tcMar>
            <w:vAlign w:val="center"/>
          </w:tcPr>
          <w:p w14:paraId="50B32020" w14:textId="77777777" w:rsidR="00087FC9" w:rsidRPr="00977649" w:rsidRDefault="00087FC9" w:rsidP="00087FC9">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13.1</w:t>
            </w:r>
          </w:p>
        </w:tc>
        <w:tc>
          <w:tcPr>
            <w:tcW w:w="1701" w:type="dxa"/>
            <w:shd w:val="clear" w:color="auto" w:fill="auto"/>
            <w:tcMar>
              <w:left w:w="57" w:type="dxa"/>
              <w:right w:w="57" w:type="dxa"/>
            </w:tcMar>
            <w:vAlign w:val="center"/>
          </w:tcPr>
          <w:p w14:paraId="02E43E80" w14:textId="77777777" w:rsidR="00087FC9" w:rsidRPr="00977649" w:rsidRDefault="00087FC9" w:rsidP="00087FC9">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Ведение огородничества</w:t>
            </w:r>
          </w:p>
        </w:tc>
        <w:tc>
          <w:tcPr>
            <w:tcW w:w="1469" w:type="dxa"/>
            <w:shd w:val="clear" w:color="auto" w:fill="auto"/>
            <w:tcMar>
              <w:left w:w="57" w:type="dxa"/>
              <w:right w:w="57" w:type="dxa"/>
            </w:tcMar>
            <w:vAlign w:val="center"/>
          </w:tcPr>
          <w:p w14:paraId="093E63EF" w14:textId="77777777" w:rsidR="00087FC9" w:rsidRPr="00977649" w:rsidRDefault="00087FC9" w:rsidP="00087FC9">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минимальный – 600 кв. м.;</w:t>
            </w:r>
          </w:p>
          <w:p w14:paraId="398C7A7B" w14:textId="77777777" w:rsidR="00087FC9" w:rsidRPr="00977649" w:rsidRDefault="00087FC9" w:rsidP="00087FC9">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максимальный – 5000 кв. м.</w:t>
            </w:r>
          </w:p>
        </w:tc>
        <w:tc>
          <w:tcPr>
            <w:tcW w:w="2268" w:type="dxa"/>
            <w:shd w:val="clear" w:color="auto" w:fill="auto"/>
            <w:tcMar>
              <w:left w:w="57" w:type="dxa"/>
              <w:right w:w="57" w:type="dxa"/>
            </w:tcMar>
            <w:vAlign w:val="center"/>
          </w:tcPr>
          <w:p w14:paraId="5D43830F" w14:textId="77777777" w:rsidR="00087FC9" w:rsidRPr="00977649" w:rsidRDefault="00087FC9" w:rsidP="00087FC9">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14:paraId="0207C4D3" w14:textId="77777777" w:rsidR="00087FC9" w:rsidRPr="00977649" w:rsidRDefault="00087FC9" w:rsidP="00087FC9">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14:paraId="7F16751E" w14:textId="77777777" w:rsidR="00087FC9" w:rsidRPr="00977649" w:rsidRDefault="00087FC9" w:rsidP="00087FC9">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не устанавливаются</w:t>
            </w:r>
          </w:p>
        </w:tc>
      </w:tr>
    </w:tbl>
    <w:p w14:paraId="062E8ED9" w14:textId="195F4943" w:rsidR="00D537DF" w:rsidRPr="00977649" w:rsidRDefault="00087FC9" w:rsidP="004A24F2">
      <w:pPr>
        <w:widowControl/>
        <w:numPr>
          <w:ilvl w:val="0"/>
          <w:numId w:val="8"/>
        </w:numPr>
        <w:tabs>
          <w:tab w:val="left" w:pos="142"/>
          <w:tab w:val="left" w:pos="284"/>
          <w:tab w:val="left" w:pos="709"/>
          <w:tab w:val="left" w:pos="993"/>
        </w:tabs>
        <w:suppressAutoHyphens/>
        <w:autoSpaceDN w:val="0"/>
        <w:adjustRightInd w:val="0"/>
        <w:spacing w:before="120" w:after="120"/>
        <w:ind w:firstLine="709"/>
        <w:jc w:val="both"/>
        <w:rPr>
          <w:rFonts w:ascii="Times New Roman" w:eastAsia="Calibri" w:hAnsi="Times New Roman" w:cs="Times New Roman"/>
          <w:sz w:val="28"/>
          <w:szCs w:val="28"/>
        </w:rPr>
      </w:pPr>
      <w:r w:rsidRPr="00977649">
        <w:rPr>
          <w:rFonts w:ascii="Times New Roman" w:eastAsia="Calibri" w:hAnsi="Times New Roman" w:cs="Times New Roman"/>
          <w:color w:val="auto"/>
          <w:sz w:val="16"/>
          <w:szCs w:val="16"/>
          <w:lang w:eastAsia="en-US" w:bidi="ar-SA"/>
        </w:rPr>
        <w:t>* в соответствии Классификатором видов разрешенного использования земельных участков, утвержденным Приказом Минэкономразвития РФ от 01.09.2014 г. № 540</w:t>
      </w:r>
      <w:r w:rsidR="007A5C21" w:rsidRPr="00977649">
        <w:rPr>
          <w:rFonts w:ascii="Times New Roman" w:eastAsia="Calibri" w:hAnsi="Times New Roman" w:cs="Times New Roman"/>
          <w:sz w:val="28"/>
          <w:szCs w:val="28"/>
        </w:rPr>
        <w:t>».</w:t>
      </w:r>
    </w:p>
    <w:p w14:paraId="3E99E71D" w14:textId="6A267DEA" w:rsidR="00DD5EE3" w:rsidRPr="00977649" w:rsidRDefault="00DD5EE3" w:rsidP="00DD5EE3">
      <w:pPr>
        <w:pStyle w:val="ad"/>
        <w:numPr>
          <w:ilvl w:val="2"/>
          <w:numId w:val="8"/>
        </w:numPr>
        <w:ind w:firstLine="709"/>
        <w:rPr>
          <w:rFonts w:ascii="Times New Roman" w:eastAsia="Calibri" w:hAnsi="Times New Roman" w:cs="Times New Roman"/>
          <w:color w:val="000000"/>
          <w:sz w:val="28"/>
          <w:szCs w:val="28"/>
          <w:lang w:eastAsia="ru-RU" w:bidi="ru-RU"/>
        </w:rPr>
      </w:pPr>
      <w:r w:rsidRPr="00977649">
        <w:rPr>
          <w:rFonts w:ascii="Times New Roman" w:eastAsia="Calibri" w:hAnsi="Times New Roman" w:cs="Times New Roman"/>
          <w:color w:val="000000"/>
          <w:sz w:val="28"/>
          <w:szCs w:val="28"/>
          <w:lang w:eastAsia="ru-RU" w:bidi="ru-RU"/>
        </w:rPr>
        <w:t xml:space="preserve">2) </w:t>
      </w:r>
      <w:proofErr w:type="spellStart"/>
      <w:r w:rsidRPr="00977649">
        <w:rPr>
          <w:rFonts w:ascii="Times New Roman" w:eastAsia="Calibri" w:hAnsi="Times New Roman" w:cs="Times New Roman"/>
          <w:color w:val="000000"/>
          <w:sz w:val="28"/>
          <w:szCs w:val="28"/>
          <w:lang w:eastAsia="ru-RU" w:bidi="ru-RU"/>
        </w:rPr>
        <w:t>п.п</w:t>
      </w:r>
      <w:proofErr w:type="spellEnd"/>
      <w:r w:rsidRPr="00977649">
        <w:rPr>
          <w:rFonts w:ascii="Times New Roman" w:eastAsia="Calibri" w:hAnsi="Times New Roman" w:cs="Times New Roman"/>
          <w:color w:val="000000"/>
          <w:sz w:val="28"/>
          <w:szCs w:val="28"/>
          <w:lang w:eastAsia="ru-RU" w:bidi="ru-RU"/>
        </w:rPr>
        <w:t>. 2.1</w:t>
      </w:r>
      <w:r w:rsidR="00B25C49" w:rsidRPr="00977649">
        <w:rPr>
          <w:rFonts w:ascii="Times New Roman" w:eastAsia="Calibri" w:hAnsi="Times New Roman" w:cs="Times New Roman"/>
          <w:color w:val="000000"/>
          <w:sz w:val="28"/>
          <w:szCs w:val="28"/>
          <w:lang w:eastAsia="ru-RU" w:bidi="ru-RU"/>
        </w:rPr>
        <w:t>.</w:t>
      </w:r>
      <w:r w:rsidRPr="00977649">
        <w:rPr>
          <w:rFonts w:ascii="Times New Roman" w:eastAsia="Calibri" w:hAnsi="Times New Roman" w:cs="Times New Roman"/>
          <w:color w:val="000000"/>
          <w:sz w:val="28"/>
          <w:szCs w:val="28"/>
          <w:lang w:eastAsia="ru-RU" w:bidi="ru-RU"/>
        </w:rPr>
        <w:t xml:space="preserve"> п. 2 «Ж1.2 – Зона индивидуальной жилой застройки Ж1.2» ст. 25 «Территориальные зоны, для которых устанавливается градостроительный регламент» изложить в следующей редакции: </w:t>
      </w:r>
    </w:p>
    <w:p w14:paraId="0864E211" w14:textId="28399215" w:rsidR="00B25C49" w:rsidRPr="00977649" w:rsidRDefault="00B25C49" w:rsidP="00ED7EBE">
      <w:pPr>
        <w:pStyle w:val="ad"/>
        <w:numPr>
          <w:ilvl w:val="2"/>
          <w:numId w:val="8"/>
        </w:numPr>
        <w:ind w:firstLine="709"/>
        <w:jc w:val="both"/>
        <w:rPr>
          <w:rFonts w:ascii="Times New Roman" w:eastAsia="Calibri" w:hAnsi="Times New Roman" w:cs="Times New Roman"/>
          <w:color w:val="000000"/>
          <w:sz w:val="28"/>
          <w:szCs w:val="28"/>
          <w:lang w:eastAsia="ru-RU" w:bidi="ru-RU"/>
        </w:rPr>
      </w:pPr>
      <w:r w:rsidRPr="00977649">
        <w:rPr>
          <w:rFonts w:ascii="Times New Roman" w:eastAsia="Calibri" w:hAnsi="Times New Roman" w:cs="Times New Roman"/>
          <w:color w:val="000000"/>
          <w:sz w:val="28"/>
          <w:szCs w:val="28"/>
          <w:lang w:eastAsia="ru-RU" w:bidi="ru-RU"/>
        </w:rPr>
        <w:t>«</w:t>
      </w:r>
      <w:r w:rsidRPr="00977649">
        <w:rPr>
          <w:rFonts w:ascii="Times New Roman" w:eastAsia="Calibri" w:hAnsi="Times New Roman" w:cs="Times New Roman"/>
          <w:color w:val="000000"/>
          <w:sz w:val="28"/>
          <w:szCs w:val="28"/>
          <w:lang w:val="tt-RU" w:eastAsia="ru-RU" w:bidi="ru-RU"/>
        </w:rPr>
        <w:t>2.1.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9"/>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DD5EE3" w:rsidRPr="00977649" w14:paraId="27DD2C79" w14:textId="77777777" w:rsidTr="004A24F2">
        <w:trPr>
          <w:trHeight w:val="678"/>
        </w:trPr>
        <w:tc>
          <w:tcPr>
            <w:tcW w:w="1083" w:type="dxa"/>
            <w:vMerge w:val="restart"/>
            <w:shd w:val="clear" w:color="auto" w:fill="auto"/>
            <w:tcMar>
              <w:left w:w="57" w:type="dxa"/>
              <w:right w:w="57" w:type="dxa"/>
            </w:tcMar>
            <w:vAlign w:val="center"/>
          </w:tcPr>
          <w:p w14:paraId="7CEC444E" w14:textId="77777777" w:rsidR="00DD5EE3" w:rsidRPr="00977649" w:rsidRDefault="00DD5EE3" w:rsidP="00DD5EE3">
            <w:pPr>
              <w:numPr>
                <w:ilvl w:val="0"/>
                <w:numId w:val="8"/>
              </w:numPr>
              <w:spacing w:line="216" w:lineRule="auto"/>
              <w:jc w:val="center"/>
              <w:rPr>
                <w:rFonts w:ascii="Times New Roman" w:hAnsi="Times New Roman"/>
                <w:b/>
                <w:color w:val="auto"/>
                <w:lang w:eastAsia="en-US"/>
              </w:rPr>
            </w:pPr>
            <w:r w:rsidRPr="00977649">
              <w:rPr>
                <w:rFonts w:ascii="Times New Roman" w:hAnsi="Times New Roman"/>
                <w:b/>
                <w:color w:val="auto"/>
                <w:lang w:eastAsia="en-US"/>
              </w:rPr>
              <w:t xml:space="preserve">Код </w:t>
            </w:r>
            <w:r w:rsidRPr="00977649">
              <w:rPr>
                <w:rFonts w:ascii="Times New Roman" w:eastAsia="Times New Roman" w:hAnsi="Times New Roman"/>
                <w:b/>
                <w:bCs/>
                <w:color w:val="auto"/>
              </w:rPr>
              <w:t>вида разрешен-</w:t>
            </w:r>
            <w:proofErr w:type="spellStart"/>
            <w:r w:rsidRPr="00977649">
              <w:rPr>
                <w:rFonts w:ascii="Times New Roman" w:eastAsia="Times New Roman" w:hAnsi="Times New Roman"/>
                <w:b/>
                <w:bCs/>
                <w:color w:val="auto"/>
              </w:rPr>
              <w:t>ного</w:t>
            </w:r>
            <w:proofErr w:type="spellEnd"/>
            <w:r w:rsidRPr="00977649">
              <w:rPr>
                <w:rFonts w:ascii="Times New Roman" w:eastAsia="Times New Roman" w:hAnsi="Times New Roman"/>
                <w:b/>
                <w:bCs/>
                <w:color w:val="auto"/>
              </w:rPr>
              <w:t xml:space="preserve"> </w:t>
            </w:r>
            <w:proofErr w:type="spellStart"/>
            <w:r w:rsidRPr="00977649">
              <w:rPr>
                <w:rFonts w:ascii="Times New Roman" w:eastAsia="Times New Roman" w:hAnsi="Times New Roman"/>
                <w:b/>
                <w:bCs/>
                <w:color w:val="auto"/>
              </w:rPr>
              <w:t>использо-вания</w:t>
            </w:r>
            <w:proofErr w:type="spellEnd"/>
            <w:r w:rsidRPr="00977649">
              <w:rPr>
                <w:rFonts w:ascii="Times New Roman" w:hAnsi="Times New Roman"/>
                <w:b/>
                <w:color w:val="auto"/>
                <w:lang w:eastAsia="en-US"/>
              </w:rPr>
              <w:t xml:space="preserve"> *</w:t>
            </w:r>
          </w:p>
        </w:tc>
        <w:tc>
          <w:tcPr>
            <w:tcW w:w="1701" w:type="dxa"/>
            <w:vMerge w:val="restart"/>
            <w:shd w:val="clear" w:color="auto" w:fill="auto"/>
            <w:tcMar>
              <w:left w:w="57" w:type="dxa"/>
              <w:right w:w="57" w:type="dxa"/>
            </w:tcMar>
            <w:vAlign w:val="center"/>
          </w:tcPr>
          <w:p w14:paraId="0F056657" w14:textId="77777777" w:rsidR="00DD5EE3" w:rsidRPr="00977649" w:rsidRDefault="00DD5EE3" w:rsidP="00DD5EE3">
            <w:pPr>
              <w:numPr>
                <w:ilvl w:val="0"/>
                <w:numId w:val="8"/>
              </w:numPr>
              <w:spacing w:line="216" w:lineRule="auto"/>
              <w:jc w:val="center"/>
              <w:rPr>
                <w:rFonts w:ascii="Times New Roman" w:hAnsi="Times New Roman"/>
                <w:b/>
                <w:color w:val="auto"/>
                <w:lang w:eastAsia="en-US"/>
              </w:rPr>
            </w:pPr>
            <w:r w:rsidRPr="00977649">
              <w:rPr>
                <w:rFonts w:ascii="Times New Roman" w:eastAsia="Times New Roman" w:hAnsi="Times New Roman"/>
                <w:b/>
                <w:bCs/>
                <w:color w:val="auto"/>
              </w:rPr>
              <w:t>Наименование вида разрешенного использования *</w:t>
            </w:r>
          </w:p>
        </w:tc>
        <w:tc>
          <w:tcPr>
            <w:tcW w:w="7422" w:type="dxa"/>
            <w:gridSpan w:val="4"/>
            <w:shd w:val="clear" w:color="auto" w:fill="auto"/>
            <w:tcMar>
              <w:left w:w="57" w:type="dxa"/>
              <w:right w:w="57" w:type="dxa"/>
            </w:tcMar>
            <w:vAlign w:val="center"/>
          </w:tcPr>
          <w:p w14:paraId="5D33D0C6" w14:textId="77777777" w:rsidR="00DD5EE3" w:rsidRPr="00977649" w:rsidRDefault="00DD5EE3" w:rsidP="00DD5EE3">
            <w:pPr>
              <w:numPr>
                <w:ilvl w:val="0"/>
                <w:numId w:val="8"/>
              </w:numPr>
              <w:spacing w:line="216" w:lineRule="auto"/>
              <w:jc w:val="center"/>
              <w:rPr>
                <w:rFonts w:ascii="Times New Roman" w:eastAsia="Times New Roman" w:hAnsi="Times New Roman"/>
                <w:b/>
                <w:bCs/>
                <w:color w:val="auto"/>
              </w:rPr>
            </w:pPr>
            <w:r w:rsidRPr="00977649">
              <w:rPr>
                <w:rFonts w:ascii="Times New Roman" w:hAnsi="Times New Roman"/>
                <w:b/>
                <w:color w:val="auto"/>
                <w:lang w:eastAsia="en-US"/>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DD5EE3" w:rsidRPr="00977649" w14:paraId="116B275D" w14:textId="77777777" w:rsidTr="004A24F2">
        <w:trPr>
          <w:trHeight w:val="826"/>
        </w:trPr>
        <w:tc>
          <w:tcPr>
            <w:tcW w:w="1083" w:type="dxa"/>
            <w:vMerge/>
            <w:shd w:val="clear" w:color="auto" w:fill="auto"/>
            <w:tcMar>
              <w:left w:w="57" w:type="dxa"/>
              <w:right w:w="57" w:type="dxa"/>
            </w:tcMar>
            <w:vAlign w:val="center"/>
          </w:tcPr>
          <w:p w14:paraId="6AFFF10D" w14:textId="77777777" w:rsidR="00DD5EE3" w:rsidRPr="00977649" w:rsidRDefault="00DD5EE3" w:rsidP="00DD5EE3">
            <w:pPr>
              <w:numPr>
                <w:ilvl w:val="0"/>
                <w:numId w:val="8"/>
              </w:numPr>
              <w:spacing w:line="216" w:lineRule="auto"/>
              <w:jc w:val="center"/>
              <w:rPr>
                <w:rFonts w:ascii="Times New Roman" w:hAnsi="Times New Roman"/>
                <w:b/>
                <w:color w:val="auto"/>
                <w:lang w:eastAsia="en-US"/>
              </w:rPr>
            </w:pPr>
          </w:p>
        </w:tc>
        <w:tc>
          <w:tcPr>
            <w:tcW w:w="1701" w:type="dxa"/>
            <w:vMerge/>
            <w:shd w:val="clear" w:color="auto" w:fill="auto"/>
            <w:tcMar>
              <w:left w:w="57" w:type="dxa"/>
              <w:right w:w="57" w:type="dxa"/>
            </w:tcMar>
            <w:vAlign w:val="center"/>
          </w:tcPr>
          <w:p w14:paraId="77CF6A6B" w14:textId="77777777" w:rsidR="00DD5EE3" w:rsidRPr="00977649" w:rsidRDefault="00DD5EE3" w:rsidP="00DD5EE3">
            <w:pPr>
              <w:numPr>
                <w:ilvl w:val="0"/>
                <w:numId w:val="8"/>
              </w:numPr>
              <w:spacing w:line="216" w:lineRule="auto"/>
              <w:jc w:val="center"/>
              <w:rPr>
                <w:rFonts w:ascii="Times New Roman" w:eastAsia="Times New Roman" w:hAnsi="Times New Roman"/>
                <w:b/>
                <w:bCs/>
                <w:color w:val="auto"/>
              </w:rPr>
            </w:pPr>
          </w:p>
        </w:tc>
        <w:tc>
          <w:tcPr>
            <w:tcW w:w="1469" w:type="dxa"/>
            <w:shd w:val="clear" w:color="auto" w:fill="auto"/>
            <w:tcMar>
              <w:left w:w="57" w:type="dxa"/>
              <w:right w:w="57" w:type="dxa"/>
            </w:tcMar>
            <w:vAlign w:val="center"/>
          </w:tcPr>
          <w:p w14:paraId="6B327DE2" w14:textId="77777777" w:rsidR="00DD5EE3" w:rsidRPr="00977649" w:rsidRDefault="00DD5EE3" w:rsidP="00DD5EE3">
            <w:pPr>
              <w:numPr>
                <w:ilvl w:val="0"/>
                <w:numId w:val="8"/>
              </w:numPr>
              <w:spacing w:line="216" w:lineRule="auto"/>
              <w:jc w:val="center"/>
              <w:rPr>
                <w:rFonts w:ascii="Times New Roman" w:hAnsi="Times New Roman"/>
                <w:b/>
                <w:color w:val="auto"/>
                <w:lang w:eastAsia="en-US"/>
              </w:rPr>
            </w:pPr>
            <w:r w:rsidRPr="00977649">
              <w:rPr>
                <w:rFonts w:ascii="Times New Roman" w:hAnsi="Times New Roman"/>
                <w:b/>
                <w:color w:val="auto"/>
                <w:lang w:eastAsia="en-US"/>
              </w:rPr>
              <w:t>размер земельного участка</w:t>
            </w:r>
          </w:p>
        </w:tc>
        <w:tc>
          <w:tcPr>
            <w:tcW w:w="2268" w:type="dxa"/>
            <w:shd w:val="clear" w:color="auto" w:fill="auto"/>
            <w:tcMar>
              <w:left w:w="57" w:type="dxa"/>
              <w:right w:w="57" w:type="dxa"/>
            </w:tcMar>
            <w:vAlign w:val="center"/>
          </w:tcPr>
          <w:p w14:paraId="0B14406A" w14:textId="77777777" w:rsidR="00DD5EE3" w:rsidRPr="00977649" w:rsidRDefault="00DD5EE3" w:rsidP="00DD5EE3">
            <w:pPr>
              <w:numPr>
                <w:ilvl w:val="0"/>
                <w:numId w:val="8"/>
              </w:numPr>
              <w:spacing w:line="216" w:lineRule="auto"/>
              <w:jc w:val="center"/>
              <w:rPr>
                <w:rFonts w:ascii="Times New Roman" w:hAnsi="Times New Roman"/>
                <w:b/>
                <w:color w:val="auto"/>
                <w:lang w:eastAsia="en-US"/>
              </w:rPr>
            </w:pPr>
            <w:r w:rsidRPr="00977649">
              <w:rPr>
                <w:rFonts w:ascii="Times New Roman" w:hAnsi="Times New Roman"/>
                <w:b/>
                <w:color w:val="auto"/>
                <w:lang w:eastAsia="en-US"/>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14:paraId="22F7D8FC" w14:textId="77777777" w:rsidR="00DD5EE3" w:rsidRPr="00977649" w:rsidRDefault="00DD5EE3" w:rsidP="00DD5EE3">
            <w:pPr>
              <w:numPr>
                <w:ilvl w:val="0"/>
                <w:numId w:val="8"/>
              </w:numPr>
              <w:spacing w:line="216" w:lineRule="auto"/>
              <w:jc w:val="center"/>
              <w:rPr>
                <w:rFonts w:ascii="Times New Roman" w:hAnsi="Times New Roman"/>
                <w:b/>
                <w:color w:val="auto"/>
                <w:lang w:eastAsia="en-US"/>
              </w:rPr>
            </w:pPr>
            <w:r w:rsidRPr="00977649">
              <w:rPr>
                <w:rFonts w:ascii="Times New Roman" w:hAnsi="Times New Roman"/>
                <w:b/>
                <w:color w:val="auto"/>
                <w:lang w:eastAsia="en-US"/>
              </w:rPr>
              <w:t>максимальный процент застройки</w:t>
            </w:r>
          </w:p>
        </w:tc>
        <w:tc>
          <w:tcPr>
            <w:tcW w:w="2126" w:type="dxa"/>
            <w:shd w:val="clear" w:color="auto" w:fill="auto"/>
            <w:tcMar>
              <w:left w:w="57" w:type="dxa"/>
              <w:right w:w="57" w:type="dxa"/>
            </w:tcMar>
            <w:vAlign w:val="center"/>
          </w:tcPr>
          <w:p w14:paraId="194BF10C" w14:textId="77777777" w:rsidR="00DD5EE3" w:rsidRPr="00977649" w:rsidRDefault="00DD5EE3" w:rsidP="00DD5EE3">
            <w:pPr>
              <w:numPr>
                <w:ilvl w:val="0"/>
                <w:numId w:val="8"/>
              </w:numPr>
              <w:spacing w:line="216" w:lineRule="auto"/>
              <w:jc w:val="center"/>
              <w:rPr>
                <w:rFonts w:ascii="Times New Roman" w:hAnsi="Times New Roman"/>
                <w:b/>
                <w:color w:val="auto"/>
                <w:lang w:eastAsia="en-US"/>
              </w:rPr>
            </w:pPr>
            <w:r w:rsidRPr="00977649">
              <w:rPr>
                <w:rFonts w:ascii="Times New Roman" w:hAnsi="Times New Roman"/>
                <w:b/>
                <w:color w:val="auto"/>
                <w:lang w:eastAsia="en-US"/>
              </w:rPr>
              <w:t>минимальные отступы от границ земельных участков</w:t>
            </w:r>
          </w:p>
        </w:tc>
      </w:tr>
      <w:tr w:rsidR="00DD5EE3" w:rsidRPr="00977649" w14:paraId="4A640C31" w14:textId="77777777" w:rsidTr="004A24F2">
        <w:trPr>
          <w:trHeight w:val="271"/>
        </w:trPr>
        <w:tc>
          <w:tcPr>
            <w:tcW w:w="10206" w:type="dxa"/>
            <w:gridSpan w:val="6"/>
            <w:shd w:val="clear" w:color="auto" w:fill="auto"/>
            <w:tcMar>
              <w:left w:w="57" w:type="dxa"/>
              <w:right w:w="57" w:type="dxa"/>
            </w:tcMar>
            <w:vAlign w:val="center"/>
          </w:tcPr>
          <w:p w14:paraId="56D1D1A2" w14:textId="77777777" w:rsidR="00DD5EE3" w:rsidRPr="00977649" w:rsidRDefault="00DD5EE3" w:rsidP="00DD5EE3">
            <w:pPr>
              <w:numPr>
                <w:ilvl w:val="0"/>
                <w:numId w:val="8"/>
              </w:numPr>
              <w:spacing w:line="216" w:lineRule="auto"/>
              <w:rPr>
                <w:rFonts w:ascii="Times New Roman" w:hAnsi="Times New Roman"/>
                <w:b/>
                <w:color w:val="auto"/>
                <w:lang w:eastAsia="en-US"/>
              </w:rPr>
            </w:pPr>
            <w:r w:rsidRPr="00977649">
              <w:rPr>
                <w:rFonts w:ascii="Times New Roman" w:hAnsi="Times New Roman"/>
                <w:b/>
                <w:color w:val="auto"/>
                <w:lang w:eastAsia="en-US"/>
              </w:rPr>
              <w:t>Основные виды разрешенного использования</w:t>
            </w:r>
          </w:p>
        </w:tc>
      </w:tr>
      <w:tr w:rsidR="00DD5EE3" w:rsidRPr="00977649" w14:paraId="0BFFDC99" w14:textId="77777777" w:rsidTr="004A24F2">
        <w:trPr>
          <w:trHeight w:val="968"/>
        </w:trPr>
        <w:tc>
          <w:tcPr>
            <w:tcW w:w="1083" w:type="dxa"/>
            <w:shd w:val="clear" w:color="auto" w:fill="auto"/>
            <w:tcMar>
              <w:left w:w="57" w:type="dxa"/>
              <w:right w:w="57" w:type="dxa"/>
            </w:tcMar>
            <w:vAlign w:val="center"/>
          </w:tcPr>
          <w:p w14:paraId="7B34938E" w14:textId="77777777" w:rsidR="00DD5EE3" w:rsidRPr="00977649" w:rsidRDefault="00DD5EE3" w:rsidP="00DD5EE3">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2.1</w:t>
            </w:r>
          </w:p>
        </w:tc>
        <w:tc>
          <w:tcPr>
            <w:tcW w:w="1701" w:type="dxa"/>
            <w:shd w:val="clear" w:color="auto" w:fill="auto"/>
            <w:tcMar>
              <w:left w:w="57" w:type="dxa"/>
              <w:right w:w="57" w:type="dxa"/>
            </w:tcMar>
            <w:vAlign w:val="center"/>
          </w:tcPr>
          <w:p w14:paraId="2B0DB409" w14:textId="77777777" w:rsidR="00DD5EE3" w:rsidRPr="00977649" w:rsidRDefault="00DD5EE3" w:rsidP="00DD5EE3">
            <w:pPr>
              <w:numPr>
                <w:ilvl w:val="0"/>
                <w:numId w:val="8"/>
              </w:numPr>
              <w:spacing w:line="18" w:lineRule="atLeast"/>
              <w:rPr>
                <w:rFonts w:ascii="Times New Roman" w:hAnsi="Times New Roman"/>
                <w:color w:val="auto"/>
                <w:lang w:eastAsia="en-US"/>
              </w:rPr>
            </w:pPr>
            <w:r w:rsidRPr="00977649">
              <w:rPr>
                <w:rFonts w:ascii="Times New Roman" w:eastAsia="Times New Roman" w:hAnsi="Times New Roman"/>
                <w:bCs/>
                <w:color w:val="auto"/>
              </w:rPr>
              <w:t>Для индивидуального жилищного строительства</w:t>
            </w:r>
          </w:p>
        </w:tc>
        <w:tc>
          <w:tcPr>
            <w:tcW w:w="1469" w:type="dxa"/>
            <w:shd w:val="clear" w:color="auto" w:fill="auto"/>
            <w:tcMar>
              <w:left w:w="57" w:type="dxa"/>
              <w:right w:w="57" w:type="dxa"/>
            </w:tcMar>
            <w:vAlign w:val="center"/>
          </w:tcPr>
          <w:p w14:paraId="47C08414" w14:textId="77777777" w:rsidR="00DD5EE3" w:rsidRPr="00977649" w:rsidRDefault="00DD5EE3" w:rsidP="00DD5EE3">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минимальный – 1000 кв. м;</w:t>
            </w:r>
          </w:p>
          <w:p w14:paraId="3F97BFB1" w14:textId="77777777" w:rsidR="00DD5EE3" w:rsidRPr="00977649" w:rsidRDefault="00DD5EE3" w:rsidP="00DD5EE3">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 xml:space="preserve">максимальный – не </w:t>
            </w:r>
            <w:proofErr w:type="spellStart"/>
            <w:r w:rsidRPr="00977649">
              <w:rPr>
                <w:rFonts w:ascii="Times New Roman" w:hAnsi="Times New Roman"/>
                <w:color w:val="auto"/>
                <w:lang w:eastAsia="en-US"/>
              </w:rPr>
              <w:t>устанав-ливается</w:t>
            </w:r>
            <w:proofErr w:type="spellEnd"/>
            <w:r w:rsidRPr="00977649">
              <w:rPr>
                <w:rFonts w:ascii="Times New Roman" w:hAnsi="Times New Roman"/>
                <w:color w:val="auto"/>
                <w:lang w:eastAsia="en-US"/>
              </w:rPr>
              <w:t>.</w:t>
            </w:r>
          </w:p>
        </w:tc>
        <w:tc>
          <w:tcPr>
            <w:tcW w:w="2268" w:type="dxa"/>
            <w:shd w:val="clear" w:color="auto" w:fill="auto"/>
            <w:tcMar>
              <w:left w:w="57" w:type="dxa"/>
              <w:right w:w="57" w:type="dxa"/>
            </w:tcMar>
            <w:vAlign w:val="center"/>
          </w:tcPr>
          <w:p w14:paraId="3BA1CDA1" w14:textId="77777777" w:rsidR="00DD5EE3" w:rsidRPr="00977649" w:rsidRDefault="00DD5EE3" w:rsidP="00DD5EE3">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Предельное количество этажей основного строения – 3 (включая мансардный), вспомогательных строений - 1;</w:t>
            </w:r>
          </w:p>
          <w:p w14:paraId="495A7BA5" w14:textId="77777777" w:rsidR="00DD5EE3" w:rsidRPr="00977649" w:rsidRDefault="00DD5EE3" w:rsidP="00DD5EE3">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Предельная высота основного строения – 10 м; вспомогательных строений – 3,5 м (с плоской кровлей), 4,5 м (со скатной кровлей, высота в коньке).</w:t>
            </w:r>
          </w:p>
          <w:p w14:paraId="2F4640D5" w14:textId="77777777" w:rsidR="00DD5EE3" w:rsidRPr="00977649" w:rsidRDefault="00DD5EE3" w:rsidP="00DD5EE3">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Максимальная высота ограждений – 2,0 м.</w:t>
            </w:r>
          </w:p>
        </w:tc>
        <w:tc>
          <w:tcPr>
            <w:tcW w:w="1559" w:type="dxa"/>
            <w:shd w:val="clear" w:color="auto" w:fill="auto"/>
            <w:tcMar>
              <w:left w:w="57" w:type="dxa"/>
              <w:right w:w="57" w:type="dxa"/>
            </w:tcMar>
            <w:vAlign w:val="center"/>
          </w:tcPr>
          <w:p w14:paraId="353207B1" w14:textId="77777777" w:rsidR="00DD5EE3" w:rsidRPr="00977649" w:rsidRDefault="00DD5EE3" w:rsidP="00DD5EE3">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30 %</w:t>
            </w:r>
          </w:p>
        </w:tc>
        <w:tc>
          <w:tcPr>
            <w:tcW w:w="2126" w:type="dxa"/>
            <w:shd w:val="clear" w:color="auto" w:fill="auto"/>
            <w:tcMar>
              <w:left w:w="57" w:type="dxa"/>
              <w:right w:w="57" w:type="dxa"/>
            </w:tcMar>
            <w:vAlign w:val="center"/>
          </w:tcPr>
          <w:p w14:paraId="5B5DE2BF" w14:textId="77777777" w:rsidR="00DD5EE3" w:rsidRPr="00977649" w:rsidRDefault="00DD5EE3" w:rsidP="00DD5EE3">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для сторон земельного участка, выходящих к улично-дорожной сети - 5 м;</w:t>
            </w:r>
          </w:p>
          <w:p w14:paraId="3BD0A43C" w14:textId="77777777" w:rsidR="00DD5EE3" w:rsidRPr="00977649" w:rsidRDefault="00DD5EE3" w:rsidP="00DD5EE3">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для иных сторон земельного участка -  3 м.</w:t>
            </w:r>
          </w:p>
          <w:p w14:paraId="4E396C62" w14:textId="77777777" w:rsidR="00DD5EE3" w:rsidRPr="00977649" w:rsidRDefault="00DD5EE3" w:rsidP="00DD5EE3">
            <w:pPr>
              <w:numPr>
                <w:ilvl w:val="0"/>
                <w:numId w:val="8"/>
              </w:numPr>
              <w:spacing w:line="18" w:lineRule="atLeast"/>
              <w:rPr>
                <w:rFonts w:ascii="Times New Roman" w:hAnsi="Times New Roman"/>
                <w:b/>
                <w:color w:val="auto"/>
                <w:lang w:eastAsia="en-US"/>
              </w:rPr>
            </w:pPr>
            <w:r w:rsidRPr="00977649">
              <w:rPr>
                <w:rFonts w:ascii="Times New Roman" w:hAnsi="Times New Roman"/>
                <w:color w:val="auto"/>
                <w:lang w:eastAsia="en-US"/>
              </w:rPr>
              <w:t>В условиях сложившейся застройки допускается уменьшение отступа либо расположение зданий, строений и сооружений по красной линии.</w:t>
            </w:r>
          </w:p>
        </w:tc>
      </w:tr>
      <w:tr w:rsidR="00DD5EE3" w:rsidRPr="00977649" w14:paraId="0BBD0297" w14:textId="77777777" w:rsidTr="004A24F2">
        <w:trPr>
          <w:trHeight w:val="968"/>
        </w:trPr>
        <w:tc>
          <w:tcPr>
            <w:tcW w:w="1083" w:type="dxa"/>
            <w:shd w:val="clear" w:color="auto" w:fill="auto"/>
            <w:tcMar>
              <w:left w:w="57" w:type="dxa"/>
              <w:right w:w="57" w:type="dxa"/>
            </w:tcMar>
            <w:vAlign w:val="center"/>
          </w:tcPr>
          <w:p w14:paraId="71BE89C2" w14:textId="77777777" w:rsidR="00DD5EE3" w:rsidRPr="00977649" w:rsidRDefault="00DD5EE3" w:rsidP="00DD5EE3">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lastRenderedPageBreak/>
              <w:t>2.2</w:t>
            </w:r>
          </w:p>
        </w:tc>
        <w:tc>
          <w:tcPr>
            <w:tcW w:w="1701" w:type="dxa"/>
            <w:shd w:val="clear" w:color="auto" w:fill="auto"/>
            <w:tcMar>
              <w:left w:w="57" w:type="dxa"/>
              <w:right w:w="57" w:type="dxa"/>
            </w:tcMar>
            <w:vAlign w:val="center"/>
          </w:tcPr>
          <w:p w14:paraId="35B7CFD0" w14:textId="77777777" w:rsidR="00DD5EE3" w:rsidRPr="00977649" w:rsidRDefault="00DD5EE3" w:rsidP="00DD5EE3">
            <w:pPr>
              <w:numPr>
                <w:ilvl w:val="0"/>
                <w:numId w:val="8"/>
              </w:numPr>
              <w:spacing w:line="18" w:lineRule="atLeast"/>
              <w:rPr>
                <w:rFonts w:ascii="Times New Roman" w:eastAsia="Times New Roman" w:hAnsi="Times New Roman"/>
                <w:bCs/>
                <w:color w:val="auto"/>
              </w:rPr>
            </w:pPr>
            <w:r w:rsidRPr="00977649">
              <w:rPr>
                <w:rFonts w:ascii="Times New Roman" w:eastAsia="Times New Roman" w:hAnsi="Times New Roman"/>
                <w:bCs/>
                <w:color w:val="auto"/>
              </w:rPr>
              <w:t>Для ведения личного подсобного хозяйства (приусадебный земельный участок)</w:t>
            </w:r>
          </w:p>
        </w:tc>
        <w:tc>
          <w:tcPr>
            <w:tcW w:w="1469" w:type="dxa"/>
            <w:shd w:val="clear" w:color="auto" w:fill="auto"/>
            <w:tcMar>
              <w:left w:w="57" w:type="dxa"/>
              <w:right w:w="57" w:type="dxa"/>
            </w:tcMar>
            <w:vAlign w:val="center"/>
          </w:tcPr>
          <w:p w14:paraId="67AC2D9C" w14:textId="77777777" w:rsidR="00DD5EE3" w:rsidRPr="00977649" w:rsidRDefault="00DD5EE3" w:rsidP="00DD5EE3">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минимальный – 1000 кв. м;</w:t>
            </w:r>
          </w:p>
          <w:p w14:paraId="535EABB6" w14:textId="77777777" w:rsidR="00DD5EE3" w:rsidRPr="00977649" w:rsidRDefault="00DD5EE3" w:rsidP="00DD5EE3">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 xml:space="preserve">максимальный – не </w:t>
            </w:r>
            <w:proofErr w:type="spellStart"/>
            <w:r w:rsidRPr="00977649">
              <w:rPr>
                <w:rFonts w:ascii="Times New Roman" w:hAnsi="Times New Roman"/>
                <w:color w:val="auto"/>
                <w:lang w:eastAsia="en-US"/>
              </w:rPr>
              <w:t>устанав-ливается</w:t>
            </w:r>
            <w:proofErr w:type="spellEnd"/>
            <w:r w:rsidRPr="00977649">
              <w:rPr>
                <w:rFonts w:ascii="Times New Roman" w:hAnsi="Times New Roman"/>
                <w:color w:val="auto"/>
                <w:lang w:eastAsia="en-US"/>
              </w:rPr>
              <w:t>.</w:t>
            </w:r>
          </w:p>
        </w:tc>
        <w:tc>
          <w:tcPr>
            <w:tcW w:w="2268" w:type="dxa"/>
            <w:shd w:val="clear" w:color="auto" w:fill="auto"/>
            <w:tcMar>
              <w:left w:w="57" w:type="dxa"/>
              <w:right w:w="57" w:type="dxa"/>
            </w:tcMar>
            <w:vAlign w:val="center"/>
          </w:tcPr>
          <w:p w14:paraId="71EE507D" w14:textId="77777777" w:rsidR="00DD5EE3" w:rsidRPr="00977649" w:rsidRDefault="00DD5EE3" w:rsidP="00DD5EE3">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Предельное количество этажей основного строения – 3 (включая мансардный), вспомогательных строений - 1;</w:t>
            </w:r>
          </w:p>
          <w:p w14:paraId="5E92B069" w14:textId="77777777" w:rsidR="00DD5EE3" w:rsidRPr="00977649" w:rsidRDefault="00DD5EE3" w:rsidP="00DD5EE3">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Предельная высота основного строения – 10 м; вспомогательных строений – 3,5 м (с плоской кровлей), 4,5 м (со скатной кровлей, высота в коньке).</w:t>
            </w:r>
          </w:p>
          <w:p w14:paraId="3C86A6A7" w14:textId="77777777" w:rsidR="00DD5EE3" w:rsidRPr="00977649" w:rsidRDefault="00DD5EE3" w:rsidP="00DD5EE3">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Максимальная высота ограждений – 2,0 м.</w:t>
            </w:r>
          </w:p>
        </w:tc>
        <w:tc>
          <w:tcPr>
            <w:tcW w:w="1559" w:type="dxa"/>
            <w:shd w:val="clear" w:color="auto" w:fill="auto"/>
            <w:tcMar>
              <w:left w:w="57" w:type="dxa"/>
              <w:right w:w="57" w:type="dxa"/>
            </w:tcMar>
            <w:vAlign w:val="center"/>
          </w:tcPr>
          <w:p w14:paraId="14B42DD6" w14:textId="77777777" w:rsidR="00DD5EE3" w:rsidRPr="00977649" w:rsidRDefault="00DD5EE3" w:rsidP="00DD5EE3">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30 %</w:t>
            </w:r>
          </w:p>
        </w:tc>
        <w:tc>
          <w:tcPr>
            <w:tcW w:w="2126" w:type="dxa"/>
            <w:shd w:val="clear" w:color="auto" w:fill="auto"/>
            <w:tcMar>
              <w:left w:w="57" w:type="dxa"/>
              <w:right w:w="57" w:type="dxa"/>
            </w:tcMar>
            <w:vAlign w:val="center"/>
          </w:tcPr>
          <w:p w14:paraId="5F4F2410" w14:textId="77777777" w:rsidR="00DD5EE3" w:rsidRPr="00977649" w:rsidRDefault="00DD5EE3" w:rsidP="00DD5EE3">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для сторон земельного участка, выходящих к улично-дорожной сети - 5 м;</w:t>
            </w:r>
          </w:p>
          <w:p w14:paraId="7A2751ED" w14:textId="77777777" w:rsidR="00DD5EE3" w:rsidRPr="00977649" w:rsidRDefault="00DD5EE3" w:rsidP="00DD5EE3">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для иных сторон земельного участка -  3 м.</w:t>
            </w:r>
          </w:p>
          <w:p w14:paraId="517EE250" w14:textId="77777777" w:rsidR="00DD5EE3" w:rsidRPr="00977649" w:rsidRDefault="00DD5EE3" w:rsidP="00DD5EE3">
            <w:pPr>
              <w:numPr>
                <w:ilvl w:val="0"/>
                <w:numId w:val="8"/>
              </w:numPr>
              <w:spacing w:line="18" w:lineRule="atLeast"/>
              <w:rPr>
                <w:rFonts w:ascii="Times New Roman" w:hAnsi="Times New Roman"/>
                <w:b/>
                <w:color w:val="auto"/>
                <w:lang w:eastAsia="en-US"/>
              </w:rPr>
            </w:pPr>
            <w:r w:rsidRPr="00977649">
              <w:rPr>
                <w:rFonts w:ascii="Times New Roman" w:hAnsi="Times New Roman"/>
                <w:color w:val="auto"/>
                <w:lang w:eastAsia="en-US"/>
              </w:rPr>
              <w:t>В условиях сложившейся застройки допускается уменьшение отступа либо расположение зданий, строений и сооружений по красной линии.</w:t>
            </w:r>
          </w:p>
        </w:tc>
      </w:tr>
      <w:tr w:rsidR="00DD5EE3" w:rsidRPr="00977649" w14:paraId="78A7CC7D" w14:textId="77777777" w:rsidTr="004A24F2">
        <w:trPr>
          <w:trHeight w:val="407"/>
        </w:trPr>
        <w:tc>
          <w:tcPr>
            <w:tcW w:w="1083" w:type="dxa"/>
            <w:shd w:val="clear" w:color="auto" w:fill="auto"/>
            <w:tcMar>
              <w:left w:w="57" w:type="dxa"/>
              <w:right w:w="57" w:type="dxa"/>
            </w:tcMar>
            <w:vAlign w:val="center"/>
          </w:tcPr>
          <w:p w14:paraId="6D190111" w14:textId="77777777" w:rsidR="00DD5EE3" w:rsidRPr="00977649" w:rsidRDefault="00DD5EE3" w:rsidP="00DD5EE3">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2.3</w:t>
            </w:r>
          </w:p>
        </w:tc>
        <w:tc>
          <w:tcPr>
            <w:tcW w:w="1701" w:type="dxa"/>
            <w:shd w:val="clear" w:color="auto" w:fill="auto"/>
            <w:tcMar>
              <w:left w:w="57" w:type="dxa"/>
              <w:right w:w="57" w:type="dxa"/>
            </w:tcMar>
            <w:vAlign w:val="center"/>
          </w:tcPr>
          <w:p w14:paraId="734ADB70" w14:textId="77777777" w:rsidR="00DD5EE3" w:rsidRPr="00977649" w:rsidRDefault="00DD5EE3" w:rsidP="00DD5EE3">
            <w:pPr>
              <w:numPr>
                <w:ilvl w:val="0"/>
                <w:numId w:val="8"/>
              </w:numPr>
              <w:spacing w:line="18" w:lineRule="atLeast"/>
              <w:rPr>
                <w:rFonts w:ascii="Times New Roman" w:eastAsia="Times New Roman" w:hAnsi="Times New Roman"/>
                <w:bCs/>
                <w:color w:val="auto"/>
              </w:rPr>
            </w:pPr>
            <w:r w:rsidRPr="00977649">
              <w:rPr>
                <w:rFonts w:ascii="Times New Roman" w:hAnsi="Times New Roman"/>
                <w:color w:val="auto"/>
                <w:lang w:eastAsia="en-US"/>
              </w:rPr>
              <w:t>Блокированная жилая застройка</w:t>
            </w:r>
          </w:p>
        </w:tc>
        <w:tc>
          <w:tcPr>
            <w:tcW w:w="1469" w:type="dxa"/>
            <w:shd w:val="clear" w:color="auto" w:fill="auto"/>
            <w:tcMar>
              <w:left w:w="57" w:type="dxa"/>
              <w:right w:w="57" w:type="dxa"/>
            </w:tcMar>
            <w:vAlign w:val="center"/>
          </w:tcPr>
          <w:p w14:paraId="19D1580B" w14:textId="77777777" w:rsidR="00DD5EE3" w:rsidRPr="00977649" w:rsidRDefault="00DD5EE3" w:rsidP="00DD5EE3">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минимальный – 1000 кв. м;</w:t>
            </w:r>
          </w:p>
          <w:p w14:paraId="0F2B5752" w14:textId="77777777" w:rsidR="00DD5EE3" w:rsidRPr="00977649" w:rsidRDefault="00DD5EE3" w:rsidP="00DD5EE3">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 xml:space="preserve">максимальный – 2500 </w:t>
            </w:r>
            <w:proofErr w:type="spellStart"/>
            <w:r w:rsidRPr="00977649">
              <w:rPr>
                <w:rFonts w:ascii="Times New Roman" w:hAnsi="Times New Roman"/>
                <w:color w:val="auto"/>
                <w:lang w:eastAsia="en-US"/>
              </w:rPr>
              <w:t>кв.м</w:t>
            </w:r>
            <w:proofErr w:type="spellEnd"/>
          </w:p>
        </w:tc>
        <w:tc>
          <w:tcPr>
            <w:tcW w:w="2268" w:type="dxa"/>
            <w:shd w:val="clear" w:color="auto" w:fill="auto"/>
            <w:tcMar>
              <w:left w:w="57" w:type="dxa"/>
              <w:right w:w="57" w:type="dxa"/>
            </w:tcMar>
            <w:vAlign w:val="center"/>
          </w:tcPr>
          <w:p w14:paraId="0CC1968B" w14:textId="77777777" w:rsidR="00DD5EE3" w:rsidRPr="00977649" w:rsidRDefault="00DD5EE3" w:rsidP="00DD5EE3">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Предельное количество этажей основного строения – 3 (включая мансардный), вспомогательных строений - 1;</w:t>
            </w:r>
          </w:p>
          <w:p w14:paraId="79B91D59" w14:textId="77777777" w:rsidR="00DD5EE3" w:rsidRPr="00977649" w:rsidRDefault="00DD5EE3" w:rsidP="00DD5EE3">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Предельная высота основного строения – 10 м; вспомогательных строений – 3,5 м (с плоской кровлей), 4,5 м (со скатной кровлей, высота в коньке).</w:t>
            </w:r>
          </w:p>
          <w:p w14:paraId="4DA7CAC7" w14:textId="77777777" w:rsidR="00DD5EE3" w:rsidRPr="00977649" w:rsidRDefault="00DD5EE3" w:rsidP="00DD5EE3">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Максимальная высота ограждений – 2,0 м.</w:t>
            </w:r>
          </w:p>
        </w:tc>
        <w:tc>
          <w:tcPr>
            <w:tcW w:w="1559" w:type="dxa"/>
            <w:shd w:val="clear" w:color="auto" w:fill="auto"/>
            <w:tcMar>
              <w:left w:w="57" w:type="dxa"/>
              <w:right w:w="57" w:type="dxa"/>
            </w:tcMar>
            <w:vAlign w:val="center"/>
          </w:tcPr>
          <w:p w14:paraId="391B206A" w14:textId="77777777" w:rsidR="00DD5EE3" w:rsidRPr="00977649" w:rsidRDefault="00DD5EE3" w:rsidP="00DD5EE3">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30 %</w:t>
            </w:r>
          </w:p>
        </w:tc>
        <w:tc>
          <w:tcPr>
            <w:tcW w:w="2126" w:type="dxa"/>
            <w:shd w:val="clear" w:color="auto" w:fill="auto"/>
            <w:tcMar>
              <w:left w:w="57" w:type="dxa"/>
              <w:right w:w="57" w:type="dxa"/>
            </w:tcMar>
            <w:vAlign w:val="center"/>
          </w:tcPr>
          <w:p w14:paraId="60B76077" w14:textId="77777777" w:rsidR="00DD5EE3" w:rsidRPr="00977649" w:rsidRDefault="00DD5EE3" w:rsidP="00DD5EE3">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для сторон земельного участка, выходящих к улично-дорожной сети - 5 м;</w:t>
            </w:r>
          </w:p>
          <w:p w14:paraId="75FCACE3" w14:textId="77777777" w:rsidR="00DD5EE3" w:rsidRPr="00977649" w:rsidRDefault="00DD5EE3" w:rsidP="00DD5EE3">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для иных сторон земельного участка -  3 м.</w:t>
            </w:r>
          </w:p>
          <w:p w14:paraId="798183BC" w14:textId="77777777" w:rsidR="00DD5EE3" w:rsidRPr="00977649" w:rsidRDefault="00DD5EE3" w:rsidP="00DD5EE3">
            <w:pPr>
              <w:numPr>
                <w:ilvl w:val="0"/>
                <w:numId w:val="8"/>
              </w:numPr>
              <w:spacing w:line="18" w:lineRule="atLeast"/>
              <w:rPr>
                <w:rFonts w:ascii="Times New Roman" w:hAnsi="Times New Roman"/>
                <w:b/>
                <w:color w:val="auto"/>
                <w:lang w:eastAsia="en-US"/>
              </w:rPr>
            </w:pPr>
            <w:r w:rsidRPr="00977649">
              <w:rPr>
                <w:rFonts w:ascii="Times New Roman" w:hAnsi="Times New Roman"/>
                <w:color w:val="auto"/>
                <w:lang w:eastAsia="en-US"/>
              </w:rPr>
              <w:t>В условиях сложившейся застройки допускается уменьшение отступа либо расположение зданий, строений и сооружений по красной линии.</w:t>
            </w:r>
          </w:p>
        </w:tc>
      </w:tr>
      <w:tr w:rsidR="00DD5EE3" w:rsidRPr="00977649" w14:paraId="3E746925" w14:textId="77777777" w:rsidTr="004A24F2">
        <w:trPr>
          <w:trHeight w:val="610"/>
        </w:trPr>
        <w:tc>
          <w:tcPr>
            <w:tcW w:w="1083" w:type="dxa"/>
            <w:shd w:val="clear" w:color="auto" w:fill="auto"/>
            <w:tcMar>
              <w:left w:w="57" w:type="dxa"/>
              <w:right w:w="57" w:type="dxa"/>
            </w:tcMar>
            <w:vAlign w:val="center"/>
          </w:tcPr>
          <w:p w14:paraId="585CC7BA" w14:textId="77777777" w:rsidR="00DD5EE3" w:rsidRPr="00977649" w:rsidRDefault="00DD5EE3" w:rsidP="00DD5EE3">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2.7</w:t>
            </w:r>
          </w:p>
        </w:tc>
        <w:tc>
          <w:tcPr>
            <w:tcW w:w="1701" w:type="dxa"/>
            <w:shd w:val="clear" w:color="auto" w:fill="auto"/>
            <w:tcMar>
              <w:left w:w="57" w:type="dxa"/>
              <w:right w:w="57" w:type="dxa"/>
            </w:tcMar>
            <w:vAlign w:val="center"/>
          </w:tcPr>
          <w:p w14:paraId="7A670F32" w14:textId="77777777" w:rsidR="00DD5EE3" w:rsidRPr="00977649" w:rsidRDefault="00DD5EE3" w:rsidP="00DD5EE3">
            <w:pPr>
              <w:numPr>
                <w:ilvl w:val="0"/>
                <w:numId w:val="8"/>
              </w:numPr>
              <w:spacing w:line="18" w:lineRule="atLeast"/>
              <w:rPr>
                <w:rFonts w:ascii="Times New Roman" w:hAnsi="Times New Roman"/>
                <w:color w:val="auto"/>
                <w:lang w:eastAsia="en-US"/>
              </w:rPr>
            </w:pPr>
            <w:r w:rsidRPr="00977649">
              <w:rPr>
                <w:rFonts w:ascii="Times New Roman" w:eastAsia="Times New Roman" w:hAnsi="Times New Roman"/>
                <w:bCs/>
                <w:color w:val="auto"/>
              </w:rPr>
              <w:t>Обслуживание жилой застройки</w:t>
            </w:r>
          </w:p>
        </w:tc>
        <w:tc>
          <w:tcPr>
            <w:tcW w:w="1469" w:type="dxa"/>
            <w:shd w:val="clear" w:color="auto" w:fill="auto"/>
            <w:tcMar>
              <w:left w:w="57" w:type="dxa"/>
              <w:right w:w="57" w:type="dxa"/>
            </w:tcMar>
            <w:vAlign w:val="center"/>
          </w:tcPr>
          <w:p w14:paraId="5EBEEF31" w14:textId="77777777" w:rsidR="00DD5EE3" w:rsidRPr="00977649" w:rsidRDefault="00DD5EE3" w:rsidP="00DD5EE3">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 xml:space="preserve">не </w:t>
            </w:r>
            <w:proofErr w:type="spellStart"/>
            <w:r w:rsidRPr="00977649">
              <w:rPr>
                <w:rFonts w:ascii="Times New Roman" w:hAnsi="Times New Roman"/>
                <w:color w:val="auto"/>
                <w:lang w:eastAsia="en-US"/>
              </w:rPr>
              <w:t>устанавли-вается</w:t>
            </w:r>
            <w:proofErr w:type="spellEnd"/>
          </w:p>
        </w:tc>
        <w:tc>
          <w:tcPr>
            <w:tcW w:w="2268" w:type="dxa"/>
            <w:shd w:val="clear" w:color="auto" w:fill="auto"/>
            <w:tcMar>
              <w:left w:w="57" w:type="dxa"/>
              <w:right w:w="57" w:type="dxa"/>
            </w:tcMar>
            <w:vAlign w:val="center"/>
          </w:tcPr>
          <w:p w14:paraId="5DEB18B8" w14:textId="77777777" w:rsidR="00DD5EE3" w:rsidRPr="00977649" w:rsidRDefault="00DD5EE3" w:rsidP="00DD5EE3">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14:paraId="1F203698" w14:textId="77777777" w:rsidR="00DD5EE3" w:rsidRPr="00977649" w:rsidRDefault="00DD5EE3" w:rsidP="00DD5EE3">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100 %</w:t>
            </w:r>
          </w:p>
        </w:tc>
        <w:tc>
          <w:tcPr>
            <w:tcW w:w="2126" w:type="dxa"/>
            <w:shd w:val="clear" w:color="auto" w:fill="auto"/>
            <w:tcMar>
              <w:left w:w="57" w:type="dxa"/>
              <w:right w:w="57" w:type="dxa"/>
            </w:tcMar>
            <w:vAlign w:val="center"/>
          </w:tcPr>
          <w:p w14:paraId="31DB2057" w14:textId="77777777" w:rsidR="00DD5EE3" w:rsidRPr="00977649" w:rsidRDefault="00DD5EE3" w:rsidP="00DD5EE3">
            <w:pPr>
              <w:numPr>
                <w:ilvl w:val="0"/>
                <w:numId w:val="8"/>
              </w:numPr>
              <w:spacing w:line="18" w:lineRule="atLeast"/>
              <w:rPr>
                <w:rFonts w:ascii="Times New Roman" w:hAnsi="Times New Roman"/>
                <w:b/>
                <w:color w:val="auto"/>
                <w:lang w:eastAsia="en-US"/>
              </w:rPr>
            </w:pPr>
            <w:r w:rsidRPr="00977649">
              <w:rPr>
                <w:rFonts w:ascii="Times New Roman" w:hAnsi="Times New Roman"/>
                <w:color w:val="auto"/>
                <w:lang w:eastAsia="en-US"/>
              </w:rPr>
              <w:t>не устанавливаются</w:t>
            </w:r>
          </w:p>
        </w:tc>
      </w:tr>
      <w:tr w:rsidR="00DD5EE3" w:rsidRPr="00977649" w14:paraId="77F9BE61" w14:textId="77777777" w:rsidTr="004A24F2">
        <w:trPr>
          <w:trHeight w:val="303"/>
        </w:trPr>
        <w:tc>
          <w:tcPr>
            <w:tcW w:w="10206" w:type="dxa"/>
            <w:gridSpan w:val="6"/>
            <w:shd w:val="clear" w:color="auto" w:fill="auto"/>
            <w:tcMar>
              <w:left w:w="57" w:type="dxa"/>
              <w:right w:w="57" w:type="dxa"/>
            </w:tcMar>
            <w:vAlign w:val="center"/>
          </w:tcPr>
          <w:p w14:paraId="5F5C6E21" w14:textId="77777777" w:rsidR="00DD5EE3" w:rsidRPr="00977649" w:rsidRDefault="00DD5EE3" w:rsidP="00DD5EE3">
            <w:pPr>
              <w:numPr>
                <w:ilvl w:val="0"/>
                <w:numId w:val="8"/>
              </w:numPr>
              <w:spacing w:line="216" w:lineRule="auto"/>
              <w:rPr>
                <w:rFonts w:ascii="Times New Roman" w:hAnsi="Times New Roman"/>
                <w:b/>
                <w:color w:val="auto"/>
                <w:lang w:eastAsia="en-US"/>
              </w:rPr>
            </w:pPr>
            <w:r w:rsidRPr="00977649">
              <w:rPr>
                <w:rFonts w:ascii="Times New Roman" w:hAnsi="Times New Roman"/>
                <w:b/>
                <w:color w:val="auto"/>
                <w:lang w:eastAsia="en-US"/>
              </w:rPr>
              <w:t>Условно разрешенные виды разрешенного использования</w:t>
            </w:r>
          </w:p>
        </w:tc>
      </w:tr>
      <w:tr w:rsidR="00DD5EE3" w:rsidRPr="00977649" w14:paraId="51713665" w14:textId="77777777" w:rsidTr="004A24F2">
        <w:trPr>
          <w:trHeight w:val="407"/>
        </w:trPr>
        <w:tc>
          <w:tcPr>
            <w:tcW w:w="1083" w:type="dxa"/>
            <w:shd w:val="clear" w:color="auto" w:fill="auto"/>
            <w:tcMar>
              <w:left w:w="57" w:type="dxa"/>
              <w:right w:w="57" w:type="dxa"/>
            </w:tcMar>
            <w:vAlign w:val="center"/>
          </w:tcPr>
          <w:p w14:paraId="430979A3" w14:textId="77777777" w:rsidR="00DD5EE3" w:rsidRPr="00977649" w:rsidRDefault="00DD5EE3" w:rsidP="00DD5EE3">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2.1.1</w:t>
            </w:r>
          </w:p>
        </w:tc>
        <w:tc>
          <w:tcPr>
            <w:tcW w:w="1701" w:type="dxa"/>
            <w:shd w:val="clear" w:color="auto" w:fill="auto"/>
            <w:tcMar>
              <w:left w:w="57" w:type="dxa"/>
              <w:right w:w="57" w:type="dxa"/>
            </w:tcMar>
            <w:vAlign w:val="center"/>
          </w:tcPr>
          <w:p w14:paraId="5D8C395B" w14:textId="77777777" w:rsidR="00DD5EE3" w:rsidRPr="00977649" w:rsidRDefault="00DD5EE3" w:rsidP="00DD5EE3">
            <w:pPr>
              <w:numPr>
                <w:ilvl w:val="0"/>
                <w:numId w:val="8"/>
              </w:numPr>
              <w:spacing w:line="18" w:lineRule="atLeast"/>
              <w:rPr>
                <w:rFonts w:ascii="Times New Roman" w:hAnsi="Times New Roman"/>
                <w:b/>
                <w:color w:val="auto"/>
                <w:lang w:eastAsia="en-US"/>
              </w:rPr>
            </w:pPr>
            <w:r w:rsidRPr="00977649">
              <w:rPr>
                <w:rFonts w:ascii="Times New Roman" w:hAnsi="Times New Roman"/>
                <w:color w:val="auto"/>
                <w:lang w:eastAsia="en-US"/>
              </w:rPr>
              <w:t>Малоэтажная многоквартирная жилая застройка</w:t>
            </w:r>
            <w:r w:rsidRPr="00977649">
              <w:rPr>
                <w:rFonts w:ascii="Times New Roman" w:hAnsi="Times New Roman"/>
                <w:b/>
                <w:color w:val="auto"/>
                <w:lang w:eastAsia="en-US"/>
              </w:rPr>
              <w:t xml:space="preserve"> </w:t>
            </w:r>
          </w:p>
        </w:tc>
        <w:tc>
          <w:tcPr>
            <w:tcW w:w="1469" w:type="dxa"/>
            <w:shd w:val="clear" w:color="auto" w:fill="auto"/>
            <w:tcMar>
              <w:left w:w="57" w:type="dxa"/>
              <w:right w:w="57" w:type="dxa"/>
            </w:tcMar>
            <w:vAlign w:val="center"/>
          </w:tcPr>
          <w:p w14:paraId="67813B69" w14:textId="77777777" w:rsidR="00DD5EE3" w:rsidRPr="00977649" w:rsidRDefault="00DD5EE3" w:rsidP="00DD5EE3">
            <w:pPr>
              <w:numPr>
                <w:ilvl w:val="0"/>
                <w:numId w:val="8"/>
              </w:numPr>
              <w:rPr>
                <w:rFonts w:ascii="Times New Roman" w:hAnsi="Times New Roman"/>
                <w:color w:val="auto"/>
                <w:lang w:eastAsia="en-US"/>
              </w:rPr>
            </w:pPr>
            <w:r w:rsidRPr="00977649">
              <w:rPr>
                <w:rFonts w:ascii="Times New Roman" w:hAnsi="Times New Roman"/>
                <w:color w:val="auto"/>
                <w:lang w:eastAsia="en-US"/>
              </w:rPr>
              <w:t>минимальный – 1000 кв. м.;</w:t>
            </w:r>
          </w:p>
          <w:p w14:paraId="63D125CD" w14:textId="77777777" w:rsidR="00DD5EE3" w:rsidRPr="00977649" w:rsidRDefault="00DD5EE3" w:rsidP="00DD5EE3">
            <w:pPr>
              <w:numPr>
                <w:ilvl w:val="0"/>
                <w:numId w:val="8"/>
              </w:numPr>
              <w:rPr>
                <w:rFonts w:ascii="Times New Roman" w:hAnsi="Times New Roman"/>
                <w:color w:val="auto"/>
                <w:lang w:eastAsia="en-US"/>
              </w:rPr>
            </w:pPr>
            <w:r w:rsidRPr="00977649">
              <w:rPr>
                <w:rFonts w:ascii="Times New Roman" w:hAnsi="Times New Roman"/>
                <w:color w:val="auto"/>
                <w:lang w:eastAsia="en-US"/>
              </w:rPr>
              <w:t xml:space="preserve">максимальный – не </w:t>
            </w:r>
            <w:proofErr w:type="spellStart"/>
            <w:r w:rsidRPr="00977649">
              <w:rPr>
                <w:rFonts w:ascii="Times New Roman" w:hAnsi="Times New Roman"/>
                <w:color w:val="auto"/>
                <w:lang w:eastAsia="en-US"/>
              </w:rPr>
              <w:t>устанав-ливается</w:t>
            </w:r>
            <w:proofErr w:type="spellEnd"/>
            <w:r w:rsidRPr="00977649">
              <w:rPr>
                <w:rFonts w:ascii="Times New Roman" w:hAnsi="Times New Roman"/>
                <w:color w:val="auto"/>
                <w:lang w:eastAsia="en-US"/>
              </w:rPr>
              <w:t>.</w:t>
            </w:r>
          </w:p>
        </w:tc>
        <w:tc>
          <w:tcPr>
            <w:tcW w:w="2268" w:type="dxa"/>
            <w:shd w:val="clear" w:color="auto" w:fill="auto"/>
            <w:tcMar>
              <w:left w:w="57" w:type="dxa"/>
              <w:right w:w="57" w:type="dxa"/>
            </w:tcMar>
            <w:vAlign w:val="center"/>
          </w:tcPr>
          <w:p w14:paraId="69A41092" w14:textId="77777777" w:rsidR="00DD5EE3" w:rsidRPr="00977649" w:rsidRDefault="00DD5EE3" w:rsidP="00DD5EE3">
            <w:pPr>
              <w:numPr>
                <w:ilvl w:val="0"/>
                <w:numId w:val="8"/>
              </w:numPr>
              <w:rPr>
                <w:rFonts w:ascii="Times New Roman" w:hAnsi="Times New Roman"/>
                <w:color w:val="auto"/>
                <w:lang w:eastAsia="en-US"/>
              </w:rPr>
            </w:pPr>
            <w:r w:rsidRPr="00977649">
              <w:rPr>
                <w:rFonts w:ascii="Times New Roman" w:hAnsi="Times New Roman"/>
                <w:color w:val="auto"/>
                <w:lang w:eastAsia="en-US"/>
              </w:rPr>
              <w:t>Предельное количество этажей основного строения – 4 (включая мансардный);</w:t>
            </w:r>
          </w:p>
          <w:p w14:paraId="561CAED8" w14:textId="77777777" w:rsidR="00DD5EE3" w:rsidRPr="00977649" w:rsidRDefault="00DD5EE3" w:rsidP="00DD5EE3">
            <w:pPr>
              <w:numPr>
                <w:ilvl w:val="0"/>
                <w:numId w:val="8"/>
              </w:numPr>
              <w:rPr>
                <w:rFonts w:ascii="Times New Roman" w:hAnsi="Times New Roman"/>
                <w:color w:val="auto"/>
                <w:lang w:eastAsia="en-US"/>
              </w:rPr>
            </w:pPr>
            <w:r w:rsidRPr="00977649">
              <w:rPr>
                <w:rFonts w:ascii="Times New Roman" w:hAnsi="Times New Roman"/>
                <w:color w:val="auto"/>
                <w:lang w:eastAsia="en-US"/>
              </w:rPr>
              <w:t>Предельная высота основного строения – 15 м;</w:t>
            </w:r>
          </w:p>
          <w:p w14:paraId="256C6D56" w14:textId="77777777" w:rsidR="00DD5EE3" w:rsidRPr="00977649" w:rsidRDefault="00DD5EE3" w:rsidP="00DD5EE3">
            <w:pPr>
              <w:numPr>
                <w:ilvl w:val="0"/>
                <w:numId w:val="8"/>
              </w:numPr>
              <w:rPr>
                <w:rFonts w:ascii="Times New Roman" w:hAnsi="Times New Roman"/>
                <w:color w:val="auto"/>
                <w:lang w:eastAsia="en-US"/>
              </w:rPr>
            </w:pPr>
            <w:r w:rsidRPr="00977649">
              <w:rPr>
                <w:rFonts w:ascii="Times New Roman" w:hAnsi="Times New Roman"/>
                <w:color w:val="auto"/>
                <w:lang w:eastAsia="en-US"/>
              </w:rPr>
              <w:t>Максимальная высота ограждения - 1 м.</w:t>
            </w:r>
          </w:p>
        </w:tc>
        <w:tc>
          <w:tcPr>
            <w:tcW w:w="1559" w:type="dxa"/>
            <w:shd w:val="clear" w:color="auto" w:fill="auto"/>
            <w:tcMar>
              <w:left w:w="57" w:type="dxa"/>
              <w:right w:w="57" w:type="dxa"/>
            </w:tcMar>
            <w:vAlign w:val="center"/>
          </w:tcPr>
          <w:p w14:paraId="4BAB400D" w14:textId="77777777" w:rsidR="00DD5EE3" w:rsidRPr="00977649" w:rsidRDefault="00DD5EE3" w:rsidP="00DD5EE3">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40 %</w:t>
            </w:r>
          </w:p>
        </w:tc>
        <w:tc>
          <w:tcPr>
            <w:tcW w:w="2126" w:type="dxa"/>
            <w:shd w:val="clear" w:color="auto" w:fill="auto"/>
            <w:tcMar>
              <w:left w:w="57" w:type="dxa"/>
              <w:right w:w="57" w:type="dxa"/>
            </w:tcMar>
            <w:vAlign w:val="center"/>
          </w:tcPr>
          <w:p w14:paraId="03C51B54" w14:textId="77777777" w:rsidR="00DD5EE3" w:rsidRPr="00977649" w:rsidRDefault="00DD5EE3" w:rsidP="00DD5EE3">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 xml:space="preserve">5 м. </w:t>
            </w:r>
          </w:p>
          <w:p w14:paraId="3BB60882" w14:textId="77777777" w:rsidR="00DD5EE3" w:rsidRPr="00977649" w:rsidRDefault="00DD5EE3" w:rsidP="00DD5EE3">
            <w:pPr>
              <w:numPr>
                <w:ilvl w:val="0"/>
                <w:numId w:val="8"/>
              </w:numPr>
              <w:spacing w:line="18" w:lineRule="atLeast"/>
              <w:rPr>
                <w:rFonts w:ascii="Times New Roman" w:hAnsi="Times New Roman"/>
                <w:b/>
                <w:color w:val="auto"/>
                <w:lang w:eastAsia="en-US"/>
              </w:rPr>
            </w:pPr>
            <w:r w:rsidRPr="00977649">
              <w:rPr>
                <w:rFonts w:ascii="Times New Roman" w:hAnsi="Times New Roman"/>
                <w:color w:val="auto"/>
                <w:lang w:eastAsia="en-US"/>
              </w:rPr>
              <w:t>В условиях сложившейся застройки допускается уменьшение отступа либо расположение зданий, строений и сооружений по красной линии.</w:t>
            </w:r>
          </w:p>
        </w:tc>
      </w:tr>
      <w:tr w:rsidR="00DD5EE3" w:rsidRPr="00977649" w14:paraId="045F486C" w14:textId="77777777" w:rsidTr="004A24F2">
        <w:trPr>
          <w:trHeight w:val="968"/>
        </w:trPr>
        <w:tc>
          <w:tcPr>
            <w:tcW w:w="1083" w:type="dxa"/>
            <w:shd w:val="clear" w:color="auto" w:fill="auto"/>
            <w:tcMar>
              <w:left w:w="57" w:type="dxa"/>
              <w:right w:w="57" w:type="dxa"/>
            </w:tcMar>
            <w:vAlign w:val="center"/>
          </w:tcPr>
          <w:p w14:paraId="7F40B25B" w14:textId="77777777" w:rsidR="00DD5EE3" w:rsidRPr="00977649" w:rsidRDefault="00DD5EE3" w:rsidP="00DD5EE3">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2.5</w:t>
            </w:r>
          </w:p>
        </w:tc>
        <w:tc>
          <w:tcPr>
            <w:tcW w:w="1701" w:type="dxa"/>
            <w:shd w:val="clear" w:color="auto" w:fill="auto"/>
            <w:tcMar>
              <w:left w:w="57" w:type="dxa"/>
              <w:right w:w="57" w:type="dxa"/>
            </w:tcMar>
            <w:vAlign w:val="center"/>
          </w:tcPr>
          <w:p w14:paraId="70073BF3" w14:textId="77777777" w:rsidR="00DD5EE3" w:rsidRPr="00977649" w:rsidRDefault="00DD5EE3" w:rsidP="00DD5EE3">
            <w:pPr>
              <w:numPr>
                <w:ilvl w:val="0"/>
                <w:numId w:val="8"/>
              </w:numPr>
              <w:spacing w:line="18" w:lineRule="atLeast"/>
              <w:rPr>
                <w:rFonts w:ascii="Times New Roman" w:eastAsia="Times New Roman" w:hAnsi="Times New Roman"/>
                <w:bCs/>
                <w:color w:val="auto"/>
              </w:rPr>
            </w:pPr>
            <w:proofErr w:type="spellStart"/>
            <w:r w:rsidRPr="00977649">
              <w:rPr>
                <w:rFonts w:ascii="Times New Roman" w:eastAsia="Times New Roman" w:hAnsi="Times New Roman"/>
                <w:bCs/>
                <w:color w:val="auto"/>
              </w:rPr>
              <w:t>Среднеэтажная</w:t>
            </w:r>
            <w:proofErr w:type="spellEnd"/>
            <w:r w:rsidRPr="00977649">
              <w:rPr>
                <w:rFonts w:ascii="Times New Roman" w:eastAsia="Times New Roman" w:hAnsi="Times New Roman"/>
                <w:bCs/>
                <w:color w:val="auto"/>
              </w:rPr>
              <w:t xml:space="preserve"> жилая застройка</w:t>
            </w:r>
          </w:p>
        </w:tc>
        <w:tc>
          <w:tcPr>
            <w:tcW w:w="1469" w:type="dxa"/>
            <w:shd w:val="clear" w:color="auto" w:fill="auto"/>
            <w:tcMar>
              <w:left w:w="57" w:type="dxa"/>
              <w:right w:w="57" w:type="dxa"/>
            </w:tcMar>
            <w:vAlign w:val="center"/>
          </w:tcPr>
          <w:p w14:paraId="6093D2E2" w14:textId="77777777" w:rsidR="00DD5EE3" w:rsidRPr="00977649" w:rsidRDefault="00DD5EE3" w:rsidP="00DD5EE3">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 xml:space="preserve">не </w:t>
            </w:r>
            <w:proofErr w:type="spellStart"/>
            <w:r w:rsidRPr="00977649">
              <w:rPr>
                <w:rFonts w:ascii="Times New Roman" w:hAnsi="Times New Roman"/>
                <w:color w:val="auto"/>
                <w:lang w:eastAsia="en-US"/>
              </w:rPr>
              <w:t>устанавли-вается</w:t>
            </w:r>
            <w:proofErr w:type="spellEnd"/>
          </w:p>
        </w:tc>
        <w:tc>
          <w:tcPr>
            <w:tcW w:w="2268" w:type="dxa"/>
            <w:shd w:val="clear" w:color="auto" w:fill="auto"/>
            <w:tcMar>
              <w:left w:w="57" w:type="dxa"/>
              <w:right w:w="57" w:type="dxa"/>
            </w:tcMar>
            <w:vAlign w:val="center"/>
          </w:tcPr>
          <w:p w14:paraId="220E20D0" w14:textId="77777777" w:rsidR="00DD5EE3" w:rsidRPr="00977649" w:rsidRDefault="00DD5EE3" w:rsidP="00DD5EE3">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Предельное количество этажей основного строения – 8 (включая мансардный);</w:t>
            </w:r>
          </w:p>
          <w:p w14:paraId="130D96F2" w14:textId="77777777" w:rsidR="00DD5EE3" w:rsidRPr="00977649" w:rsidRDefault="00DD5EE3" w:rsidP="00DD5EE3">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Предельная высота основного строения – не устанавливается;</w:t>
            </w:r>
          </w:p>
          <w:p w14:paraId="0B646B0E" w14:textId="77777777" w:rsidR="00DD5EE3" w:rsidRPr="00977649" w:rsidRDefault="00DD5EE3" w:rsidP="00DD5EE3">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Максимальная высота ограждения - 1 м.</w:t>
            </w:r>
          </w:p>
        </w:tc>
        <w:tc>
          <w:tcPr>
            <w:tcW w:w="1559" w:type="dxa"/>
            <w:shd w:val="clear" w:color="auto" w:fill="auto"/>
            <w:tcMar>
              <w:left w:w="57" w:type="dxa"/>
              <w:right w:w="57" w:type="dxa"/>
            </w:tcMar>
            <w:vAlign w:val="center"/>
          </w:tcPr>
          <w:p w14:paraId="266BA0D9" w14:textId="77777777" w:rsidR="00DD5EE3" w:rsidRPr="00977649" w:rsidRDefault="00DD5EE3" w:rsidP="00DD5EE3">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40 %</w:t>
            </w:r>
          </w:p>
        </w:tc>
        <w:tc>
          <w:tcPr>
            <w:tcW w:w="2126" w:type="dxa"/>
            <w:shd w:val="clear" w:color="auto" w:fill="auto"/>
            <w:tcMar>
              <w:left w:w="57" w:type="dxa"/>
              <w:right w:w="57" w:type="dxa"/>
            </w:tcMar>
            <w:vAlign w:val="center"/>
          </w:tcPr>
          <w:p w14:paraId="0A06777B" w14:textId="77777777" w:rsidR="00DD5EE3" w:rsidRPr="00977649" w:rsidRDefault="00DD5EE3" w:rsidP="00DD5EE3">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 xml:space="preserve">5 м. </w:t>
            </w:r>
          </w:p>
          <w:p w14:paraId="35226A93" w14:textId="77777777" w:rsidR="00DD5EE3" w:rsidRPr="00977649" w:rsidRDefault="00DD5EE3" w:rsidP="00DD5EE3">
            <w:pPr>
              <w:numPr>
                <w:ilvl w:val="0"/>
                <w:numId w:val="8"/>
              </w:numPr>
              <w:spacing w:line="18" w:lineRule="atLeast"/>
              <w:rPr>
                <w:rFonts w:ascii="Times New Roman" w:hAnsi="Times New Roman"/>
                <w:b/>
                <w:color w:val="auto"/>
                <w:lang w:eastAsia="en-US"/>
              </w:rPr>
            </w:pPr>
            <w:r w:rsidRPr="00977649">
              <w:rPr>
                <w:rFonts w:ascii="Times New Roman" w:hAnsi="Times New Roman"/>
                <w:color w:val="auto"/>
                <w:lang w:eastAsia="en-US"/>
              </w:rPr>
              <w:t>В условиях сложившейся застройки допускается уменьшение отступа либо расположение зданий, строений и сооружений по красной линии.</w:t>
            </w:r>
          </w:p>
        </w:tc>
      </w:tr>
      <w:tr w:rsidR="00DD5EE3" w:rsidRPr="00977649" w14:paraId="1695CC1F" w14:textId="77777777" w:rsidTr="004A24F2">
        <w:trPr>
          <w:trHeight w:val="968"/>
        </w:trPr>
        <w:tc>
          <w:tcPr>
            <w:tcW w:w="1083" w:type="dxa"/>
            <w:shd w:val="clear" w:color="auto" w:fill="auto"/>
            <w:tcMar>
              <w:left w:w="57" w:type="dxa"/>
              <w:right w:w="57" w:type="dxa"/>
            </w:tcMar>
            <w:vAlign w:val="center"/>
          </w:tcPr>
          <w:p w14:paraId="7CBE99CC" w14:textId="6C42C1A8" w:rsidR="00DD5EE3" w:rsidRPr="00977649" w:rsidRDefault="00DD5EE3" w:rsidP="00DD5EE3">
            <w:pPr>
              <w:numPr>
                <w:ilvl w:val="0"/>
                <w:numId w:val="8"/>
              </w:numPr>
              <w:spacing w:line="18" w:lineRule="atLeast"/>
              <w:rPr>
                <w:rFonts w:ascii="Times New Roman" w:hAnsi="Times New Roman"/>
                <w:color w:val="000000" w:themeColor="text1"/>
                <w:lang w:eastAsia="en-US"/>
              </w:rPr>
            </w:pPr>
            <w:r w:rsidRPr="00977649">
              <w:rPr>
                <w:rFonts w:ascii="Times New Roman" w:hAnsi="Times New Roman"/>
                <w:color w:val="000000" w:themeColor="text1"/>
                <w:lang w:eastAsia="en-US"/>
              </w:rPr>
              <w:t>2.7.1</w:t>
            </w:r>
          </w:p>
        </w:tc>
        <w:tc>
          <w:tcPr>
            <w:tcW w:w="1701" w:type="dxa"/>
            <w:shd w:val="clear" w:color="auto" w:fill="auto"/>
            <w:tcMar>
              <w:left w:w="57" w:type="dxa"/>
              <w:right w:w="57" w:type="dxa"/>
            </w:tcMar>
            <w:vAlign w:val="center"/>
          </w:tcPr>
          <w:p w14:paraId="371F1BD9" w14:textId="580C4A62" w:rsidR="00DD5EE3" w:rsidRPr="00977649" w:rsidRDefault="00DD5EE3" w:rsidP="00DD5EE3">
            <w:pPr>
              <w:numPr>
                <w:ilvl w:val="0"/>
                <w:numId w:val="8"/>
              </w:numPr>
              <w:spacing w:line="18" w:lineRule="atLeast"/>
              <w:rPr>
                <w:rFonts w:ascii="Times New Roman" w:eastAsia="Times New Roman" w:hAnsi="Times New Roman"/>
                <w:bCs/>
                <w:color w:val="000000" w:themeColor="text1"/>
              </w:rPr>
            </w:pPr>
            <w:r w:rsidRPr="00977649">
              <w:rPr>
                <w:rFonts w:ascii="Times New Roman" w:eastAsia="Times New Roman" w:hAnsi="Times New Roman"/>
                <w:bCs/>
                <w:color w:val="000000" w:themeColor="text1"/>
              </w:rPr>
              <w:t>Хранение автотранспорта</w:t>
            </w:r>
          </w:p>
        </w:tc>
        <w:tc>
          <w:tcPr>
            <w:tcW w:w="1469" w:type="dxa"/>
            <w:shd w:val="clear" w:color="auto" w:fill="auto"/>
            <w:tcMar>
              <w:left w:w="57" w:type="dxa"/>
              <w:right w:w="57" w:type="dxa"/>
            </w:tcMar>
            <w:vAlign w:val="center"/>
          </w:tcPr>
          <w:p w14:paraId="3F7C2DAC" w14:textId="6A8E7148" w:rsidR="00DD5EE3" w:rsidRPr="00977649" w:rsidRDefault="00DD5EE3" w:rsidP="00DD5EE3">
            <w:pPr>
              <w:numPr>
                <w:ilvl w:val="0"/>
                <w:numId w:val="8"/>
              </w:numPr>
              <w:spacing w:line="18" w:lineRule="atLeast"/>
              <w:rPr>
                <w:rFonts w:ascii="Times New Roman" w:hAnsi="Times New Roman"/>
                <w:color w:val="000000" w:themeColor="text1"/>
                <w:lang w:eastAsia="en-US"/>
              </w:rPr>
            </w:pPr>
            <w:r w:rsidRPr="00977649">
              <w:rPr>
                <w:rFonts w:ascii="Times New Roman" w:hAnsi="Times New Roman"/>
                <w:color w:val="000000" w:themeColor="text1"/>
                <w:lang w:eastAsia="en-US"/>
              </w:rPr>
              <w:t xml:space="preserve">не </w:t>
            </w:r>
            <w:proofErr w:type="spellStart"/>
            <w:r w:rsidRPr="00977649">
              <w:rPr>
                <w:rFonts w:ascii="Times New Roman" w:hAnsi="Times New Roman"/>
                <w:color w:val="000000" w:themeColor="text1"/>
                <w:lang w:eastAsia="en-US"/>
              </w:rPr>
              <w:t>устанавли-вается</w:t>
            </w:r>
            <w:proofErr w:type="spellEnd"/>
          </w:p>
        </w:tc>
        <w:tc>
          <w:tcPr>
            <w:tcW w:w="2268" w:type="dxa"/>
            <w:shd w:val="clear" w:color="auto" w:fill="auto"/>
            <w:tcMar>
              <w:left w:w="57" w:type="dxa"/>
              <w:right w:w="57" w:type="dxa"/>
            </w:tcMar>
            <w:vAlign w:val="center"/>
          </w:tcPr>
          <w:p w14:paraId="19F0F129" w14:textId="759CD5A2" w:rsidR="00DD5EE3" w:rsidRPr="00977649" w:rsidRDefault="00DD5EE3" w:rsidP="00DD5EE3">
            <w:pPr>
              <w:numPr>
                <w:ilvl w:val="0"/>
                <w:numId w:val="8"/>
              </w:numPr>
              <w:spacing w:line="18" w:lineRule="atLeast"/>
              <w:rPr>
                <w:rFonts w:ascii="Times New Roman" w:hAnsi="Times New Roman"/>
                <w:color w:val="000000" w:themeColor="text1"/>
                <w:lang w:eastAsia="en-US"/>
              </w:rPr>
            </w:pPr>
            <w:r w:rsidRPr="00977649">
              <w:rPr>
                <w:rFonts w:ascii="Times New Roman" w:hAnsi="Times New Roman"/>
                <w:color w:val="000000" w:themeColor="text1"/>
                <w:lang w:eastAsia="en-US"/>
              </w:rPr>
              <w:t>не устанавливаются</w:t>
            </w:r>
          </w:p>
        </w:tc>
        <w:tc>
          <w:tcPr>
            <w:tcW w:w="1559" w:type="dxa"/>
            <w:shd w:val="clear" w:color="auto" w:fill="auto"/>
            <w:tcMar>
              <w:left w:w="57" w:type="dxa"/>
              <w:right w:w="57" w:type="dxa"/>
            </w:tcMar>
            <w:vAlign w:val="center"/>
          </w:tcPr>
          <w:p w14:paraId="4B6064EC" w14:textId="1CBC9912" w:rsidR="00DD5EE3" w:rsidRPr="00977649" w:rsidRDefault="00DD5EE3" w:rsidP="00DD5EE3">
            <w:pPr>
              <w:numPr>
                <w:ilvl w:val="0"/>
                <w:numId w:val="8"/>
              </w:numPr>
              <w:spacing w:line="18" w:lineRule="atLeast"/>
              <w:rPr>
                <w:rFonts w:ascii="Times New Roman" w:hAnsi="Times New Roman"/>
                <w:color w:val="000000" w:themeColor="text1"/>
                <w:lang w:eastAsia="en-US"/>
              </w:rPr>
            </w:pPr>
            <w:r w:rsidRPr="00977649">
              <w:rPr>
                <w:rFonts w:ascii="Times New Roman" w:hAnsi="Times New Roman"/>
                <w:color w:val="000000" w:themeColor="text1"/>
                <w:lang w:eastAsia="en-US"/>
              </w:rPr>
              <w:t>100 %</w:t>
            </w:r>
          </w:p>
        </w:tc>
        <w:tc>
          <w:tcPr>
            <w:tcW w:w="2126" w:type="dxa"/>
            <w:shd w:val="clear" w:color="auto" w:fill="auto"/>
            <w:tcMar>
              <w:left w:w="57" w:type="dxa"/>
              <w:right w:w="57" w:type="dxa"/>
            </w:tcMar>
            <w:vAlign w:val="center"/>
          </w:tcPr>
          <w:p w14:paraId="4C0C7FF6" w14:textId="0A490CB4" w:rsidR="00DD5EE3" w:rsidRPr="00977649" w:rsidRDefault="00DD5EE3" w:rsidP="00DD5EE3">
            <w:pPr>
              <w:numPr>
                <w:ilvl w:val="0"/>
                <w:numId w:val="8"/>
              </w:numPr>
              <w:spacing w:line="18" w:lineRule="atLeast"/>
              <w:rPr>
                <w:rFonts w:ascii="Times New Roman" w:hAnsi="Times New Roman"/>
                <w:color w:val="000000" w:themeColor="text1"/>
                <w:lang w:eastAsia="en-US"/>
              </w:rPr>
            </w:pPr>
            <w:r w:rsidRPr="00977649">
              <w:rPr>
                <w:rFonts w:ascii="Times New Roman" w:hAnsi="Times New Roman"/>
                <w:color w:val="000000" w:themeColor="text1"/>
                <w:lang w:eastAsia="en-US"/>
              </w:rPr>
              <w:t>не устанавливаются</w:t>
            </w:r>
          </w:p>
        </w:tc>
      </w:tr>
      <w:tr w:rsidR="00DD5EE3" w:rsidRPr="00977649" w14:paraId="3A77A105" w14:textId="77777777" w:rsidTr="004A24F2">
        <w:trPr>
          <w:trHeight w:val="690"/>
        </w:trPr>
        <w:tc>
          <w:tcPr>
            <w:tcW w:w="1083" w:type="dxa"/>
            <w:shd w:val="clear" w:color="auto" w:fill="auto"/>
            <w:tcMar>
              <w:left w:w="57" w:type="dxa"/>
              <w:right w:w="57" w:type="dxa"/>
            </w:tcMar>
            <w:vAlign w:val="center"/>
          </w:tcPr>
          <w:p w14:paraId="566A017E" w14:textId="77777777" w:rsidR="00DD5EE3" w:rsidRPr="00977649" w:rsidRDefault="00DD5EE3" w:rsidP="00DD5EE3">
            <w:pPr>
              <w:numPr>
                <w:ilvl w:val="0"/>
                <w:numId w:val="8"/>
              </w:numPr>
              <w:rPr>
                <w:rFonts w:ascii="Times New Roman" w:hAnsi="Times New Roman"/>
                <w:color w:val="000000" w:themeColor="text1"/>
                <w:lang w:eastAsia="en-US"/>
              </w:rPr>
            </w:pPr>
            <w:r w:rsidRPr="00977649">
              <w:rPr>
                <w:rFonts w:ascii="Times New Roman" w:eastAsia="Times New Roman" w:hAnsi="Times New Roman"/>
                <w:bCs/>
                <w:color w:val="000000" w:themeColor="text1"/>
              </w:rPr>
              <w:t>4.9.1.3</w:t>
            </w:r>
          </w:p>
        </w:tc>
        <w:tc>
          <w:tcPr>
            <w:tcW w:w="1701" w:type="dxa"/>
            <w:shd w:val="clear" w:color="auto" w:fill="auto"/>
            <w:tcMar>
              <w:left w:w="57" w:type="dxa"/>
              <w:right w:w="57" w:type="dxa"/>
            </w:tcMar>
            <w:vAlign w:val="center"/>
          </w:tcPr>
          <w:p w14:paraId="3BC829B2" w14:textId="77777777" w:rsidR="00DD5EE3" w:rsidRPr="00977649" w:rsidRDefault="00DD5EE3" w:rsidP="00DD5EE3">
            <w:pPr>
              <w:numPr>
                <w:ilvl w:val="0"/>
                <w:numId w:val="8"/>
              </w:numPr>
              <w:rPr>
                <w:rFonts w:ascii="Times New Roman" w:eastAsia="Times New Roman" w:hAnsi="Times New Roman"/>
                <w:bCs/>
                <w:color w:val="000000" w:themeColor="text1"/>
              </w:rPr>
            </w:pPr>
            <w:r w:rsidRPr="00977649">
              <w:rPr>
                <w:rFonts w:ascii="Times New Roman" w:eastAsia="Times New Roman" w:hAnsi="Times New Roman"/>
                <w:bCs/>
                <w:color w:val="000000" w:themeColor="text1"/>
              </w:rPr>
              <w:t>Автомобильные мойки</w:t>
            </w:r>
          </w:p>
        </w:tc>
        <w:tc>
          <w:tcPr>
            <w:tcW w:w="1469" w:type="dxa"/>
            <w:shd w:val="clear" w:color="auto" w:fill="auto"/>
            <w:tcMar>
              <w:left w:w="57" w:type="dxa"/>
              <w:right w:w="57" w:type="dxa"/>
            </w:tcMar>
            <w:vAlign w:val="center"/>
          </w:tcPr>
          <w:p w14:paraId="08F47339" w14:textId="77777777" w:rsidR="00DD5EE3" w:rsidRPr="00977649" w:rsidRDefault="00DD5EE3" w:rsidP="00DD5EE3">
            <w:pPr>
              <w:numPr>
                <w:ilvl w:val="0"/>
                <w:numId w:val="8"/>
              </w:numPr>
              <w:spacing w:line="18" w:lineRule="atLeast"/>
              <w:rPr>
                <w:rFonts w:ascii="Times New Roman" w:hAnsi="Times New Roman"/>
                <w:color w:val="000000" w:themeColor="text1"/>
                <w:lang w:eastAsia="en-US"/>
              </w:rPr>
            </w:pPr>
            <w:r w:rsidRPr="00977649">
              <w:rPr>
                <w:rFonts w:ascii="Times New Roman" w:hAnsi="Times New Roman"/>
                <w:color w:val="000000" w:themeColor="text1"/>
                <w:lang w:eastAsia="en-US"/>
              </w:rPr>
              <w:t xml:space="preserve">не </w:t>
            </w:r>
            <w:proofErr w:type="spellStart"/>
            <w:r w:rsidRPr="00977649">
              <w:rPr>
                <w:rFonts w:ascii="Times New Roman" w:hAnsi="Times New Roman"/>
                <w:color w:val="000000" w:themeColor="text1"/>
                <w:lang w:eastAsia="en-US"/>
              </w:rPr>
              <w:t>устанавли-вается</w:t>
            </w:r>
            <w:proofErr w:type="spellEnd"/>
          </w:p>
        </w:tc>
        <w:tc>
          <w:tcPr>
            <w:tcW w:w="2268" w:type="dxa"/>
            <w:shd w:val="clear" w:color="auto" w:fill="auto"/>
            <w:tcMar>
              <w:left w:w="57" w:type="dxa"/>
              <w:right w:w="57" w:type="dxa"/>
            </w:tcMar>
            <w:vAlign w:val="center"/>
          </w:tcPr>
          <w:p w14:paraId="24F51837" w14:textId="77777777" w:rsidR="00DD5EE3" w:rsidRPr="00977649" w:rsidRDefault="00DD5EE3" w:rsidP="00DD5EE3">
            <w:pPr>
              <w:numPr>
                <w:ilvl w:val="0"/>
                <w:numId w:val="8"/>
              </w:numPr>
              <w:spacing w:line="18" w:lineRule="atLeast"/>
              <w:rPr>
                <w:rFonts w:ascii="Times New Roman" w:hAnsi="Times New Roman"/>
                <w:color w:val="000000" w:themeColor="text1"/>
                <w:lang w:eastAsia="en-US"/>
              </w:rPr>
            </w:pPr>
            <w:r w:rsidRPr="00977649">
              <w:rPr>
                <w:rFonts w:ascii="Times New Roman" w:hAnsi="Times New Roman"/>
                <w:color w:val="000000" w:themeColor="text1"/>
                <w:lang w:eastAsia="en-US"/>
              </w:rPr>
              <w:t>не устанавливаются</w:t>
            </w:r>
          </w:p>
        </w:tc>
        <w:tc>
          <w:tcPr>
            <w:tcW w:w="1559" w:type="dxa"/>
            <w:shd w:val="clear" w:color="auto" w:fill="auto"/>
            <w:tcMar>
              <w:left w:w="57" w:type="dxa"/>
              <w:right w:w="57" w:type="dxa"/>
            </w:tcMar>
            <w:vAlign w:val="center"/>
          </w:tcPr>
          <w:p w14:paraId="69AECCE5" w14:textId="77777777" w:rsidR="00DD5EE3" w:rsidRPr="00977649" w:rsidRDefault="00DD5EE3" w:rsidP="00DD5EE3">
            <w:pPr>
              <w:numPr>
                <w:ilvl w:val="0"/>
                <w:numId w:val="8"/>
              </w:numPr>
              <w:spacing w:line="18" w:lineRule="atLeast"/>
              <w:rPr>
                <w:rFonts w:ascii="Times New Roman" w:hAnsi="Times New Roman"/>
                <w:color w:val="000000" w:themeColor="text1"/>
                <w:lang w:eastAsia="en-US"/>
              </w:rPr>
            </w:pPr>
            <w:r w:rsidRPr="00977649">
              <w:rPr>
                <w:rFonts w:ascii="Times New Roman" w:hAnsi="Times New Roman"/>
                <w:color w:val="000000" w:themeColor="text1"/>
                <w:lang w:eastAsia="en-US"/>
              </w:rPr>
              <w:t>не устанавливается</w:t>
            </w:r>
          </w:p>
        </w:tc>
        <w:tc>
          <w:tcPr>
            <w:tcW w:w="2126" w:type="dxa"/>
            <w:shd w:val="clear" w:color="auto" w:fill="auto"/>
            <w:tcMar>
              <w:left w:w="57" w:type="dxa"/>
              <w:right w:w="57" w:type="dxa"/>
            </w:tcMar>
            <w:vAlign w:val="center"/>
          </w:tcPr>
          <w:p w14:paraId="71F76200" w14:textId="77777777" w:rsidR="00DD5EE3" w:rsidRPr="00977649" w:rsidRDefault="00DD5EE3" w:rsidP="00DD5EE3">
            <w:pPr>
              <w:numPr>
                <w:ilvl w:val="0"/>
                <w:numId w:val="8"/>
              </w:numPr>
              <w:spacing w:line="18" w:lineRule="atLeast"/>
              <w:rPr>
                <w:rFonts w:ascii="Times New Roman" w:hAnsi="Times New Roman"/>
                <w:color w:val="000000" w:themeColor="text1"/>
                <w:lang w:eastAsia="en-US"/>
              </w:rPr>
            </w:pPr>
            <w:r w:rsidRPr="00977649">
              <w:rPr>
                <w:rFonts w:ascii="Times New Roman" w:hAnsi="Times New Roman"/>
                <w:color w:val="000000" w:themeColor="text1"/>
                <w:lang w:eastAsia="en-US"/>
              </w:rPr>
              <w:t>не устанавливаются</w:t>
            </w:r>
          </w:p>
        </w:tc>
      </w:tr>
      <w:tr w:rsidR="00DD5EE3" w:rsidRPr="00977649" w14:paraId="2111D7FC" w14:textId="77777777" w:rsidTr="004A24F2">
        <w:trPr>
          <w:trHeight w:val="690"/>
        </w:trPr>
        <w:tc>
          <w:tcPr>
            <w:tcW w:w="1083" w:type="dxa"/>
            <w:shd w:val="clear" w:color="auto" w:fill="auto"/>
            <w:tcMar>
              <w:left w:w="57" w:type="dxa"/>
              <w:right w:w="57" w:type="dxa"/>
            </w:tcMar>
            <w:vAlign w:val="center"/>
          </w:tcPr>
          <w:p w14:paraId="1A6922F2" w14:textId="77777777" w:rsidR="00DD5EE3" w:rsidRPr="00977649" w:rsidRDefault="00DD5EE3" w:rsidP="00DD5EE3">
            <w:pPr>
              <w:numPr>
                <w:ilvl w:val="0"/>
                <w:numId w:val="8"/>
              </w:numPr>
              <w:rPr>
                <w:rFonts w:ascii="Times New Roman" w:eastAsia="Times New Roman" w:hAnsi="Times New Roman"/>
                <w:bCs/>
                <w:color w:val="000000" w:themeColor="text1"/>
              </w:rPr>
            </w:pPr>
            <w:r w:rsidRPr="00977649">
              <w:rPr>
                <w:rFonts w:ascii="Times New Roman" w:eastAsia="Times New Roman" w:hAnsi="Times New Roman"/>
                <w:bCs/>
                <w:color w:val="000000" w:themeColor="text1"/>
              </w:rPr>
              <w:t>4.9.1.4</w:t>
            </w:r>
          </w:p>
        </w:tc>
        <w:tc>
          <w:tcPr>
            <w:tcW w:w="1701" w:type="dxa"/>
            <w:shd w:val="clear" w:color="auto" w:fill="auto"/>
            <w:tcMar>
              <w:left w:w="57" w:type="dxa"/>
              <w:right w:w="57" w:type="dxa"/>
            </w:tcMar>
            <w:vAlign w:val="center"/>
          </w:tcPr>
          <w:p w14:paraId="4E6E677E" w14:textId="77777777" w:rsidR="00DD5EE3" w:rsidRPr="00977649" w:rsidRDefault="00DD5EE3" w:rsidP="00DD5EE3">
            <w:pPr>
              <w:numPr>
                <w:ilvl w:val="0"/>
                <w:numId w:val="8"/>
              </w:numPr>
              <w:rPr>
                <w:rFonts w:ascii="Times New Roman" w:eastAsia="Times New Roman" w:hAnsi="Times New Roman"/>
                <w:bCs/>
                <w:color w:val="000000" w:themeColor="text1"/>
              </w:rPr>
            </w:pPr>
            <w:r w:rsidRPr="00977649">
              <w:rPr>
                <w:rFonts w:ascii="Times New Roman" w:eastAsia="Times New Roman" w:hAnsi="Times New Roman"/>
                <w:bCs/>
                <w:color w:val="000000" w:themeColor="text1"/>
              </w:rPr>
              <w:t>Ремонт автомобилей</w:t>
            </w:r>
          </w:p>
        </w:tc>
        <w:tc>
          <w:tcPr>
            <w:tcW w:w="1469" w:type="dxa"/>
            <w:shd w:val="clear" w:color="auto" w:fill="auto"/>
            <w:tcMar>
              <w:left w:w="57" w:type="dxa"/>
              <w:right w:w="57" w:type="dxa"/>
            </w:tcMar>
            <w:vAlign w:val="center"/>
          </w:tcPr>
          <w:p w14:paraId="7C8534D8" w14:textId="77777777" w:rsidR="00DD5EE3" w:rsidRPr="00977649" w:rsidRDefault="00DD5EE3" w:rsidP="00DD5EE3">
            <w:pPr>
              <w:numPr>
                <w:ilvl w:val="0"/>
                <w:numId w:val="8"/>
              </w:numPr>
              <w:spacing w:line="18" w:lineRule="atLeast"/>
              <w:rPr>
                <w:rFonts w:ascii="Times New Roman" w:hAnsi="Times New Roman"/>
                <w:color w:val="000000" w:themeColor="text1"/>
                <w:lang w:eastAsia="en-US"/>
              </w:rPr>
            </w:pPr>
            <w:r w:rsidRPr="00977649">
              <w:rPr>
                <w:rFonts w:ascii="Times New Roman" w:hAnsi="Times New Roman"/>
                <w:color w:val="000000" w:themeColor="text1"/>
                <w:lang w:eastAsia="en-US"/>
              </w:rPr>
              <w:t xml:space="preserve">не </w:t>
            </w:r>
            <w:proofErr w:type="spellStart"/>
            <w:r w:rsidRPr="00977649">
              <w:rPr>
                <w:rFonts w:ascii="Times New Roman" w:hAnsi="Times New Roman"/>
                <w:color w:val="000000" w:themeColor="text1"/>
                <w:lang w:eastAsia="en-US"/>
              </w:rPr>
              <w:t>устанавли-вается</w:t>
            </w:r>
            <w:proofErr w:type="spellEnd"/>
          </w:p>
        </w:tc>
        <w:tc>
          <w:tcPr>
            <w:tcW w:w="2268" w:type="dxa"/>
            <w:shd w:val="clear" w:color="auto" w:fill="auto"/>
            <w:tcMar>
              <w:left w:w="57" w:type="dxa"/>
              <w:right w:w="57" w:type="dxa"/>
            </w:tcMar>
            <w:vAlign w:val="center"/>
          </w:tcPr>
          <w:p w14:paraId="1D494E23" w14:textId="77777777" w:rsidR="00DD5EE3" w:rsidRPr="00977649" w:rsidRDefault="00DD5EE3" w:rsidP="00DD5EE3">
            <w:pPr>
              <w:numPr>
                <w:ilvl w:val="0"/>
                <w:numId w:val="8"/>
              </w:numPr>
              <w:spacing w:line="18" w:lineRule="atLeast"/>
              <w:rPr>
                <w:rFonts w:ascii="Times New Roman" w:hAnsi="Times New Roman"/>
                <w:color w:val="000000" w:themeColor="text1"/>
                <w:lang w:eastAsia="en-US"/>
              </w:rPr>
            </w:pPr>
            <w:r w:rsidRPr="00977649">
              <w:rPr>
                <w:rFonts w:ascii="Times New Roman" w:hAnsi="Times New Roman"/>
                <w:color w:val="000000" w:themeColor="text1"/>
                <w:lang w:eastAsia="en-US"/>
              </w:rPr>
              <w:t>не устанавливаются</w:t>
            </w:r>
          </w:p>
        </w:tc>
        <w:tc>
          <w:tcPr>
            <w:tcW w:w="1559" w:type="dxa"/>
            <w:shd w:val="clear" w:color="auto" w:fill="auto"/>
            <w:tcMar>
              <w:left w:w="57" w:type="dxa"/>
              <w:right w:w="57" w:type="dxa"/>
            </w:tcMar>
            <w:vAlign w:val="center"/>
          </w:tcPr>
          <w:p w14:paraId="20475E5F" w14:textId="77777777" w:rsidR="00DD5EE3" w:rsidRPr="00977649" w:rsidRDefault="00DD5EE3" w:rsidP="00DD5EE3">
            <w:pPr>
              <w:numPr>
                <w:ilvl w:val="0"/>
                <w:numId w:val="8"/>
              </w:numPr>
              <w:spacing w:line="18" w:lineRule="atLeast"/>
              <w:rPr>
                <w:rFonts w:ascii="Times New Roman" w:hAnsi="Times New Roman"/>
                <w:color w:val="000000" w:themeColor="text1"/>
                <w:lang w:eastAsia="en-US"/>
              </w:rPr>
            </w:pPr>
            <w:r w:rsidRPr="00977649">
              <w:rPr>
                <w:rFonts w:ascii="Times New Roman" w:hAnsi="Times New Roman"/>
                <w:color w:val="000000" w:themeColor="text1"/>
                <w:lang w:eastAsia="en-US"/>
              </w:rPr>
              <w:t>не устанавливается</w:t>
            </w:r>
          </w:p>
        </w:tc>
        <w:tc>
          <w:tcPr>
            <w:tcW w:w="2126" w:type="dxa"/>
            <w:shd w:val="clear" w:color="auto" w:fill="auto"/>
            <w:tcMar>
              <w:left w:w="57" w:type="dxa"/>
              <w:right w:w="57" w:type="dxa"/>
            </w:tcMar>
            <w:vAlign w:val="center"/>
          </w:tcPr>
          <w:p w14:paraId="6CFC2B31" w14:textId="77777777" w:rsidR="00DD5EE3" w:rsidRPr="00977649" w:rsidRDefault="00DD5EE3" w:rsidP="00DD5EE3">
            <w:pPr>
              <w:numPr>
                <w:ilvl w:val="0"/>
                <w:numId w:val="8"/>
              </w:numPr>
              <w:spacing w:line="18" w:lineRule="atLeast"/>
              <w:rPr>
                <w:rFonts w:ascii="Times New Roman" w:hAnsi="Times New Roman"/>
                <w:color w:val="000000" w:themeColor="text1"/>
                <w:lang w:eastAsia="en-US"/>
              </w:rPr>
            </w:pPr>
            <w:r w:rsidRPr="00977649">
              <w:rPr>
                <w:rFonts w:ascii="Times New Roman" w:hAnsi="Times New Roman"/>
                <w:color w:val="000000" w:themeColor="text1"/>
                <w:lang w:eastAsia="en-US"/>
              </w:rPr>
              <w:t>не устанавливаются</w:t>
            </w:r>
          </w:p>
        </w:tc>
      </w:tr>
      <w:tr w:rsidR="00DD5EE3" w:rsidRPr="00977649" w14:paraId="2BBFA65E" w14:textId="77777777" w:rsidTr="004A24F2">
        <w:trPr>
          <w:trHeight w:val="690"/>
        </w:trPr>
        <w:tc>
          <w:tcPr>
            <w:tcW w:w="1083" w:type="dxa"/>
            <w:shd w:val="clear" w:color="auto" w:fill="auto"/>
            <w:tcMar>
              <w:left w:w="57" w:type="dxa"/>
              <w:right w:w="57" w:type="dxa"/>
            </w:tcMar>
            <w:vAlign w:val="center"/>
          </w:tcPr>
          <w:p w14:paraId="3AD41D61" w14:textId="3885A006" w:rsidR="00DD5EE3" w:rsidRPr="00977649" w:rsidRDefault="00DD5EE3" w:rsidP="00DD5EE3">
            <w:pPr>
              <w:numPr>
                <w:ilvl w:val="0"/>
                <w:numId w:val="8"/>
              </w:numPr>
              <w:rPr>
                <w:rFonts w:ascii="Times New Roman" w:eastAsia="Times New Roman" w:hAnsi="Times New Roman"/>
                <w:bCs/>
                <w:color w:val="000000" w:themeColor="text1"/>
              </w:rPr>
            </w:pPr>
            <w:r w:rsidRPr="00977649">
              <w:rPr>
                <w:rFonts w:ascii="Times New Roman" w:hAnsi="Times New Roman"/>
                <w:color w:val="000000" w:themeColor="text1"/>
                <w:lang w:eastAsia="en-US"/>
              </w:rPr>
              <w:lastRenderedPageBreak/>
              <w:t>12.0</w:t>
            </w:r>
          </w:p>
        </w:tc>
        <w:tc>
          <w:tcPr>
            <w:tcW w:w="1701" w:type="dxa"/>
            <w:shd w:val="clear" w:color="auto" w:fill="auto"/>
            <w:tcMar>
              <w:left w:w="57" w:type="dxa"/>
              <w:right w:w="57" w:type="dxa"/>
            </w:tcMar>
            <w:vAlign w:val="center"/>
          </w:tcPr>
          <w:p w14:paraId="7677F55E" w14:textId="7958E0D7" w:rsidR="00DD5EE3" w:rsidRPr="00977649" w:rsidRDefault="00DD5EE3" w:rsidP="00DD5EE3">
            <w:pPr>
              <w:numPr>
                <w:ilvl w:val="0"/>
                <w:numId w:val="8"/>
              </w:numPr>
              <w:rPr>
                <w:rFonts w:ascii="Times New Roman" w:eastAsia="Times New Roman" w:hAnsi="Times New Roman"/>
                <w:bCs/>
                <w:color w:val="000000" w:themeColor="text1"/>
              </w:rPr>
            </w:pPr>
            <w:r w:rsidRPr="00977649">
              <w:rPr>
                <w:rFonts w:ascii="Times New Roman" w:eastAsia="Times New Roman" w:hAnsi="Times New Roman"/>
                <w:bCs/>
                <w:color w:val="000000" w:themeColor="text1"/>
              </w:rPr>
              <w:t>Земельные участки (территории) общего пользования</w:t>
            </w:r>
          </w:p>
        </w:tc>
        <w:tc>
          <w:tcPr>
            <w:tcW w:w="7422" w:type="dxa"/>
            <w:gridSpan w:val="4"/>
            <w:shd w:val="clear" w:color="auto" w:fill="auto"/>
            <w:tcMar>
              <w:left w:w="57" w:type="dxa"/>
              <w:right w:w="57" w:type="dxa"/>
            </w:tcMar>
            <w:vAlign w:val="center"/>
          </w:tcPr>
          <w:p w14:paraId="6634ACFF" w14:textId="77777777" w:rsidR="00DD5EE3" w:rsidRPr="00977649" w:rsidRDefault="00DD5EE3" w:rsidP="00DD5EE3">
            <w:pPr>
              <w:numPr>
                <w:ilvl w:val="0"/>
                <w:numId w:val="8"/>
              </w:numPr>
              <w:spacing w:line="18" w:lineRule="atLeast"/>
              <w:rPr>
                <w:rFonts w:ascii="Times New Roman" w:hAnsi="Times New Roman"/>
                <w:color w:val="000000" w:themeColor="text1"/>
                <w:lang w:eastAsia="en-US"/>
              </w:rPr>
            </w:pPr>
            <w:r w:rsidRPr="00977649">
              <w:rPr>
                <w:rFonts w:ascii="Times New Roman" w:hAnsi="Times New Roman"/>
                <w:color w:val="000000" w:themeColor="text1"/>
                <w:lang w:eastAsia="en-US"/>
              </w:rPr>
              <w:t>не устанавливаются</w:t>
            </w:r>
          </w:p>
          <w:p w14:paraId="17301C70" w14:textId="0DDD9120" w:rsidR="00DD5EE3" w:rsidRPr="00977649" w:rsidRDefault="00DD5EE3" w:rsidP="00DD5EE3">
            <w:pPr>
              <w:numPr>
                <w:ilvl w:val="0"/>
                <w:numId w:val="8"/>
              </w:numPr>
              <w:spacing w:line="18" w:lineRule="atLeast"/>
              <w:rPr>
                <w:rFonts w:ascii="Times New Roman" w:hAnsi="Times New Roman"/>
                <w:color w:val="000000" w:themeColor="text1"/>
                <w:lang w:eastAsia="en-US"/>
              </w:rPr>
            </w:pPr>
          </w:p>
        </w:tc>
      </w:tr>
      <w:tr w:rsidR="00DD5EE3" w:rsidRPr="00977649" w14:paraId="45ED00AD" w14:textId="77777777" w:rsidTr="004A24F2">
        <w:trPr>
          <w:trHeight w:val="407"/>
        </w:trPr>
        <w:tc>
          <w:tcPr>
            <w:tcW w:w="1083" w:type="dxa"/>
            <w:shd w:val="clear" w:color="auto" w:fill="auto"/>
            <w:tcMar>
              <w:left w:w="57" w:type="dxa"/>
              <w:right w:w="57" w:type="dxa"/>
            </w:tcMar>
            <w:vAlign w:val="center"/>
          </w:tcPr>
          <w:p w14:paraId="4497A8A7" w14:textId="77777777" w:rsidR="00DD5EE3" w:rsidRPr="00977649" w:rsidRDefault="00DD5EE3" w:rsidP="00DD5EE3">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13.1</w:t>
            </w:r>
          </w:p>
        </w:tc>
        <w:tc>
          <w:tcPr>
            <w:tcW w:w="1701" w:type="dxa"/>
            <w:shd w:val="clear" w:color="auto" w:fill="auto"/>
            <w:tcMar>
              <w:left w:w="57" w:type="dxa"/>
              <w:right w:w="57" w:type="dxa"/>
            </w:tcMar>
            <w:vAlign w:val="center"/>
          </w:tcPr>
          <w:p w14:paraId="092DDACC" w14:textId="77777777" w:rsidR="00DD5EE3" w:rsidRPr="00977649" w:rsidRDefault="00DD5EE3" w:rsidP="00DD5EE3">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Ведение огородничества</w:t>
            </w:r>
          </w:p>
        </w:tc>
        <w:tc>
          <w:tcPr>
            <w:tcW w:w="1469" w:type="dxa"/>
            <w:shd w:val="clear" w:color="auto" w:fill="auto"/>
            <w:tcMar>
              <w:left w:w="57" w:type="dxa"/>
              <w:right w:w="57" w:type="dxa"/>
            </w:tcMar>
            <w:vAlign w:val="center"/>
          </w:tcPr>
          <w:p w14:paraId="3F2F8C91" w14:textId="77777777" w:rsidR="00DD5EE3" w:rsidRPr="00977649" w:rsidRDefault="00DD5EE3" w:rsidP="00DD5EE3">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минимальный – 600 кв. м.;</w:t>
            </w:r>
          </w:p>
          <w:p w14:paraId="1E3062F5" w14:textId="77777777" w:rsidR="00DD5EE3" w:rsidRPr="00977649" w:rsidRDefault="00DD5EE3" w:rsidP="00DD5EE3">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максимальный – 5000 кв. м.</w:t>
            </w:r>
          </w:p>
        </w:tc>
        <w:tc>
          <w:tcPr>
            <w:tcW w:w="2268" w:type="dxa"/>
            <w:shd w:val="clear" w:color="auto" w:fill="auto"/>
            <w:tcMar>
              <w:left w:w="57" w:type="dxa"/>
              <w:right w:w="57" w:type="dxa"/>
            </w:tcMar>
            <w:vAlign w:val="center"/>
          </w:tcPr>
          <w:p w14:paraId="41510108" w14:textId="77777777" w:rsidR="00DD5EE3" w:rsidRPr="00977649" w:rsidRDefault="00DD5EE3" w:rsidP="00DD5EE3">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14:paraId="5BA17A4E" w14:textId="77777777" w:rsidR="00DD5EE3" w:rsidRPr="00977649" w:rsidRDefault="00DD5EE3" w:rsidP="00DD5EE3">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14:paraId="5CDDD97A" w14:textId="77777777" w:rsidR="00DD5EE3" w:rsidRPr="00977649" w:rsidRDefault="00DD5EE3" w:rsidP="00DD5EE3">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не устанавливаются</w:t>
            </w:r>
          </w:p>
        </w:tc>
      </w:tr>
    </w:tbl>
    <w:p w14:paraId="303FC125" w14:textId="08152DFA" w:rsidR="00DD5EE3" w:rsidRPr="00977649" w:rsidRDefault="00DD5EE3" w:rsidP="00DD5EE3">
      <w:pPr>
        <w:widowControl/>
        <w:numPr>
          <w:ilvl w:val="0"/>
          <w:numId w:val="8"/>
        </w:numPr>
        <w:tabs>
          <w:tab w:val="left" w:pos="142"/>
          <w:tab w:val="left" w:pos="284"/>
          <w:tab w:val="left" w:pos="709"/>
          <w:tab w:val="left" w:pos="993"/>
        </w:tabs>
        <w:autoSpaceDN w:val="0"/>
        <w:adjustRightInd w:val="0"/>
        <w:spacing w:before="120"/>
        <w:rPr>
          <w:rFonts w:ascii="Times New Roman" w:eastAsia="Calibri" w:hAnsi="Times New Roman" w:cs="Times New Roman"/>
          <w:color w:val="auto"/>
          <w:sz w:val="16"/>
          <w:szCs w:val="16"/>
          <w:lang w:eastAsia="en-US" w:bidi="ar-SA"/>
        </w:rPr>
      </w:pPr>
      <w:r w:rsidRPr="00977649">
        <w:rPr>
          <w:rFonts w:ascii="Times New Roman" w:eastAsia="Calibri" w:hAnsi="Times New Roman" w:cs="Times New Roman"/>
          <w:color w:val="auto"/>
          <w:sz w:val="16"/>
          <w:szCs w:val="16"/>
          <w:lang w:eastAsia="en-US" w:bidi="ar-SA"/>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14:paraId="195783B9" w14:textId="77777777" w:rsidR="00B25C49" w:rsidRPr="00977649" w:rsidRDefault="00DD5EE3" w:rsidP="004A24F2">
      <w:pPr>
        <w:pStyle w:val="ad"/>
        <w:numPr>
          <w:ilvl w:val="2"/>
          <w:numId w:val="8"/>
        </w:numPr>
        <w:ind w:firstLine="709"/>
        <w:rPr>
          <w:rFonts w:ascii="Times New Roman" w:eastAsia="Calibri" w:hAnsi="Times New Roman" w:cs="Times New Roman"/>
          <w:color w:val="000000"/>
          <w:sz w:val="28"/>
          <w:szCs w:val="28"/>
          <w:lang w:eastAsia="ru-RU" w:bidi="ru-RU"/>
        </w:rPr>
      </w:pPr>
      <w:r w:rsidRPr="00977649">
        <w:rPr>
          <w:rFonts w:ascii="Times New Roman" w:eastAsia="Calibri" w:hAnsi="Times New Roman" w:cs="Times New Roman"/>
          <w:sz w:val="28"/>
          <w:szCs w:val="28"/>
        </w:rPr>
        <w:t>3)</w:t>
      </w:r>
      <w:r w:rsidR="004A24F2" w:rsidRPr="00977649">
        <w:rPr>
          <w:rFonts w:ascii="Times New Roman" w:eastAsia="Calibri" w:hAnsi="Times New Roman" w:cs="Times New Roman"/>
          <w:sz w:val="28"/>
          <w:szCs w:val="28"/>
        </w:rPr>
        <w:t xml:space="preserve"> </w:t>
      </w:r>
      <w:r w:rsidRPr="00977649">
        <w:rPr>
          <w:rFonts w:ascii="Times New Roman" w:eastAsia="Calibri" w:hAnsi="Times New Roman" w:cs="Times New Roman"/>
          <w:sz w:val="28"/>
          <w:szCs w:val="28"/>
        </w:rPr>
        <w:t xml:space="preserve"> </w:t>
      </w:r>
      <w:proofErr w:type="spellStart"/>
      <w:r w:rsidR="004A24F2" w:rsidRPr="00977649">
        <w:rPr>
          <w:rFonts w:ascii="Times New Roman" w:eastAsia="Calibri" w:hAnsi="Times New Roman" w:cs="Times New Roman"/>
          <w:color w:val="000000"/>
          <w:sz w:val="28"/>
          <w:szCs w:val="28"/>
          <w:lang w:eastAsia="ru-RU" w:bidi="ru-RU"/>
        </w:rPr>
        <w:t>п.п</w:t>
      </w:r>
      <w:proofErr w:type="spellEnd"/>
      <w:r w:rsidR="004A24F2" w:rsidRPr="00977649">
        <w:rPr>
          <w:rFonts w:ascii="Times New Roman" w:eastAsia="Calibri" w:hAnsi="Times New Roman" w:cs="Times New Roman"/>
          <w:color w:val="000000"/>
          <w:sz w:val="28"/>
          <w:szCs w:val="28"/>
          <w:lang w:eastAsia="ru-RU" w:bidi="ru-RU"/>
        </w:rPr>
        <w:t>. 3.1 п. 3 «Ж1.3 – Зона индивидуальной жилой застройки Ж1.3» ст. 25 «Территориальные зоны, для которых устанавливается градостроительный регламент» изложить в следующей редакции:</w:t>
      </w:r>
    </w:p>
    <w:p w14:paraId="6C178D23" w14:textId="77777777" w:rsidR="00B25C49" w:rsidRPr="00977649" w:rsidRDefault="00B25C49" w:rsidP="00B25C49">
      <w:pPr>
        <w:pStyle w:val="ad"/>
        <w:numPr>
          <w:ilvl w:val="2"/>
          <w:numId w:val="8"/>
        </w:numPr>
        <w:ind w:firstLine="709"/>
        <w:jc w:val="both"/>
        <w:rPr>
          <w:rFonts w:ascii="Times New Roman" w:eastAsia="Calibri" w:hAnsi="Times New Roman" w:cs="Times New Roman"/>
          <w:color w:val="000000"/>
          <w:sz w:val="28"/>
          <w:szCs w:val="28"/>
          <w:lang w:eastAsia="ru-RU" w:bidi="ru-RU"/>
        </w:rPr>
      </w:pPr>
      <w:r w:rsidRPr="00977649">
        <w:rPr>
          <w:rFonts w:ascii="Times New Roman" w:eastAsia="Calibri" w:hAnsi="Times New Roman" w:cs="Times New Roman"/>
          <w:color w:val="000000"/>
          <w:sz w:val="28"/>
          <w:szCs w:val="28"/>
          <w:lang w:eastAsia="ru-RU" w:bidi="ru-RU"/>
        </w:rPr>
        <w:t>«3.1.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100"/>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4A24F2" w:rsidRPr="00977649" w14:paraId="7342FE13" w14:textId="77777777" w:rsidTr="004A24F2">
        <w:trPr>
          <w:trHeight w:val="678"/>
        </w:trPr>
        <w:tc>
          <w:tcPr>
            <w:tcW w:w="1083" w:type="dxa"/>
            <w:vMerge w:val="restart"/>
            <w:shd w:val="clear" w:color="auto" w:fill="auto"/>
            <w:tcMar>
              <w:left w:w="57" w:type="dxa"/>
              <w:right w:w="57" w:type="dxa"/>
            </w:tcMar>
            <w:vAlign w:val="center"/>
          </w:tcPr>
          <w:p w14:paraId="4F27EB7E" w14:textId="5F75E283" w:rsidR="004A24F2" w:rsidRPr="00977649" w:rsidRDefault="004A24F2" w:rsidP="004A24F2">
            <w:pPr>
              <w:numPr>
                <w:ilvl w:val="0"/>
                <w:numId w:val="8"/>
              </w:numPr>
              <w:spacing w:line="216" w:lineRule="auto"/>
              <w:jc w:val="center"/>
              <w:rPr>
                <w:rFonts w:ascii="Times New Roman" w:hAnsi="Times New Roman"/>
                <w:b/>
                <w:color w:val="auto"/>
                <w:lang w:eastAsia="en-US"/>
              </w:rPr>
            </w:pPr>
            <w:r w:rsidRPr="00977649">
              <w:rPr>
                <w:rFonts w:ascii="Times New Roman" w:hAnsi="Times New Roman"/>
                <w:sz w:val="28"/>
                <w:szCs w:val="28"/>
                <w:lang w:bidi="ru-RU"/>
              </w:rPr>
              <w:t xml:space="preserve"> </w:t>
            </w:r>
            <w:r w:rsidRPr="00977649">
              <w:rPr>
                <w:rFonts w:ascii="Times New Roman" w:hAnsi="Times New Roman"/>
                <w:b/>
                <w:color w:val="auto"/>
                <w:lang w:eastAsia="en-US"/>
              </w:rPr>
              <w:t xml:space="preserve">Код </w:t>
            </w:r>
            <w:r w:rsidRPr="00977649">
              <w:rPr>
                <w:rFonts w:ascii="Times New Roman" w:eastAsia="Times New Roman" w:hAnsi="Times New Roman"/>
                <w:b/>
                <w:bCs/>
                <w:color w:val="auto"/>
              </w:rPr>
              <w:t>вида разрешен-</w:t>
            </w:r>
            <w:proofErr w:type="spellStart"/>
            <w:r w:rsidRPr="00977649">
              <w:rPr>
                <w:rFonts w:ascii="Times New Roman" w:eastAsia="Times New Roman" w:hAnsi="Times New Roman"/>
                <w:b/>
                <w:bCs/>
                <w:color w:val="auto"/>
              </w:rPr>
              <w:t>ного</w:t>
            </w:r>
            <w:proofErr w:type="spellEnd"/>
            <w:r w:rsidRPr="00977649">
              <w:rPr>
                <w:rFonts w:ascii="Times New Roman" w:eastAsia="Times New Roman" w:hAnsi="Times New Roman"/>
                <w:b/>
                <w:bCs/>
                <w:color w:val="auto"/>
              </w:rPr>
              <w:t xml:space="preserve"> </w:t>
            </w:r>
            <w:proofErr w:type="spellStart"/>
            <w:r w:rsidRPr="00977649">
              <w:rPr>
                <w:rFonts w:ascii="Times New Roman" w:eastAsia="Times New Roman" w:hAnsi="Times New Roman"/>
                <w:b/>
                <w:bCs/>
                <w:color w:val="auto"/>
              </w:rPr>
              <w:t>использо-вания</w:t>
            </w:r>
            <w:proofErr w:type="spellEnd"/>
            <w:r w:rsidRPr="00977649">
              <w:rPr>
                <w:rFonts w:ascii="Times New Roman" w:hAnsi="Times New Roman"/>
                <w:b/>
                <w:color w:val="auto"/>
                <w:lang w:eastAsia="en-US"/>
              </w:rPr>
              <w:t xml:space="preserve"> *</w:t>
            </w:r>
          </w:p>
        </w:tc>
        <w:tc>
          <w:tcPr>
            <w:tcW w:w="1701" w:type="dxa"/>
            <w:vMerge w:val="restart"/>
            <w:shd w:val="clear" w:color="auto" w:fill="auto"/>
            <w:tcMar>
              <w:left w:w="57" w:type="dxa"/>
              <w:right w:w="57" w:type="dxa"/>
            </w:tcMar>
            <w:vAlign w:val="center"/>
          </w:tcPr>
          <w:p w14:paraId="4982131F" w14:textId="77777777" w:rsidR="004A24F2" w:rsidRPr="00977649" w:rsidRDefault="004A24F2" w:rsidP="004A24F2">
            <w:pPr>
              <w:numPr>
                <w:ilvl w:val="0"/>
                <w:numId w:val="8"/>
              </w:numPr>
              <w:spacing w:line="216" w:lineRule="auto"/>
              <w:jc w:val="center"/>
              <w:rPr>
                <w:rFonts w:ascii="Times New Roman" w:hAnsi="Times New Roman"/>
                <w:b/>
                <w:color w:val="auto"/>
                <w:lang w:eastAsia="en-US"/>
              </w:rPr>
            </w:pPr>
            <w:r w:rsidRPr="00977649">
              <w:rPr>
                <w:rFonts w:ascii="Times New Roman" w:eastAsia="Times New Roman" w:hAnsi="Times New Roman"/>
                <w:b/>
                <w:bCs/>
                <w:color w:val="auto"/>
              </w:rPr>
              <w:t>Наименование вида разрешенного использования *</w:t>
            </w:r>
          </w:p>
        </w:tc>
        <w:tc>
          <w:tcPr>
            <w:tcW w:w="7422" w:type="dxa"/>
            <w:gridSpan w:val="4"/>
            <w:shd w:val="clear" w:color="auto" w:fill="auto"/>
            <w:tcMar>
              <w:left w:w="57" w:type="dxa"/>
              <w:right w:w="57" w:type="dxa"/>
            </w:tcMar>
            <w:vAlign w:val="center"/>
          </w:tcPr>
          <w:p w14:paraId="1E2457A4" w14:textId="77777777" w:rsidR="004A24F2" w:rsidRPr="00977649" w:rsidRDefault="004A24F2" w:rsidP="004A24F2">
            <w:pPr>
              <w:numPr>
                <w:ilvl w:val="0"/>
                <w:numId w:val="8"/>
              </w:numPr>
              <w:spacing w:line="216" w:lineRule="auto"/>
              <w:jc w:val="center"/>
              <w:rPr>
                <w:rFonts w:ascii="Times New Roman" w:eastAsia="Times New Roman" w:hAnsi="Times New Roman"/>
                <w:b/>
                <w:bCs/>
                <w:color w:val="auto"/>
              </w:rPr>
            </w:pPr>
            <w:r w:rsidRPr="00977649">
              <w:rPr>
                <w:rFonts w:ascii="Times New Roman" w:hAnsi="Times New Roman"/>
                <w:b/>
                <w:color w:val="auto"/>
                <w:lang w:eastAsia="en-US"/>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4A24F2" w:rsidRPr="00977649" w14:paraId="66B68329" w14:textId="77777777" w:rsidTr="004A24F2">
        <w:trPr>
          <w:trHeight w:val="826"/>
        </w:trPr>
        <w:tc>
          <w:tcPr>
            <w:tcW w:w="1083" w:type="dxa"/>
            <w:vMerge/>
            <w:shd w:val="clear" w:color="auto" w:fill="auto"/>
            <w:tcMar>
              <w:left w:w="57" w:type="dxa"/>
              <w:right w:w="57" w:type="dxa"/>
            </w:tcMar>
            <w:vAlign w:val="center"/>
          </w:tcPr>
          <w:p w14:paraId="6C1A1463" w14:textId="77777777" w:rsidR="004A24F2" w:rsidRPr="00977649" w:rsidRDefault="004A24F2" w:rsidP="004A24F2">
            <w:pPr>
              <w:numPr>
                <w:ilvl w:val="0"/>
                <w:numId w:val="8"/>
              </w:numPr>
              <w:spacing w:line="216" w:lineRule="auto"/>
              <w:jc w:val="center"/>
              <w:rPr>
                <w:rFonts w:ascii="Times New Roman" w:hAnsi="Times New Roman"/>
                <w:b/>
                <w:color w:val="auto"/>
                <w:lang w:eastAsia="en-US"/>
              </w:rPr>
            </w:pPr>
          </w:p>
        </w:tc>
        <w:tc>
          <w:tcPr>
            <w:tcW w:w="1701" w:type="dxa"/>
            <w:vMerge/>
            <w:shd w:val="clear" w:color="auto" w:fill="auto"/>
            <w:tcMar>
              <w:left w:w="57" w:type="dxa"/>
              <w:right w:w="57" w:type="dxa"/>
            </w:tcMar>
            <w:vAlign w:val="center"/>
          </w:tcPr>
          <w:p w14:paraId="3F8D12F9" w14:textId="77777777" w:rsidR="004A24F2" w:rsidRPr="00977649" w:rsidRDefault="004A24F2" w:rsidP="004A24F2">
            <w:pPr>
              <w:numPr>
                <w:ilvl w:val="0"/>
                <w:numId w:val="8"/>
              </w:numPr>
              <w:spacing w:line="216" w:lineRule="auto"/>
              <w:jc w:val="center"/>
              <w:rPr>
                <w:rFonts w:ascii="Times New Roman" w:eastAsia="Times New Roman" w:hAnsi="Times New Roman"/>
                <w:b/>
                <w:bCs/>
                <w:color w:val="auto"/>
              </w:rPr>
            </w:pPr>
          </w:p>
        </w:tc>
        <w:tc>
          <w:tcPr>
            <w:tcW w:w="1469" w:type="dxa"/>
            <w:shd w:val="clear" w:color="auto" w:fill="auto"/>
            <w:tcMar>
              <w:left w:w="57" w:type="dxa"/>
              <w:right w:w="57" w:type="dxa"/>
            </w:tcMar>
            <w:vAlign w:val="center"/>
          </w:tcPr>
          <w:p w14:paraId="221DC1C9" w14:textId="77777777" w:rsidR="004A24F2" w:rsidRPr="00977649" w:rsidRDefault="004A24F2" w:rsidP="004A24F2">
            <w:pPr>
              <w:numPr>
                <w:ilvl w:val="0"/>
                <w:numId w:val="8"/>
              </w:numPr>
              <w:spacing w:line="216" w:lineRule="auto"/>
              <w:jc w:val="center"/>
              <w:rPr>
                <w:rFonts w:ascii="Times New Roman" w:hAnsi="Times New Roman"/>
                <w:b/>
                <w:color w:val="auto"/>
                <w:lang w:eastAsia="en-US"/>
              </w:rPr>
            </w:pPr>
            <w:r w:rsidRPr="00977649">
              <w:rPr>
                <w:rFonts w:ascii="Times New Roman" w:hAnsi="Times New Roman"/>
                <w:b/>
                <w:color w:val="auto"/>
                <w:lang w:eastAsia="en-US"/>
              </w:rPr>
              <w:t>размер земельного участка</w:t>
            </w:r>
          </w:p>
        </w:tc>
        <w:tc>
          <w:tcPr>
            <w:tcW w:w="2268" w:type="dxa"/>
            <w:shd w:val="clear" w:color="auto" w:fill="auto"/>
            <w:tcMar>
              <w:left w:w="57" w:type="dxa"/>
              <w:right w:w="57" w:type="dxa"/>
            </w:tcMar>
            <w:vAlign w:val="center"/>
          </w:tcPr>
          <w:p w14:paraId="6AA00200" w14:textId="77777777" w:rsidR="004A24F2" w:rsidRPr="00977649" w:rsidRDefault="004A24F2" w:rsidP="004A24F2">
            <w:pPr>
              <w:numPr>
                <w:ilvl w:val="0"/>
                <w:numId w:val="8"/>
              </w:numPr>
              <w:spacing w:line="216" w:lineRule="auto"/>
              <w:jc w:val="center"/>
              <w:rPr>
                <w:rFonts w:ascii="Times New Roman" w:hAnsi="Times New Roman"/>
                <w:b/>
                <w:color w:val="auto"/>
                <w:lang w:eastAsia="en-US"/>
              </w:rPr>
            </w:pPr>
            <w:r w:rsidRPr="00977649">
              <w:rPr>
                <w:rFonts w:ascii="Times New Roman" w:hAnsi="Times New Roman"/>
                <w:b/>
                <w:color w:val="auto"/>
                <w:lang w:eastAsia="en-US"/>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14:paraId="1779ACDE" w14:textId="77777777" w:rsidR="004A24F2" w:rsidRPr="00977649" w:rsidRDefault="004A24F2" w:rsidP="004A24F2">
            <w:pPr>
              <w:numPr>
                <w:ilvl w:val="0"/>
                <w:numId w:val="8"/>
              </w:numPr>
              <w:spacing w:line="216" w:lineRule="auto"/>
              <w:jc w:val="center"/>
              <w:rPr>
                <w:rFonts w:ascii="Times New Roman" w:hAnsi="Times New Roman"/>
                <w:b/>
                <w:color w:val="auto"/>
                <w:lang w:eastAsia="en-US"/>
              </w:rPr>
            </w:pPr>
            <w:r w:rsidRPr="00977649">
              <w:rPr>
                <w:rFonts w:ascii="Times New Roman" w:hAnsi="Times New Roman"/>
                <w:b/>
                <w:color w:val="auto"/>
                <w:lang w:eastAsia="en-US"/>
              </w:rPr>
              <w:t>максимальный процент застройки</w:t>
            </w:r>
          </w:p>
        </w:tc>
        <w:tc>
          <w:tcPr>
            <w:tcW w:w="2126" w:type="dxa"/>
            <w:shd w:val="clear" w:color="auto" w:fill="auto"/>
            <w:tcMar>
              <w:left w:w="57" w:type="dxa"/>
              <w:right w:w="57" w:type="dxa"/>
            </w:tcMar>
            <w:vAlign w:val="center"/>
          </w:tcPr>
          <w:p w14:paraId="31E98595" w14:textId="77777777" w:rsidR="004A24F2" w:rsidRPr="00977649" w:rsidRDefault="004A24F2" w:rsidP="004A24F2">
            <w:pPr>
              <w:numPr>
                <w:ilvl w:val="0"/>
                <w:numId w:val="8"/>
              </w:numPr>
              <w:spacing w:line="216" w:lineRule="auto"/>
              <w:jc w:val="center"/>
              <w:rPr>
                <w:rFonts w:ascii="Times New Roman" w:hAnsi="Times New Roman"/>
                <w:b/>
                <w:color w:val="auto"/>
                <w:lang w:eastAsia="en-US"/>
              </w:rPr>
            </w:pPr>
            <w:r w:rsidRPr="00977649">
              <w:rPr>
                <w:rFonts w:ascii="Times New Roman" w:hAnsi="Times New Roman"/>
                <w:b/>
                <w:color w:val="auto"/>
                <w:lang w:eastAsia="en-US"/>
              </w:rPr>
              <w:t>минимальные отступы от границ земельных участков</w:t>
            </w:r>
          </w:p>
        </w:tc>
      </w:tr>
      <w:tr w:rsidR="004A24F2" w:rsidRPr="00977649" w14:paraId="694A7F78" w14:textId="77777777" w:rsidTr="004A24F2">
        <w:trPr>
          <w:trHeight w:val="271"/>
        </w:trPr>
        <w:tc>
          <w:tcPr>
            <w:tcW w:w="10206" w:type="dxa"/>
            <w:gridSpan w:val="6"/>
            <w:shd w:val="clear" w:color="auto" w:fill="auto"/>
            <w:tcMar>
              <w:left w:w="57" w:type="dxa"/>
              <w:right w:w="57" w:type="dxa"/>
            </w:tcMar>
            <w:vAlign w:val="center"/>
          </w:tcPr>
          <w:p w14:paraId="02D2BA87" w14:textId="77777777" w:rsidR="004A24F2" w:rsidRPr="00977649" w:rsidRDefault="004A24F2" w:rsidP="004A24F2">
            <w:pPr>
              <w:numPr>
                <w:ilvl w:val="0"/>
                <w:numId w:val="8"/>
              </w:numPr>
              <w:spacing w:line="216" w:lineRule="auto"/>
              <w:rPr>
                <w:rFonts w:ascii="Times New Roman" w:hAnsi="Times New Roman"/>
                <w:b/>
                <w:color w:val="auto"/>
                <w:lang w:eastAsia="en-US"/>
              </w:rPr>
            </w:pPr>
            <w:r w:rsidRPr="00977649">
              <w:rPr>
                <w:rFonts w:ascii="Times New Roman" w:hAnsi="Times New Roman"/>
                <w:b/>
                <w:color w:val="auto"/>
                <w:lang w:eastAsia="en-US"/>
              </w:rPr>
              <w:t>Основные виды разрешенного использования</w:t>
            </w:r>
          </w:p>
        </w:tc>
      </w:tr>
      <w:tr w:rsidR="004A24F2" w:rsidRPr="00977649" w14:paraId="57FE9FBC" w14:textId="77777777" w:rsidTr="004A24F2">
        <w:trPr>
          <w:trHeight w:val="968"/>
        </w:trPr>
        <w:tc>
          <w:tcPr>
            <w:tcW w:w="1083" w:type="dxa"/>
            <w:shd w:val="clear" w:color="auto" w:fill="auto"/>
            <w:tcMar>
              <w:left w:w="57" w:type="dxa"/>
              <w:right w:w="57" w:type="dxa"/>
            </w:tcMar>
            <w:vAlign w:val="center"/>
          </w:tcPr>
          <w:p w14:paraId="6A0901CD" w14:textId="77777777" w:rsidR="004A24F2" w:rsidRPr="00977649" w:rsidRDefault="004A24F2" w:rsidP="004A24F2">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2.1</w:t>
            </w:r>
          </w:p>
        </w:tc>
        <w:tc>
          <w:tcPr>
            <w:tcW w:w="1701" w:type="dxa"/>
            <w:shd w:val="clear" w:color="auto" w:fill="auto"/>
            <w:tcMar>
              <w:left w:w="57" w:type="dxa"/>
              <w:right w:w="57" w:type="dxa"/>
            </w:tcMar>
            <w:vAlign w:val="center"/>
          </w:tcPr>
          <w:p w14:paraId="7696F2D5" w14:textId="77777777" w:rsidR="004A24F2" w:rsidRPr="00977649" w:rsidRDefault="004A24F2" w:rsidP="004A24F2">
            <w:pPr>
              <w:numPr>
                <w:ilvl w:val="0"/>
                <w:numId w:val="8"/>
              </w:numPr>
              <w:spacing w:line="18" w:lineRule="atLeast"/>
              <w:rPr>
                <w:rFonts w:ascii="Times New Roman" w:hAnsi="Times New Roman"/>
                <w:color w:val="auto"/>
                <w:lang w:eastAsia="en-US"/>
              </w:rPr>
            </w:pPr>
            <w:r w:rsidRPr="00977649">
              <w:rPr>
                <w:rFonts w:ascii="Times New Roman" w:eastAsia="Times New Roman" w:hAnsi="Times New Roman"/>
                <w:bCs/>
                <w:color w:val="auto"/>
              </w:rPr>
              <w:t>Для индивидуального жилищного строительства</w:t>
            </w:r>
          </w:p>
        </w:tc>
        <w:tc>
          <w:tcPr>
            <w:tcW w:w="1469" w:type="dxa"/>
            <w:shd w:val="clear" w:color="auto" w:fill="auto"/>
            <w:tcMar>
              <w:left w:w="57" w:type="dxa"/>
              <w:right w:w="57" w:type="dxa"/>
            </w:tcMar>
            <w:vAlign w:val="center"/>
          </w:tcPr>
          <w:p w14:paraId="17EEBBA9" w14:textId="77777777" w:rsidR="004A24F2" w:rsidRPr="00977649" w:rsidRDefault="004A24F2" w:rsidP="004A24F2">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минимальный – 1000 кв. м;</w:t>
            </w:r>
          </w:p>
          <w:p w14:paraId="3CA1F39F" w14:textId="77777777" w:rsidR="004A24F2" w:rsidRPr="00977649" w:rsidRDefault="004A24F2" w:rsidP="004A24F2">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 xml:space="preserve">максимальный – не </w:t>
            </w:r>
            <w:proofErr w:type="spellStart"/>
            <w:r w:rsidRPr="00977649">
              <w:rPr>
                <w:rFonts w:ascii="Times New Roman" w:hAnsi="Times New Roman"/>
                <w:color w:val="auto"/>
                <w:lang w:eastAsia="en-US"/>
              </w:rPr>
              <w:t>устанав-ливается</w:t>
            </w:r>
            <w:proofErr w:type="spellEnd"/>
            <w:r w:rsidRPr="00977649">
              <w:rPr>
                <w:rFonts w:ascii="Times New Roman" w:hAnsi="Times New Roman"/>
                <w:color w:val="auto"/>
                <w:lang w:eastAsia="en-US"/>
              </w:rPr>
              <w:t>.</w:t>
            </w:r>
          </w:p>
        </w:tc>
        <w:tc>
          <w:tcPr>
            <w:tcW w:w="2268" w:type="dxa"/>
            <w:shd w:val="clear" w:color="auto" w:fill="auto"/>
            <w:tcMar>
              <w:left w:w="57" w:type="dxa"/>
              <w:right w:w="57" w:type="dxa"/>
            </w:tcMar>
            <w:vAlign w:val="center"/>
          </w:tcPr>
          <w:p w14:paraId="2C0C0191" w14:textId="77777777" w:rsidR="004A24F2" w:rsidRPr="00977649" w:rsidRDefault="004A24F2" w:rsidP="004A24F2">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Предельное количество этажей основного строения – 3 (включая мансардный), вспомогательных строений - 1;</w:t>
            </w:r>
          </w:p>
          <w:p w14:paraId="63A4D33E" w14:textId="77777777" w:rsidR="004A24F2" w:rsidRPr="00977649" w:rsidRDefault="004A24F2" w:rsidP="004A24F2">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Предельная высота основного строения – 10 м; вспомогательных строений – 3,5 м (с плоской кровлей), 4,5 м (со скатной кровлей, высота в коньке).</w:t>
            </w:r>
          </w:p>
          <w:p w14:paraId="4548DADF" w14:textId="77777777" w:rsidR="004A24F2" w:rsidRPr="00977649" w:rsidRDefault="004A24F2" w:rsidP="004A24F2">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Максимальная высота ограждений – 2,0 м.</w:t>
            </w:r>
          </w:p>
        </w:tc>
        <w:tc>
          <w:tcPr>
            <w:tcW w:w="1559" w:type="dxa"/>
            <w:shd w:val="clear" w:color="auto" w:fill="auto"/>
            <w:tcMar>
              <w:left w:w="57" w:type="dxa"/>
              <w:right w:w="57" w:type="dxa"/>
            </w:tcMar>
            <w:vAlign w:val="center"/>
          </w:tcPr>
          <w:p w14:paraId="170185B0" w14:textId="77777777" w:rsidR="004A24F2" w:rsidRPr="00977649" w:rsidRDefault="004A24F2" w:rsidP="004A24F2">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30 %</w:t>
            </w:r>
          </w:p>
        </w:tc>
        <w:tc>
          <w:tcPr>
            <w:tcW w:w="2126" w:type="dxa"/>
            <w:shd w:val="clear" w:color="auto" w:fill="auto"/>
            <w:tcMar>
              <w:left w:w="57" w:type="dxa"/>
              <w:right w:w="57" w:type="dxa"/>
            </w:tcMar>
            <w:vAlign w:val="center"/>
          </w:tcPr>
          <w:p w14:paraId="30728143" w14:textId="77777777" w:rsidR="004A24F2" w:rsidRPr="00977649" w:rsidRDefault="004A24F2" w:rsidP="004A24F2">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для сторон земельного участка, выходящих к улично-дорожной сети - 5 м;</w:t>
            </w:r>
          </w:p>
          <w:p w14:paraId="33D5B664" w14:textId="77777777" w:rsidR="004A24F2" w:rsidRPr="00977649" w:rsidRDefault="004A24F2" w:rsidP="004A24F2">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для иных сторон земельного участка -  3 м.</w:t>
            </w:r>
          </w:p>
          <w:p w14:paraId="28C2E602" w14:textId="77777777" w:rsidR="004A24F2" w:rsidRPr="00977649" w:rsidRDefault="004A24F2" w:rsidP="004A24F2">
            <w:pPr>
              <w:numPr>
                <w:ilvl w:val="0"/>
                <w:numId w:val="8"/>
              </w:numPr>
              <w:spacing w:line="18" w:lineRule="atLeast"/>
              <w:rPr>
                <w:rFonts w:ascii="Times New Roman" w:hAnsi="Times New Roman"/>
                <w:b/>
                <w:color w:val="auto"/>
                <w:lang w:eastAsia="en-US"/>
              </w:rPr>
            </w:pPr>
            <w:r w:rsidRPr="00977649">
              <w:rPr>
                <w:rFonts w:ascii="Times New Roman" w:hAnsi="Times New Roman"/>
                <w:color w:val="auto"/>
                <w:lang w:eastAsia="en-US"/>
              </w:rPr>
              <w:t>В условиях сложившейся застройки допускается уменьшение отступа либо расположение зданий, строений и сооружений по красной линии.</w:t>
            </w:r>
          </w:p>
        </w:tc>
      </w:tr>
      <w:tr w:rsidR="004A24F2" w:rsidRPr="00977649" w14:paraId="40C8E2AF" w14:textId="77777777" w:rsidTr="004A24F2">
        <w:trPr>
          <w:trHeight w:val="968"/>
        </w:trPr>
        <w:tc>
          <w:tcPr>
            <w:tcW w:w="1083" w:type="dxa"/>
            <w:shd w:val="clear" w:color="auto" w:fill="auto"/>
            <w:tcMar>
              <w:left w:w="57" w:type="dxa"/>
              <w:right w:w="57" w:type="dxa"/>
            </w:tcMar>
            <w:vAlign w:val="center"/>
          </w:tcPr>
          <w:p w14:paraId="5E42D44C" w14:textId="77777777" w:rsidR="004A24F2" w:rsidRPr="00977649" w:rsidRDefault="004A24F2" w:rsidP="004A24F2">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2.2</w:t>
            </w:r>
          </w:p>
        </w:tc>
        <w:tc>
          <w:tcPr>
            <w:tcW w:w="1701" w:type="dxa"/>
            <w:shd w:val="clear" w:color="auto" w:fill="auto"/>
            <w:tcMar>
              <w:left w:w="57" w:type="dxa"/>
              <w:right w:w="57" w:type="dxa"/>
            </w:tcMar>
            <w:vAlign w:val="center"/>
          </w:tcPr>
          <w:p w14:paraId="44D7621E" w14:textId="77777777" w:rsidR="004A24F2" w:rsidRPr="00977649" w:rsidRDefault="004A24F2" w:rsidP="004A24F2">
            <w:pPr>
              <w:numPr>
                <w:ilvl w:val="0"/>
                <w:numId w:val="8"/>
              </w:numPr>
              <w:spacing w:line="18" w:lineRule="atLeast"/>
              <w:rPr>
                <w:rFonts w:ascii="Times New Roman" w:eastAsia="Times New Roman" w:hAnsi="Times New Roman"/>
                <w:bCs/>
                <w:color w:val="auto"/>
              </w:rPr>
            </w:pPr>
            <w:r w:rsidRPr="00977649">
              <w:rPr>
                <w:rFonts w:ascii="Times New Roman" w:eastAsia="Times New Roman" w:hAnsi="Times New Roman"/>
                <w:bCs/>
                <w:color w:val="auto"/>
              </w:rPr>
              <w:t>Для ведения личного подсобного хозяйства (приусадебный земельный участок)</w:t>
            </w:r>
          </w:p>
        </w:tc>
        <w:tc>
          <w:tcPr>
            <w:tcW w:w="1469" w:type="dxa"/>
            <w:shd w:val="clear" w:color="auto" w:fill="auto"/>
            <w:tcMar>
              <w:left w:w="57" w:type="dxa"/>
              <w:right w:w="57" w:type="dxa"/>
            </w:tcMar>
            <w:vAlign w:val="center"/>
          </w:tcPr>
          <w:p w14:paraId="15DBF211" w14:textId="77777777" w:rsidR="004A24F2" w:rsidRPr="00977649" w:rsidRDefault="004A24F2" w:rsidP="004A24F2">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минимальный – 1000 кв. м;</w:t>
            </w:r>
          </w:p>
          <w:p w14:paraId="31E22F7F" w14:textId="77777777" w:rsidR="004A24F2" w:rsidRPr="00977649" w:rsidRDefault="004A24F2" w:rsidP="004A24F2">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 xml:space="preserve">максимальный – не </w:t>
            </w:r>
            <w:proofErr w:type="spellStart"/>
            <w:r w:rsidRPr="00977649">
              <w:rPr>
                <w:rFonts w:ascii="Times New Roman" w:hAnsi="Times New Roman"/>
                <w:color w:val="auto"/>
                <w:lang w:eastAsia="en-US"/>
              </w:rPr>
              <w:t>устанав-ливается</w:t>
            </w:r>
            <w:proofErr w:type="spellEnd"/>
            <w:r w:rsidRPr="00977649">
              <w:rPr>
                <w:rFonts w:ascii="Times New Roman" w:hAnsi="Times New Roman"/>
                <w:color w:val="auto"/>
                <w:lang w:eastAsia="en-US"/>
              </w:rPr>
              <w:t>.</w:t>
            </w:r>
          </w:p>
        </w:tc>
        <w:tc>
          <w:tcPr>
            <w:tcW w:w="2268" w:type="dxa"/>
            <w:shd w:val="clear" w:color="auto" w:fill="auto"/>
            <w:tcMar>
              <w:left w:w="57" w:type="dxa"/>
              <w:right w:w="57" w:type="dxa"/>
            </w:tcMar>
            <w:vAlign w:val="center"/>
          </w:tcPr>
          <w:p w14:paraId="4D44F340" w14:textId="77777777" w:rsidR="004A24F2" w:rsidRPr="00977649" w:rsidRDefault="004A24F2" w:rsidP="004A24F2">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Предельное количество этажей основного строения – 3 (включая мансардный), вспомогательных строений - 1;</w:t>
            </w:r>
          </w:p>
          <w:p w14:paraId="6934CF77" w14:textId="77777777" w:rsidR="004A24F2" w:rsidRPr="00977649" w:rsidRDefault="004A24F2" w:rsidP="004A24F2">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Предельная высота основного строения – 10 м; вспомогательных строений – 3,5 м (с плоской кровлей), 4,5 м (со скатной кровлей, высота в коньке).</w:t>
            </w:r>
          </w:p>
          <w:p w14:paraId="2A07F3AE" w14:textId="77777777" w:rsidR="004A24F2" w:rsidRPr="00977649" w:rsidRDefault="004A24F2" w:rsidP="004A24F2">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Максимальная высота ограждений – 2,0 м.</w:t>
            </w:r>
          </w:p>
        </w:tc>
        <w:tc>
          <w:tcPr>
            <w:tcW w:w="1559" w:type="dxa"/>
            <w:shd w:val="clear" w:color="auto" w:fill="auto"/>
            <w:tcMar>
              <w:left w:w="57" w:type="dxa"/>
              <w:right w:w="57" w:type="dxa"/>
            </w:tcMar>
            <w:vAlign w:val="center"/>
          </w:tcPr>
          <w:p w14:paraId="0E1C1FD3" w14:textId="77777777" w:rsidR="004A24F2" w:rsidRPr="00977649" w:rsidRDefault="004A24F2" w:rsidP="004A24F2">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30 %</w:t>
            </w:r>
          </w:p>
        </w:tc>
        <w:tc>
          <w:tcPr>
            <w:tcW w:w="2126" w:type="dxa"/>
            <w:shd w:val="clear" w:color="auto" w:fill="auto"/>
            <w:tcMar>
              <w:left w:w="57" w:type="dxa"/>
              <w:right w:w="57" w:type="dxa"/>
            </w:tcMar>
            <w:vAlign w:val="center"/>
          </w:tcPr>
          <w:p w14:paraId="67FD8B4F" w14:textId="77777777" w:rsidR="004A24F2" w:rsidRPr="00977649" w:rsidRDefault="004A24F2" w:rsidP="004A24F2">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для сторон земельного участка, выходящих к улично-дорожной сети - 5 м;</w:t>
            </w:r>
          </w:p>
          <w:p w14:paraId="04D6559B" w14:textId="77777777" w:rsidR="004A24F2" w:rsidRPr="00977649" w:rsidRDefault="004A24F2" w:rsidP="004A24F2">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для иных сторон земельного участка -  3 м.</w:t>
            </w:r>
          </w:p>
          <w:p w14:paraId="2D9ED11C" w14:textId="77777777" w:rsidR="004A24F2" w:rsidRPr="00977649" w:rsidRDefault="004A24F2" w:rsidP="004A24F2">
            <w:pPr>
              <w:numPr>
                <w:ilvl w:val="0"/>
                <w:numId w:val="8"/>
              </w:numPr>
              <w:spacing w:line="18" w:lineRule="atLeast"/>
              <w:rPr>
                <w:rFonts w:ascii="Times New Roman" w:hAnsi="Times New Roman"/>
                <w:b/>
                <w:color w:val="auto"/>
                <w:lang w:eastAsia="en-US"/>
              </w:rPr>
            </w:pPr>
            <w:r w:rsidRPr="00977649">
              <w:rPr>
                <w:rFonts w:ascii="Times New Roman" w:hAnsi="Times New Roman"/>
                <w:color w:val="auto"/>
                <w:lang w:eastAsia="en-US"/>
              </w:rPr>
              <w:t>В условиях сложившейся застройки допускается уменьшение отступа либо расположение зданий, строений и сооружений по красной линии.</w:t>
            </w:r>
          </w:p>
        </w:tc>
      </w:tr>
      <w:tr w:rsidR="004A24F2" w:rsidRPr="00977649" w14:paraId="01242EA2" w14:textId="77777777" w:rsidTr="004A24F2">
        <w:trPr>
          <w:trHeight w:val="3637"/>
        </w:trPr>
        <w:tc>
          <w:tcPr>
            <w:tcW w:w="1083" w:type="dxa"/>
            <w:shd w:val="clear" w:color="auto" w:fill="auto"/>
            <w:tcMar>
              <w:left w:w="57" w:type="dxa"/>
              <w:right w:w="57" w:type="dxa"/>
            </w:tcMar>
            <w:vAlign w:val="center"/>
          </w:tcPr>
          <w:p w14:paraId="75AD204C" w14:textId="77777777" w:rsidR="004A24F2" w:rsidRPr="00977649" w:rsidRDefault="004A24F2" w:rsidP="004A24F2">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lastRenderedPageBreak/>
              <w:t>2.3</w:t>
            </w:r>
          </w:p>
        </w:tc>
        <w:tc>
          <w:tcPr>
            <w:tcW w:w="1701" w:type="dxa"/>
            <w:shd w:val="clear" w:color="auto" w:fill="auto"/>
            <w:tcMar>
              <w:left w:w="57" w:type="dxa"/>
              <w:right w:w="57" w:type="dxa"/>
            </w:tcMar>
            <w:vAlign w:val="center"/>
          </w:tcPr>
          <w:p w14:paraId="0DBD03D1" w14:textId="77777777" w:rsidR="004A24F2" w:rsidRPr="00977649" w:rsidRDefault="004A24F2" w:rsidP="004A24F2">
            <w:pPr>
              <w:numPr>
                <w:ilvl w:val="0"/>
                <w:numId w:val="8"/>
              </w:numPr>
              <w:spacing w:line="18" w:lineRule="atLeast"/>
              <w:rPr>
                <w:rFonts w:ascii="Times New Roman" w:eastAsia="Times New Roman" w:hAnsi="Times New Roman"/>
                <w:bCs/>
                <w:color w:val="auto"/>
              </w:rPr>
            </w:pPr>
            <w:r w:rsidRPr="00977649">
              <w:rPr>
                <w:rFonts w:ascii="Times New Roman" w:hAnsi="Times New Roman"/>
                <w:color w:val="auto"/>
                <w:lang w:eastAsia="en-US"/>
              </w:rPr>
              <w:t>Блокированная жилая застройка</w:t>
            </w:r>
          </w:p>
        </w:tc>
        <w:tc>
          <w:tcPr>
            <w:tcW w:w="1469" w:type="dxa"/>
            <w:shd w:val="clear" w:color="auto" w:fill="auto"/>
            <w:tcMar>
              <w:left w:w="57" w:type="dxa"/>
              <w:right w:w="57" w:type="dxa"/>
            </w:tcMar>
            <w:vAlign w:val="center"/>
          </w:tcPr>
          <w:p w14:paraId="27481450" w14:textId="77777777" w:rsidR="004A24F2" w:rsidRPr="00977649" w:rsidRDefault="004A24F2" w:rsidP="004A24F2">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минимальный – 1000 кв. м;</w:t>
            </w:r>
          </w:p>
          <w:p w14:paraId="133FFB0F" w14:textId="77777777" w:rsidR="004A24F2" w:rsidRPr="00977649" w:rsidRDefault="004A24F2" w:rsidP="004A24F2">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 xml:space="preserve">максимальный – 2500 </w:t>
            </w:r>
            <w:proofErr w:type="spellStart"/>
            <w:r w:rsidRPr="00977649">
              <w:rPr>
                <w:rFonts w:ascii="Times New Roman" w:hAnsi="Times New Roman"/>
                <w:color w:val="auto"/>
                <w:lang w:eastAsia="en-US"/>
              </w:rPr>
              <w:t>кв.м</w:t>
            </w:r>
            <w:proofErr w:type="spellEnd"/>
          </w:p>
        </w:tc>
        <w:tc>
          <w:tcPr>
            <w:tcW w:w="2268" w:type="dxa"/>
            <w:shd w:val="clear" w:color="auto" w:fill="auto"/>
            <w:tcMar>
              <w:left w:w="57" w:type="dxa"/>
              <w:right w:w="57" w:type="dxa"/>
            </w:tcMar>
            <w:vAlign w:val="center"/>
          </w:tcPr>
          <w:p w14:paraId="188F388E" w14:textId="77777777" w:rsidR="004A24F2" w:rsidRPr="00977649" w:rsidRDefault="004A24F2" w:rsidP="004A24F2">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Предельное количество этажей основного строения – 3 (включая мансардный), вспомогательных строений - 1;</w:t>
            </w:r>
          </w:p>
          <w:p w14:paraId="49796BB6" w14:textId="77777777" w:rsidR="004A24F2" w:rsidRPr="00977649" w:rsidRDefault="004A24F2" w:rsidP="004A24F2">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Предельная высота основного строения – 10 м; вспомогательных строений – 3,5 м (с плоской кровлей), 4,5 м (со скатной кровлей, высота в коньке).</w:t>
            </w:r>
          </w:p>
          <w:p w14:paraId="522613EF" w14:textId="77777777" w:rsidR="004A24F2" w:rsidRPr="00977649" w:rsidRDefault="004A24F2" w:rsidP="004A24F2">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Максимальная высота ограждений – 2,0 м.</w:t>
            </w:r>
          </w:p>
        </w:tc>
        <w:tc>
          <w:tcPr>
            <w:tcW w:w="1559" w:type="dxa"/>
            <w:shd w:val="clear" w:color="auto" w:fill="auto"/>
            <w:tcMar>
              <w:left w:w="57" w:type="dxa"/>
              <w:right w:w="57" w:type="dxa"/>
            </w:tcMar>
            <w:vAlign w:val="center"/>
          </w:tcPr>
          <w:p w14:paraId="19D7AA78" w14:textId="77777777" w:rsidR="004A24F2" w:rsidRPr="00977649" w:rsidRDefault="004A24F2" w:rsidP="004A24F2">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30 %</w:t>
            </w:r>
          </w:p>
        </w:tc>
        <w:tc>
          <w:tcPr>
            <w:tcW w:w="2126" w:type="dxa"/>
            <w:shd w:val="clear" w:color="auto" w:fill="auto"/>
            <w:tcMar>
              <w:left w:w="57" w:type="dxa"/>
              <w:right w:w="57" w:type="dxa"/>
            </w:tcMar>
            <w:vAlign w:val="center"/>
          </w:tcPr>
          <w:p w14:paraId="01B36DA0" w14:textId="77777777" w:rsidR="004A24F2" w:rsidRPr="00977649" w:rsidRDefault="004A24F2" w:rsidP="004A24F2">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для сторон земельного участка, выходящих к улично-дорожной сети - 5 м;</w:t>
            </w:r>
          </w:p>
          <w:p w14:paraId="5B815729" w14:textId="77777777" w:rsidR="004A24F2" w:rsidRPr="00977649" w:rsidRDefault="004A24F2" w:rsidP="004A24F2">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для иных сторон земельного участка -  3 м.</w:t>
            </w:r>
          </w:p>
          <w:p w14:paraId="0BF9970B" w14:textId="77777777" w:rsidR="004A24F2" w:rsidRPr="00977649" w:rsidRDefault="004A24F2" w:rsidP="004A24F2">
            <w:pPr>
              <w:numPr>
                <w:ilvl w:val="0"/>
                <w:numId w:val="8"/>
              </w:numPr>
              <w:spacing w:line="18" w:lineRule="atLeast"/>
              <w:rPr>
                <w:rFonts w:ascii="Times New Roman" w:hAnsi="Times New Roman"/>
                <w:b/>
                <w:color w:val="auto"/>
                <w:lang w:eastAsia="en-US"/>
              </w:rPr>
            </w:pPr>
            <w:r w:rsidRPr="00977649">
              <w:rPr>
                <w:rFonts w:ascii="Times New Roman" w:hAnsi="Times New Roman"/>
                <w:color w:val="auto"/>
                <w:lang w:eastAsia="en-US"/>
              </w:rPr>
              <w:t>В условиях сложившейся застройки допускается уменьшение отступа либо расположение зданий, строений и сооружений по красной линии.</w:t>
            </w:r>
          </w:p>
        </w:tc>
      </w:tr>
      <w:tr w:rsidR="004A24F2" w:rsidRPr="00977649" w14:paraId="52F3D9C9" w14:textId="77777777" w:rsidTr="004A24F2">
        <w:trPr>
          <w:trHeight w:val="407"/>
        </w:trPr>
        <w:tc>
          <w:tcPr>
            <w:tcW w:w="1083" w:type="dxa"/>
            <w:shd w:val="clear" w:color="auto" w:fill="auto"/>
            <w:tcMar>
              <w:left w:w="57" w:type="dxa"/>
              <w:right w:w="57" w:type="dxa"/>
            </w:tcMar>
            <w:vAlign w:val="center"/>
          </w:tcPr>
          <w:p w14:paraId="641DA1B7" w14:textId="77777777" w:rsidR="004A24F2" w:rsidRPr="00977649" w:rsidRDefault="004A24F2" w:rsidP="004A24F2">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2.7</w:t>
            </w:r>
          </w:p>
        </w:tc>
        <w:tc>
          <w:tcPr>
            <w:tcW w:w="1701" w:type="dxa"/>
            <w:shd w:val="clear" w:color="auto" w:fill="auto"/>
            <w:tcMar>
              <w:left w:w="57" w:type="dxa"/>
              <w:right w:w="57" w:type="dxa"/>
            </w:tcMar>
            <w:vAlign w:val="center"/>
          </w:tcPr>
          <w:p w14:paraId="5FD1D168" w14:textId="77777777" w:rsidR="004A24F2" w:rsidRPr="00977649" w:rsidRDefault="004A24F2" w:rsidP="004A24F2">
            <w:pPr>
              <w:numPr>
                <w:ilvl w:val="0"/>
                <w:numId w:val="8"/>
              </w:numPr>
              <w:spacing w:line="18" w:lineRule="atLeast"/>
              <w:rPr>
                <w:rFonts w:ascii="Times New Roman" w:hAnsi="Times New Roman"/>
                <w:color w:val="auto"/>
                <w:lang w:eastAsia="en-US"/>
              </w:rPr>
            </w:pPr>
            <w:r w:rsidRPr="00977649">
              <w:rPr>
                <w:rFonts w:ascii="Times New Roman" w:eastAsia="Times New Roman" w:hAnsi="Times New Roman"/>
                <w:bCs/>
                <w:color w:val="auto"/>
              </w:rPr>
              <w:t>Обслуживание жилой застройки</w:t>
            </w:r>
          </w:p>
        </w:tc>
        <w:tc>
          <w:tcPr>
            <w:tcW w:w="1469" w:type="dxa"/>
            <w:shd w:val="clear" w:color="auto" w:fill="auto"/>
            <w:tcMar>
              <w:left w:w="57" w:type="dxa"/>
              <w:right w:w="57" w:type="dxa"/>
            </w:tcMar>
            <w:vAlign w:val="center"/>
          </w:tcPr>
          <w:p w14:paraId="0F5B659D" w14:textId="77777777" w:rsidR="004A24F2" w:rsidRPr="00977649" w:rsidRDefault="004A24F2" w:rsidP="004A24F2">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 xml:space="preserve">не </w:t>
            </w:r>
            <w:proofErr w:type="spellStart"/>
            <w:r w:rsidRPr="00977649">
              <w:rPr>
                <w:rFonts w:ascii="Times New Roman" w:hAnsi="Times New Roman"/>
                <w:color w:val="auto"/>
                <w:lang w:eastAsia="en-US"/>
              </w:rPr>
              <w:t>устанавли-вается</w:t>
            </w:r>
            <w:proofErr w:type="spellEnd"/>
          </w:p>
        </w:tc>
        <w:tc>
          <w:tcPr>
            <w:tcW w:w="2268" w:type="dxa"/>
            <w:shd w:val="clear" w:color="auto" w:fill="auto"/>
            <w:tcMar>
              <w:left w:w="57" w:type="dxa"/>
              <w:right w:w="57" w:type="dxa"/>
            </w:tcMar>
            <w:vAlign w:val="center"/>
          </w:tcPr>
          <w:p w14:paraId="405601EA" w14:textId="77777777" w:rsidR="004A24F2" w:rsidRPr="00977649" w:rsidRDefault="004A24F2" w:rsidP="004A24F2">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14:paraId="3E944B98" w14:textId="77777777" w:rsidR="004A24F2" w:rsidRPr="00977649" w:rsidRDefault="004A24F2" w:rsidP="004A24F2">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100 %</w:t>
            </w:r>
          </w:p>
        </w:tc>
        <w:tc>
          <w:tcPr>
            <w:tcW w:w="2126" w:type="dxa"/>
            <w:shd w:val="clear" w:color="auto" w:fill="auto"/>
            <w:tcMar>
              <w:left w:w="57" w:type="dxa"/>
              <w:right w:w="57" w:type="dxa"/>
            </w:tcMar>
            <w:vAlign w:val="center"/>
          </w:tcPr>
          <w:p w14:paraId="5A24DB09" w14:textId="77777777" w:rsidR="004A24F2" w:rsidRPr="00977649" w:rsidRDefault="004A24F2" w:rsidP="004A24F2">
            <w:pPr>
              <w:numPr>
                <w:ilvl w:val="0"/>
                <w:numId w:val="8"/>
              </w:numPr>
              <w:spacing w:line="18" w:lineRule="atLeast"/>
              <w:rPr>
                <w:rFonts w:ascii="Times New Roman" w:hAnsi="Times New Roman"/>
                <w:b/>
                <w:color w:val="auto"/>
                <w:lang w:eastAsia="en-US"/>
              </w:rPr>
            </w:pPr>
            <w:r w:rsidRPr="00977649">
              <w:rPr>
                <w:rFonts w:ascii="Times New Roman" w:hAnsi="Times New Roman"/>
                <w:color w:val="auto"/>
                <w:lang w:eastAsia="en-US"/>
              </w:rPr>
              <w:t>не устанавливаются</w:t>
            </w:r>
          </w:p>
        </w:tc>
      </w:tr>
      <w:tr w:rsidR="004A24F2" w:rsidRPr="00977649" w14:paraId="7145235E" w14:textId="77777777" w:rsidTr="004A24F2">
        <w:trPr>
          <w:trHeight w:val="303"/>
        </w:trPr>
        <w:tc>
          <w:tcPr>
            <w:tcW w:w="10206" w:type="dxa"/>
            <w:gridSpan w:val="6"/>
            <w:shd w:val="clear" w:color="auto" w:fill="auto"/>
            <w:tcMar>
              <w:left w:w="57" w:type="dxa"/>
              <w:right w:w="57" w:type="dxa"/>
            </w:tcMar>
            <w:vAlign w:val="center"/>
          </w:tcPr>
          <w:p w14:paraId="05538C97" w14:textId="77777777" w:rsidR="004A24F2" w:rsidRPr="00977649" w:rsidRDefault="004A24F2" w:rsidP="004A24F2">
            <w:pPr>
              <w:numPr>
                <w:ilvl w:val="0"/>
                <w:numId w:val="8"/>
              </w:numPr>
              <w:spacing w:line="216" w:lineRule="auto"/>
              <w:rPr>
                <w:rFonts w:ascii="Times New Roman" w:hAnsi="Times New Roman"/>
                <w:b/>
                <w:color w:val="auto"/>
                <w:lang w:eastAsia="en-US"/>
              </w:rPr>
            </w:pPr>
            <w:r w:rsidRPr="00977649">
              <w:rPr>
                <w:rFonts w:ascii="Times New Roman" w:hAnsi="Times New Roman"/>
                <w:b/>
                <w:color w:val="auto"/>
                <w:lang w:eastAsia="en-US"/>
              </w:rPr>
              <w:t>Условно разрешенные виды разрешенного использования</w:t>
            </w:r>
          </w:p>
        </w:tc>
      </w:tr>
      <w:tr w:rsidR="004A24F2" w:rsidRPr="00977649" w14:paraId="0946673A" w14:textId="77777777" w:rsidTr="004A24F2">
        <w:trPr>
          <w:trHeight w:val="407"/>
        </w:trPr>
        <w:tc>
          <w:tcPr>
            <w:tcW w:w="1083" w:type="dxa"/>
            <w:shd w:val="clear" w:color="auto" w:fill="auto"/>
            <w:tcMar>
              <w:left w:w="57" w:type="dxa"/>
              <w:right w:w="57" w:type="dxa"/>
            </w:tcMar>
            <w:vAlign w:val="center"/>
          </w:tcPr>
          <w:p w14:paraId="046AB4EE" w14:textId="77777777" w:rsidR="004A24F2" w:rsidRPr="00977649" w:rsidRDefault="004A24F2" w:rsidP="004A24F2">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2.1.1</w:t>
            </w:r>
          </w:p>
        </w:tc>
        <w:tc>
          <w:tcPr>
            <w:tcW w:w="1701" w:type="dxa"/>
            <w:shd w:val="clear" w:color="auto" w:fill="auto"/>
            <w:tcMar>
              <w:left w:w="57" w:type="dxa"/>
              <w:right w:w="57" w:type="dxa"/>
            </w:tcMar>
            <w:vAlign w:val="center"/>
          </w:tcPr>
          <w:p w14:paraId="0CABB19B" w14:textId="77777777" w:rsidR="004A24F2" w:rsidRPr="00977649" w:rsidRDefault="004A24F2" w:rsidP="004A24F2">
            <w:pPr>
              <w:numPr>
                <w:ilvl w:val="0"/>
                <w:numId w:val="8"/>
              </w:numPr>
              <w:spacing w:line="18" w:lineRule="atLeast"/>
              <w:rPr>
                <w:rFonts w:ascii="Times New Roman" w:hAnsi="Times New Roman"/>
                <w:b/>
                <w:color w:val="auto"/>
                <w:lang w:eastAsia="en-US"/>
              </w:rPr>
            </w:pPr>
            <w:r w:rsidRPr="00977649">
              <w:rPr>
                <w:rFonts w:ascii="Times New Roman" w:hAnsi="Times New Roman"/>
                <w:color w:val="auto"/>
                <w:lang w:eastAsia="en-US"/>
              </w:rPr>
              <w:t>Малоэтажная многоквартирная жилая застройка</w:t>
            </w:r>
            <w:r w:rsidRPr="00977649">
              <w:rPr>
                <w:rFonts w:ascii="Times New Roman" w:hAnsi="Times New Roman"/>
                <w:b/>
                <w:color w:val="auto"/>
                <w:lang w:eastAsia="en-US"/>
              </w:rPr>
              <w:t xml:space="preserve"> </w:t>
            </w:r>
          </w:p>
        </w:tc>
        <w:tc>
          <w:tcPr>
            <w:tcW w:w="1469" w:type="dxa"/>
            <w:shd w:val="clear" w:color="auto" w:fill="auto"/>
            <w:tcMar>
              <w:left w:w="57" w:type="dxa"/>
              <w:right w:w="57" w:type="dxa"/>
            </w:tcMar>
            <w:vAlign w:val="center"/>
          </w:tcPr>
          <w:p w14:paraId="31C9420E" w14:textId="77777777" w:rsidR="004A24F2" w:rsidRPr="00977649" w:rsidRDefault="004A24F2" w:rsidP="004A24F2">
            <w:pPr>
              <w:numPr>
                <w:ilvl w:val="0"/>
                <w:numId w:val="8"/>
              </w:numPr>
              <w:rPr>
                <w:rFonts w:ascii="Times New Roman" w:hAnsi="Times New Roman"/>
                <w:color w:val="auto"/>
                <w:lang w:eastAsia="en-US"/>
              </w:rPr>
            </w:pPr>
            <w:r w:rsidRPr="00977649">
              <w:rPr>
                <w:rFonts w:ascii="Times New Roman" w:hAnsi="Times New Roman"/>
                <w:color w:val="auto"/>
                <w:lang w:eastAsia="en-US"/>
              </w:rPr>
              <w:t>минимальный – 1000 кв. м.;</w:t>
            </w:r>
          </w:p>
          <w:p w14:paraId="10F7D626" w14:textId="77777777" w:rsidR="004A24F2" w:rsidRPr="00977649" w:rsidRDefault="004A24F2" w:rsidP="004A24F2">
            <w:pPr>
              <w:numPr>
                <w:ilvl w:val="0"/>
                <w:numId w:val="8"/>
              </w:numPr>
              <w:rPr>
                <w:rFonts w:ascii="Times New Roman" w:hAnsi="Times New Roman"/>
                <w:color w:val="auto"/>
                <w:lang w:eastAsia="en-US"/>
              </w:rPr>
            </w:pPr>
            <w:r w:rsidRPr="00977649">
              <w:rPr>
                <w:rFonts w:ascii="Times New Roman" w:hAnsi="Times New Roman"/>
                <w:color w:val="auto"/>
                <w:lang w:eastAsia="en-US"/>
              </w:rPr>
              <w:t xml:space="preserve">максимальный – не </w:t>
            </w:r>
            <w:proofErr w:type="spellStart"/>
            <w:r w:rsidRPr="00977649">
              <w:rPr>
                <w:rFonts w:ascii="Times New Roman" w:hAnsi="Times New Roman"/>
                <w:color w:val="auto"/>
                <w:lang w:eastAsia="en-US"/>
              </w:rPr>
              <w:t>устанав-ливается</w:t>
            </w:r>
            <w:proofErr w:type="spellEnd"/>
            <w:r w:rsidRPr="00977649">
              <w:rPr>
                <w:rFonts w:ascii="Times New Roman" w:hAnsi="Times New Roman"/>
                <w:color w:val="auto"/>
                <w:lang w:eastAsia="en-US"/>
              </w:rPr>
              <w:t>.</w:t>
            </w:r>
          </w:p>
        </w:tc>
        <w:tc>
          <w:tcPr>
            <w:tcW w:w="2268" w:type="dxa"/>
            <w:shd w:val="clear" w:color="auto" w:fill="auto"/>
            <w:tcMar>
              <w:left w:w="57" w:type="dxa"/>
              <w:right w:w="57" w:type="dxa"/>
            </w:tcMar>
            <w:vAlign w:val="center"/>
          </w:tcPr>
          <w:p w14:paraId="0EDF3916" w14:textId="77777777" w:rsidR="004A24F2" w:rsidRPr="00977649" w:rsidRDefault="004A24F2" w:rsidP="004A24F2">
            <w:pPr>
              <w:numPr>
                <w:ilvl w:val="0"/>
                <w:numId w:val="8"/>
              </w:numPr>
              <w:rPr>
                <w:rFonts w:ascii="Times New Roman" w:hAnsi="Times New Roman"/>
                <w:color w:val="auto"/>
                <w:lang w:eastAsia="en-US"/>
              </w:rPr>
            </w:pPr>
            <w:r w:rsidRPr="00977649">
              <w:rPr>
                <w:rFonts w:ascii="Times New Roman" w:hAnsi="Times New Roman"/>
                <w:color w:val="auto"/>
                <w:lang w:eastAsia="en-US"/>
              </w:rPr>
              <w:t>Предельное количество этажей основного строения – 4 (включая мансардный);</w:t>
            </w:r>
          </w:p>
          <w:p w14:paraId="249DCD32" w14:textId="77777777" w:rsidR="004A24F2" w:rsidRPr="00977649" w:rsidRDefault="004A24F2" w:rsidP="004A24F2">
            <w:pPr>
              <w:numPr>
                <w:ilvl w:val="0"/>
                <w:numId w:val="8"/>
              </w:numPr>
              <w:rPr>
                <w:rFonts w:ascii="Times New Roman" w:hAnsi="Times New Roman"/>
                <w:color w:val="auto"/>
                <w:lang w:eastAsia="en-US"/>
              </w:rPr>
            </w:pPr>
            <w:r w:rsidRPr="00977649">
              <w:rPr>
                <w:rFonts w:ascii="Times New Roman" w:hAnsi="Times New Roman"/>
                <w:color w:val="auto"/>
                <w:lang w:eastAsia="en-US"/>
              </w:rPr>
              <w:t>Предельная высота основного строения – 15 м;</w:t>
            </w:r>
          </w:p>
          <w:p w14:paraId="54D5C696" w14:textId="77777777" w:rsidR="004A24F2" w:rsidRPr="00977649" w:rsidRDefault="004A24F2" w:rsidP="004A24F2">
            <w:pPr>
              <w:numPr>
                <w:ilvl w:val="0"/>
                <w:numId w:val="8"/>
              </w:numPr>
              <w:rPr>
                <w:rFonts w:ascii="Times New Roman" w:hAnsi="Times New Roman"/>
                <w:color w:val="auto"/>
                <w:lang w:eastAsia="en-US"/>
              </w:rPr>
            </w:pPr>
            <w:r w:rsidRPr="00977649">
              <w:rPr>
                <w:rFonts w:ascii="Times New Roman" w:hAnsi="Times New Roman"/>
                <w:color w:val="auto"/>
                <w:lang w:eastAsia="en-US"/>
              </w:rPr>
              <w:t>Максимальная высота ограждения - 1 м.</w:t>
            </w:r>
          </w:p>
        </w:tc>
        <w:tc>
          <w:tcPr>
            <w:tcW w:w="1559" w:type="dxa"/>
            <w:shd w:val="clear" w:color="auto" w:fill="auto"/>
            <w:tcMar>
              <w:left w:w="57" w:type="dxa"/>
              <w:right w:w="57" w:type="dxa"/>
            </w:tcMar>
            <w:vAlign w:val="center"/>
          </w:tcPr>
          <w:p w14:paraId="28305703" w14:textId="77777777" w:rsidR="004A24F2" w:rsidRPr="00977649" w:rsidRDefault="004A24F2" w:rsidP="004A24F2">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40 %</w:t>
            </w:r>
          </w:p>
        </w:tc>
        <w:tc>
          <w:tcPr>
            <w:tcW w:w="2126" w:type="dxa"/>
            <w:shd w:val="clear" w:color="auto" w:fill="auto"/>
            <w:tcMar>
              <w:left w:w="57" w:type="dxa"/>
              <w:right w:w="57" w:type="dxa"/>
            </w:tcMar>
            <w:vAlign w:val="center"/>
          </w:tcPr>
          <w:p w14:paraId="6186E4DB" w14:textId="77777777" w:rsidR="004A24F2" w:rsidRPr="00977649" w:rsidRDefault="004A24F2" w:rsidP="004A24F2">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 xml:space="preserve">5 м. </w:t>
            </w:r>
          </w:p>
          <w:p w14:paraId="0F068C70" w14:textId="77777777" w:rsidR="004A24F2" w:rsidRPr="00977649" w:rsidRDefault="004A24F2" w:rsidP="004A24F2">
            <w:pPr>
              <w:numPr>
                <w:ilvl w:val="0"/>
                <w:numId w:val="8"/>
              </w:numPr>
              <w:spacing w:line="18" w:lineRule="atLeast"/>
              <w:rPr>
                <w:rFonts w:ascii="Times New Roman" w:hAnsi="Times New Roman"/>
                <w:b/>
                <w:color w:val="auto"/>
                <w:lang w:eastAsia="en-US"/>
              </w:rPr>
            </w:pPr>
            <w:r w:rsidRPr="00977649">
              <w:rPr>
                <w:rFonts w:ascii="Times New Roman" w:hAnsi="Times New Roman"/>
                <w:color w:val="auto"/>
                <w:lang w:eastAsia="en-US"/>
              </w:rPr>
              <w:t>В условиях сложившейся застройки допускается уменьшение отступа либо расположение зданий, строений и сооружений по красной линии.</w:t>
            </w:r>
          </w:p>
        </w:tc>
      </w:tr>
      <w:tr w:rsidR="004A24F2" w:rsidRPr="00977649" w14:paraId="2C8D8E25" w14:textId="77777777" w:rsidTr="004A24F2">
        <w:trPr>
          <w:trHeight w:val="968"/>
        </w:trPr>
        <w:tc>
          <w:tcPr>
            <w:tcW w:w="1083" w:type="dxa"/>
            <w:shd w:val="clear" w:color="auto" w:fill="auto"/>
            <w:tcMar>
              <w:left w:w="57" w:type="dxa"/>
              <w:right w:w="57" w:type="dxa"/>
            </w:tcMar>
            <w:vAlign w:val="center"/>
          </w:tcPr>
          <w:p w14:paraId="6CF2DAEF" w14:textId="77777777" w:rsidR="004A24F2" w:rsidRPr="00977649" w:rsidRDefault="004A24F2" w:rsidP="004A24F2">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2.5</w:t>
            </w:r>
          </w:p>
        </w:tc>
        <w:tc>
          <w:tcPr>
            <w:tcW w:w="1701" w:type="dxa"/>
            <w:shd w:val="clear" w:color="auto" w:fill="auto"/>
            <w:tcMar>
              <w:left w:w="57" w:type="dxa"/>
              <w:right w:w="57" w:type="dxa"/>
            </w:tcMar>
            <w:vAlign w:val="center"/>
          </w:tcPr>
          <w:p w14:paraId="3BC5EBE0" w14:textId="77777777" w:rsidR="004A24F2" w:rsidRPr="00977649" w:rsidRDefault="004A24F2" w:rsidP="004A24F2">
            <w:pPr>
              <w:numPr>
                <w:ilvl w:val="0"/>
                <w:numId w:val="8"/>
              </w:numPr>
              <w:spacing w:line="18" w:lineRule="atLeast"/>
              <w:rPr>
                <w:rFonts w:ascii="Times New Roman" w:eastAsia="Times New Roman" w:hAnsi="Times New Roman"/>
                <w:bCs/>
                <w:color w:val="auto"/>
              </w:rPr>
            </w:pPr>
            <w:proofErr w:type="spellStart"/>
            <w:r w:rsidRPr="00977649">
              <w:rPr>
                <w:rFonts w:ascii="Times New Roman" w:eastAsia="Times New Roman" w:hAnsi="Times New Roman"/>
                <w:bCs/>
                <w:color w:val="auto"/>
              </w:rPr>
              <w:t>Среднеэтажная</w:t>
            </w:r>
            <w:proofErr w:type="spellEnd"/>
            <w:r w:rsidRPr="00977649">
              <w:rPr>
                <w:rFonts w:ascii="Times New Roman" w:eastAsia="Times New Roman" w:hAnsi="Times New Roman"/>
                <w:bCs/>
                <w:color w:val="auto"/>
              </w:rPr>
              <w:t xml:space="preserve"> жилая застройка</w:t>
            </w:r>
          </w:p>
        </w:tc>
        <w:tc>
          <w:tcPr>
            <w:tcW w:w="1469" w:type="dxa"/>
            <w:shd w:val="clear" w:color="auto" w:fill="auto"/>
            <w:tcMar>
              <w:left w:w="57" w:type="dxa"/>
              <w:right w:w="57" w:type="dxa"/>
            </w:tcMar>
            <w:vAlign w:val="center"/>
          </w:tcPr>
          <w:p w14:paraId="32F6BD54" w14:textId="77777777" w:rsidR="004A24F2" w:rsidRPr="00977649" w:rsidRDefault="004A24F2" w:rsidP="004A24F2">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 xml:space="preserve">не </w:t>
            </w:r>
            <w:proofErr w:type="spellStart"/>
            <w:r w:rsidRPr="00977649">
              <w:rPr>
                <w:rFonts w:ascii="Times New Roman" w:hAnsi="Times New Roman"/>
                <w:color w:val="auto"/>
                <w:lang w:eastAsia="en-US"/>
              </w:rPr>
              <w:t>устанавли-вается</w:t>
            </w:r>
            <w:proofErr w:type="spellEnd"/>
          </w:p>
        </w:tc>
        <w:tc>
          <w:tcPr>
            <w:tcW w:w="2268" w:type="dxa"/>
            <w:shd w:val="clear" w:color="auto" w:fill="auto"/>
            <w:tcMar>
              <w:left w:w="57" w:type="dxa"/>
              <w:right w:w="57" w:type="dxa"/>
            </w:tcMar>
            <w:vAlign w:val="center"/>
          </w:tcPr>
          <w:p w14:paraId="3ECA07E6" w14:textId="77777777" w:rsidR="004A24F2" w:rsidRPr="00977649" w:rsidRDefault="004A24F2" w:rsidP="004A24F2">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Предельное количество этажей основного строения – 8 (включая мансардный);</w:t>
            </w:r>
          </w:p>
          <w:p w14:paraId="679DC7DC" w14:textId="77777777" w:rsidR="004A24F2" w:rsidRPr="00977649" w:rsidRDefault="004A24F2" w:rsidP="004A24F2">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Предельная высота основного строения – не устанавливается;</w:t>
            </w:r>
          </w:p>
          <w:p w14:paraId="2B0943CD" w14:textId="77777777" w:rsidR="004A24F2" w:rsidRPr="00977649" w:rsidRDefault="004A24F2" w:rsidP="004A24F2">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Максимальная высота ограждения - 1 м.</w:t>
            </w:r>
          </w:p>
        </w:tc>
        <w:tc>
          <w:tcPr>
            <w:tcW w:w="1559" w:type="dxa"/>
            <w:shd w:val="clear" w:color="auto" w:fill="auto"/>
            <w:tcMar>
              <w:left w:w="57" w:type="dxa"/>
              <w:right w:w="57" w:type="dxa"/>
            </w:tcMar>
            <w:vAlign w:val="center"/>
          </w:tcPr>
          <w:p w14:paraId="1D7AD323" w14:textId="77777777" w:rsidR="004A24F2" w:rsidRPr="00977649" w:rsidRDefault="004A24F2" w:rsidP="004A24F2">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40 %</w:t>
            </w:r>
          </w:p>
        </w:tc>
        <w:tc>
          <w:tcPr>
            <w:tcW w:w="2126" w:type="dxa"/>
            <w:shd w:val="clear" w:color="auto" w:fill="auto"/>
            <w:tcMar>
              <w:left w:w="57" w:type="dxa"/>
              <w:right w:w="57" w:type="dxa"/>
            </w:tcMar>
            <w:vAlign w:val="center"/>
          </w:tcPr>
          <w:p w14:paraId="0C029A05" w14:textId="77777777" w:rsidR="004A24F2" w:rsidRPr="00977649" w:rsidRDefault="004A24F2" w:rsidP="004A24F2">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 xml:space="preserve">5 м. </w:t>
            </w:r>
          </w:p>
          <w:p w14:paraId="5ADB5D0C" w14:textId="77777777" w:rsidR="004A24F2" w:rsidRPr="00977649" w:rsidRDefault="004A24F2" w:rsidP="004A24F2">
            <w:pPr>
              <w:numPr>
                <w:ilvl w:val="0"/>
                <w:numId w:val="8"/>
              </w:numPr>
              <w:spacing w:line="18" w:lineRule="atLeast"/>
              <w:rPr>
                <w:rFonts w:ascii="Times New Roman" w:hAnsi="Times New Roman"/>
                <w:b/>
                <w:color w:val="auto"/>
                <w:lang w:eastAsia="en-US"/>
              </w:rPr>
            </w:pPr>
            <w:r w:rsidRPr="00977649">
              <w:rPr>
                <w:rFonts w:ascii="Times New Roman" w:hAnsi="Times New Roman"/>
                <w:color w:val="auto"/>
                <w:lang w:eastAsia="en-US"/>
              </w:rPr>
              <w:t>В условиях сложившейся застройки допускается уменьшение отступа либо расположение зданий, строений и сооружений по красной линии.</w:t>
            </w:r>
          </w:p>
        </w:tc>
      </w:tr>
      <w:tr w:rsidR="004A24F2" w:rsidRPr="00977649" w14:paraId="033694AE" w14:textId="77777777" w:rsidTr="004A24F2">
        <w:trPr>
          <w:trHeight w:val="509"/>
        </w:trPr>
        <w:tc>
          <w:tcPr>
            <w:tcW w:w="1083" w:type="dxa"/>
            <w:shd w:val="clear" w:color="auto" w:fill="auto"/>
            <w:tcMar>
              <w:left w:w="57" w:type="dxa"/>
              <w:right w:w="57" w:type="dxa"/>
            </w:tcMar>
            <w:vAlign w:val="center"/>
          </w:tcPr>
          <w:p w14:paraId="5769A690" w14:textId="7958826C" w:rsidR="004A24F2" w:rsidRPr="00977649" w:rsidRDefault="004A24F2" w:rsidP="004A24F2">
            <w:pPr>
              <w:numPr>
                <w:ilvl w:val="0"/>
                <w:numId w:val="8"/>
              </w:numPr>
              <w:spacing w:line="18" w:lineRule="atLeast"/>
              <w:rPr>
                <w:rFonts w:ascii="Times New Roman" w:hAnsi="Times New Roman"/>
                <w:color w:val="000000" w:themeColor="text1"/>
                <w:lang w:eastAsia="en-US"/>
              </w:rPr>
            </w:pPr>
            <w:r w:rsidRPr="00977649">
              <w:rPr>
                <w:rFonts w:ascii="Times New Roman" w:hAnsi="Times New Roman"/>
                <w:color w:val="000000" w:themeColor="text1"/>
                <w:lang w:eastAsia="en-US"/>
              </w:rPr>
              <w:t>2.7.1</w:t>
            </w:r>
          </w:p>
        </w:tc>
        <w:tc>
          <w:tcPr>
            <w:tcW w:w="1701" w:type="dxa"/>
            <w:shd w:val="clear" w:color="auto" w:fill="auto"/>
            <w:tcMar>
              <w:left w:w="57" w:type="dxa"/>
              <w:right w:w="57" w:type="dxa"/>
            </w:tcMar>
            <w:vAlign w:val="center"/>
          </w:tcPr>
          <w:p w14:paraId="0B27BE1A" w14:textId="53906A7C" w:rsidR="004A24F2" w:rsidRPr="00977649" w:rsidRDefault="004A24F2" w:rsidP="004A24F2">
            <w:pPr>
              <w:numPr>
                <w:ilvl w:val="0"/>
                <w:numId w:val="8"/>
              </w:numPr>
              <w:spacing w:line="18" w:lineRule="atLeast"/>
              <w:rPr>
                <w:rFonts w:ascii="Times New Roman" w:eastAsia="Times New Roman" w:hAnsi="Times New Roman"/>
                <w:bCs/>
                <w:color w:val="000000" w:themeColor="text1"/>
              </w:rPr>
            </w:pPr>
            <w:r w:rsidRPr="00977649">
              <w:rPr>
                <w:rFonts w:ascii="Times New Roman" w:eastAsia="Times New Roman" w:hAnsi="Times New Roman"/>
                <w:bCs/>
                <w:color w:val="000000" w:themeColor="text1"/>
              </w:rPr>
              <w:t>Хранение автотранспорта</w:t>
            </w:r>
          </w:p>
        </w:tc>
        <w:tc>
          <w:tcPr>
            <w:tcW w:w="1469" w:type="dxa"/>
            <w:shd w:val="clear" w:color="auto" w:fill="auto"/>
            <w:tcMar>
              <w:left w:w="57" w:type="dxa"/>
              <w:right w:w="57" w:type="dxa"/>
            </w:tcMar>
            <w:vAlign w:val="center"/>
          </w:tcPr>
          <w:p w14:paraId="0EB4B27B" w14:textId="6651FD9F" w:rsidR="004A24F2" w:rsidRPr="00977649" w:rsidRDefault="004A24F2" w:rsidP="004A24F2">
            <w:pPr>
              <w:numPr>
                <w:ilvl w:val="0"/>
                <w:numId w:val="8"/>
              </w:numPr>
              <w:spacing w:line="18" w:lineRule="atLeast"/>
              <w:rPr>
                <w:rFonts w:ascii="Times New Roman" w:hAnsi="Times New Roman"/>
                <w:color w:val="000000" w:themeColor="text1"/>
                <w:lang w:eastAsia="en-US"/>
              </w:rPr>
            </w:pPr>
            <w:r w:rsidRPr="00977649">
              <w:rPr>
                <w:rFonts w:ascii="Times New Roman" w:hAnsi="Times New Roman"/>
                <w:color w:val="000000" w:themeColor="text1"/>
                <w:lang w:eastAsia="en-US"/>
              </w:rPr>
              <w:t xml:space="preserve">не </w:t>
            </w:r>
            <w:proofErr w:type="spellStart"/>
            <w:r w:rsidRPr="00977649">
              <w:rPr>
                <w:rFonts w:ascii="Times New Roman" w:hAnsi="Times New Roman"/>
                <w:color w:val="000000" w:themeColor="text1"/>
                <w:lang w:eastAsia="en-US"/>
              </w:rPr>
              <w:t>устанавли-вается</w:t>
            </w:r>
            <w:proofErr w:type="spellEnd"/>
          </w:p>
        </w:tc>
        <w:tc>
          <w:tcPr>
            <w:tcW w:w="2268" w:type="dxa"/>
            <w:shd w:val="clear" w:color="auto" w:fill="auto"/>
            <w:tcMar>
              <w:left w:w="57" w:type="dxa"/>
              <w:right w:w="57" w:type="dxa"/>
            </w:tcMar>
            <w:vAlign w:val="center"/>
          </w:tcPr>
          <w:p w14:paraId="452FD3A7" w14:textId="727BB026" w:rsidR="004A24F2" w:rsidRPr="00977649" w:rsidRDefault="004A24F2" w:rsidP="004A24F2">
            <w:pPr>
              <w:numPr>
                <w:ilvl w:val="0"/>
                <w:numId w:val="8"/>
              </w:numPr>
              <w:spacing w:line="18" w:lineRule="atLeast"/>
              <w:rPr>
                <w:rFonts w:ascii="Times New Roman" w:hAnsi="Times New Roman"/>
                <w:color w:val="000000" w:themeColor="text1"/>
                <w:lang w:eastAsia="en-US"/>
              </w:rPr>
            </w:pPr>
            <w:r w:rsidRPr="00977649">
              <w:rPr>
                <w:rFonts w:ascii="Times New Roman" w:hAnsi="Times New Roman"/>
                <w:color w:val="000000" w:themeColor="text1"/>
                <w:lang w:eastAsia="en-US"/>
              </w:rPr>
              <w:t>не устанавливаются</w:t>
            </w:r>
          </w:p>
        </w:tc>
        <w:tc>
          <w:tcPr>
            <w:tcW w:w="1559" w:type="dxa"/>
            <w:shd w:val="clear" w:color="auto" w:fill="auto"/>
            <w:tcMar>
              <w:left w:w="57" w:type="dxa"/>
              <w:right w:w="57" w:type="dxa"/>
            </w:tcMar>
            <w:vAlign w:val="center"/>
          </w:tcPr>
          <w:p w14:paraId="56D785A2" w14:textId="0E219785" w:rsidR="004A24F2" w:rsidRPr="00977649" w:rsidRDefault="004A24F2" w:rsidP="004A24F2">
            <w:pPr>
              <w:numPr>
                <w:ilvl w:val="0"/>
                <w:numId w:val="8"/>
              </w:numPr>
              <w:spacing w:line="18" w:lineRule="atLeast"/>
              <w:rPr>
                <w:rFonts w:ascii="Times New Roman" w:hAnsi="Times New Roman"/>
                <w:color w:val="000000" w:themeColor="text1"/>
                <w:lang w:eastAsia="en-US"/>
              </w:rPr>
            </w:pPr>
            <w:r w:rsidRPr="00977649">
              <w:rPr>
                <w:rFonts w:ascii="Times New Roman" w:hAnsi="Times New Roman"/>
                <w:color w:val="000000" w:themeColor="text1"/>
                <w:lang w:eastAsia="en-US"/>
              </w:rPr>
              <w:t>100 %</w:t>
            </w:r>
          </w:p>
        </w:tc>
        <w:tc>
          <w:tcPr>
            <w:tcW w:w="2126" w:type="dxa"/>
            <w:shd w:val="clear" w:color="auto" w:fill="auto"/>
            <w:tcMar>
              <w:left w:w="57" w:type="dxa"/>
              <w:right w:w="57" w:type="dxa"/>
            </w:tcMar>
            <w:vAlign w:val="center"/>
          </w:tcPr>
          <w:p w14:paraId="252E7B22" w14:textId="39BE8A94" w:rsidR="004A24F2" w:rsidRPr="00977649" w:rsidRDefault="004A24F2" w:rsidP="004A24F2">
            <w:pPr>
              <w:numPr>
                <w:ilvl w:val="0"/>
                <w:numId w:val="8"/>
              </w:numPr>
              <w:spacing w:line="18" w:lineRule="atLeast"/>
              <w:rPr>
                <w:rFonts w:ascii="Times New Roman" w:hAnsi="Times New Roman"/>
                <w:color w:val="auto"/>
                <w:lang w:eastAsia="en-US"/>
              </w:rPr>
            </w:pPr>
            <w:r w:rsidRPr="00977649">
              <w:rPr>
                <w:rFonts w:ascii="Times New Roman" w:hAnsi="Times New Roman"/>
                <w:color w:val="000000" w:themeColor="text1"/>
                <w:lang w:eastAsia="en-US"/>
              </w:rPr>
              <w:t>не устанавливаются</w:t>
            </w:r>
          </w:p>
        </w:tc>
      </w:tr>
      <w:tr w:rsidR="004A24F2" w:rsidRPr="00977649" w14:paraId="03A502D6" w14:textId="77777777" w:rsidTr="004A24F2">
        <w:trPr>
          <w:trHeight w:val="690"/>
        </w:trPr>
        <w:tc>
          <w:tcPr>
            <w:tcW w:w="1083" w:type="dxa"/>
            <w:shd w:val="clear" w:color="auto" w:fill="auto"/>
            <w:tcMar>
              <w:left w:w="57" w:type="dxa"/>
              <w:right w:w="57" w:type="dxa"/>
            </w:tcMar>
            <w:vAlign w:val="center"/>
          </w:tcPr>
          <w:p w14:paraId="4D92F3C9" w14:textId="77777777" w:rsidR="004A24F2" w:rsidRPr="00977649" w:rsidRDefault="004A24F2" w:rsidP="004A24F2">
            <w:pPr>
              <w:numPr>
                <w:ilvl w:val="0"/>
                <w:numId w:val="8"/>
              </w:numPr>
              <w:rPr>
                <w:rFonts w:ascii="Times New Roman" w:hAnsi="Times New Roman"/>
                <w:color w:val="000000" w:themeColor="text1"/>
                <w:lang w:eastAsia="en-US"/>
              </w:rPr>
            </w:pPr>
            <w:r w:rsidRPr="00977649">
              <w:rPr>
                <w:rFonts w:ascii="Times New Roman" w:eastAsia="Times New Roman" w:hAnsi="Times New Roman"/>
                <w:bCs/>
                <w:color w:val="000000" w:themeColor="text1"/>
              </w:rPr>
              <w:t>4.9.1.3</w:t>
            </w:r>
          </w:p>
        </w:tc>
        <w:tc>
          <w:tcPr>
            <w:tcW w:w="1701" w:type="dxa"/>
            <w:shd w:val="clear" w:color="auto" w:fill="auto"/>
            <w:tcMar>
              <w:left w:w="57" w:type="dxa"/>
              <w:right w:w="57" w:type="dxa"/>
            </w:tcMar>
            <w:vAlign w:val="center"/>
          </w:tcPr>
          <w:p w14:paraId="199F57C3" w14:textId="77777777" w:rsidR="004A24F2" w:rsidRPr="00977649" w:rsidRDefault="004A24F2" w:rsidP="004A24F2">
            <w:pPr>
              <w:numPr>
                <w:ilvl w:val="0"/>
                <w:numId w:val="8"/>
              </w:numPr>
              <w:rPr>
                <w:rFonts w:ascii="Times New Roman" w:eastAsia="Times New Roman" w:hAnsi="Times New Roman"/>
                <w:bCs/>
                <w:color w:val="000000" w:themeColor="text1"/>
              </w:rPr>
            </w:pPr>
            <w:r w:rsidRPr="00977649">
              <w:rPr>
                <w:rFonts w:ascii="Times New Roman" w:eastAsia="Times New Roman" w:hAnsi="Times New Roman"/>
                <w:bCs/>
                <w:color w:val="000000" w:themeColor="text1"/>
              </w:rPr>
              <w:t>Автомобильные мойки</w:t>
            </w:r>
          </w:p>
        </w:tc>
        <w:tc>
          <w:tcPr>
            <w:tcW w:w="1469" w:type="dxa"/>
            <w:shd w:val="clear" w:color="auto" w:fill="auto"/>
            <w:tcMar>
              <w:left w:w="57" w:type="dxa"/>
              <w:right w:w="57" w:type="dxa"/>
            </w:tcMar>
            <w:vAlign w:val="center"/>
          </w:tcPr>
          <w:p w14:paraId="10F6A358" w14:textId="77777777" w:rsidR="004A24F2" w:rsidRPr="00977649" w:rsidRDefault="004A24F2" w:rsidP="004A24F2">
            <w:pPr>
              <w:numPr>
                <w:ilvl w:val="0"/>
                <w:numId w:val="8"/>
              </w:numPr>
              <w:spacing w:line="18" w:lineRule="atLeast"/>
              <w:rPr>
                <w:rFonts w:ascii="Times New Roman" w:hAnsi="Times New Roman"/>
                <w:color w:val="000000" w:themeColor="text1"/>
                <w:lang w:eastAsia="en-US"/>
              </w:rPr>
            </w:pPr>
            <w:r w:rsidRPr="00977649">
              <w:rPr>
                <w:rFonts w:ascii="Times New Roman" w:hAnsi="Times New Roman"/>
                <w:color w:val="000000" w:themeColor="text1"/>
                <w:lang w:eastAsia="en-US"/>
              </w:rPr>
              <w:t xml:space="preserve">не </w:t>
            </w:r>
            <w:proofErr w:type="spellStart"/>
            <w:r w:rsidRPr="00977649">
              <w:rPr>
                <w:rFonts w:ascii="Times New Roman" w:hAnsi="Times New Roman"/>
                <w:color w:val="000000" w:themeColor="text1"/>
                <w:lang w:eastAsia="en-US"/>
              </w:rPr>
              <w:t>устанавли-вается</w:t>
            </w:r>
            <w:proofErr w:type="spellEnd"/>
          </w:p>
        </w:tc>
        <w:tc>
          <w:tcPr>
            <w:tcW w:w="2268" w:type="dxa"/>
            <w:shd w:val="clear" w:color="auto" w:fill="auto"/>
            <w:tcMar>
              <w:left w:w="57" w:type="dxa"/>
              <w:right w:w="57" w:type="dxa"/>
            </w:tcMar>
            <w:vAlign w:val="center"/>
          </w:tcPr>
          <w:p w14:paraId="60E50FBA" w14:textId="77777777" w:rsidR="004A24F2" w:rsidRPr="00977649" w:rsidRDefault="004A24F2" w:rsidP="004A24F2">
            <w:pPr>
              <w:numPr>
                <w:ilvl w:val="0"/>
                <w:numId w:val="8"/>
              </w:numPr>
              <w:spacing w:line="18" w:lineRule="atLeast"/>
              <w:rPr>
                <w:rFonts w:ascii="Times New Roman" w:hAnsi="Times New Roman"/>
                <w:color w:val="000000" w:themeColor="text1"/>
                <w:lang w:eastAsia="en-US"/>
              </w:rPr>
            </w:pPr>
            <w:r w:rsidRPr="00977649">
              <w:rPr>
                <w:rFonts w:ascii="Times New Roman" w:hAnsi="Times New Roman"/>
                <w:color w:val="000000" w:themeColor="text1"/>
                <w:lang w:eastAsia="en-US"/>
              </w:rPr>
              <w:t>не устанавливаются</w:t>
            </w:r>
          </w:p>
        </w:tc>
        <w:tc>
          <w:tcPr>
            <w:tcW w:w="1559" w:type="dxa"/>
            <w:shd w:val="clear" w:color="auto" w:fill="auto"/>
            <w:tcMar>
              <w:left w:w="57" w:type="dxa"/>
              <w:right w:w="57" w:type="dxa"/>
            </w:tcMar>
            <w:vAlign w:val="center"/>
          </w:tcPr>
          <w:p w14:paraId="4E994B94" w14:textId="77777777" w:rsidR="004A24F2" w:rsidRPr="00977649" w:rsidRDefault="004A24F2" w:rsidP="004A24F2">
            <w:pPr>
              <w:numPr>
                <w:ilvl w:val="0"/>
                <w:numId w:val="8"/>
              </w:numPr>
              <w:spacing w:line="18" w:lineRule="atLeast"/>
              <w:rPr>
                <w:rFonts w:ascii="Times New Roman" w:hAnsi="Times New Roman"/>
                <w:color w:val="000000" w:themeColor="text1"/>
                <w:lang w:eastAsia="en-US"/>
              </w:rPr>
            </w:pPr>
            <w:r w:rsidRPr="00977649">
              <w:rPr>
                <w:rFonts w:ascii="Times New Roman" w:hAnsi="Times New Roman"/>
                <w:color w:val="000000" w:themeColor="text1"/>
                <w:lang w:eastAsia="en-US"/>
              </w:rPr>
              <w:t>не устанавливается</w:t>
            </w:r>
          </w:p>
        </w:tc>
        <w:tc>
          <w:tcPr>
            <w:tcW w:w="2126" w:type="dxa"/>
            <w:shd w:val="clear" w:color="auto" w:fill="auto"/>
            <w:tcMar>
              <w:left w:w="57" w:type="dxa"/>
              <w:right w:w="57" w:type="dxa"/>
            </w:tcMar>
            <w:vAlign w:val="center"/>
          </w:tcPr>
          <w:p w14:paraId="69F55404" w14:textId="77777777" w:rsidR="004A24F2" w:rsidRPr="00977649" w:rsidRDefault="004A24F2" w:rsidP="004A24F2">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не устанавливаются</w:t>
            </w:r>
          </w:p>
        </w:tc>
      </w:tr>
      <w:tr w:rsidR="004A24F2" w:rsidRPr="00977649" w14:paraId="65577915" w14:textId="77777777" w:rsidTr="004A24F2">
        <w:trPr>
          <w:trHeight w:val="690"/>
        </w:trPr>
        <w:tc>
          <w:tcPr>
            <w:tcW w:w="1083" w:type="dxa"/>
            <w:shd w:val="clear" w:color="auto" w:fill="auto"/>
            <w:tcMar>
              <w:left w:w="57" w:type="dxa"/>
              <w:right w:w="57" w:type="dxa"/>
            </w:tcMar>
            <w:vAlign w:val="center"/>
          </w:tcPr>
          <w:p w14:paraId="6C6A7600" w14:textId="77777777" w:rsidR="004A24F2" w:rsidRPr="00977649" w:rsidRDefault="004A24F2" w:rsidP="004A24F2">
            <w:pPr>
              <w:numPr>
                <w:ilvl w:val="0"/>
                <w:numId w:val="8"/>
              </w:numPr>
              <w:rPr>
                <w:rFonts w:ascii="Times New Roman" w:eastAsia="Times New Roman" w:hAnsi="Times New Roman"/>
                <w:bCs/>
                <w:color w:val="000000" w:themeColor="text1"/>
              </w:rPr>
            </w:pPr>
            <w:r w:rsidRPr="00977649">
              <w:rPr>
                <w:rFonts w:ascii="Times New Roman" w:eastAsia="Times New Roman" w:hAnsi="Times New Roman"/>
                <w:bCs/>
                <w:color w:val="000000" w:themeColor="text1"/>
              </w:rPr>
              <w:t>4.9.1.4</w:t>
            </w:r>
          </w:p>
        </w:tc>
        <w:tc>
          <w:tcPr>
            <w:tcW w:w="1701" w:type="dxa"/>
            <w:shd w:val="clear" w:color="auto" w:fill="auto"/>
            <w:tcMar>
              <w:left w:w="57" w:type="dxa"/>
              <w:right w:w="57" w:type="dxa"/>
            </w:tcMar>
            <w:vAlign w:val="center"/>
          </w:tcPr>
          <w:p w14:paraId="4B3DC8EC" w14:textId="77777777" w:rsidR="004A24F2" w:rsidRPr="00977649" w:rsidRDefault="004A24F2" w:rsidP="004A24F2">
            <w:pPr>
              <w:numPr>
                <w:ilvl w:val="0"/>
                <w:numId w:val="8"/>
              </w:numPr>
              <w:rPr>
                <w:rFonts w:ascii="Times New Roman" w:eastAsia="Times New Roman" w:hAnsi="Times New Roman"/>
                <w:bCs/>
                <w:color w:val="000000" w:themeColor="text1"/>
              </w:rPr>
            </w:pPr>
            <w:r w:rsidRPr="00977649">
              <w:rPr>
                <w:rFonts w:ascii="Times New Roman" w:eastAsia="Times New Roman" w:hAnsi="Times New Roman"/>
                <w:bCs/>
                <w:color w:val="000000" w:themeColor="text1"/>
              </w:rPr>
              <w:t>Ремонт автомобилей</w:t>
            </w:r>
          </w:p>
        </w:tc>
        <w:tc>
          <w:tcPr>
            <w:tcW w:w="1469" w:type="dxa"/>
            <w:shd w:val="clear" w:color="auto" w:fill="auto"/>
            <w:tcMar>
              <w:left w:w="57" w:type="dxa"/>
              <w:right w:w="57" w:type="dxa"/>
            </w:tcMar>
            <w:vAlign w:val="center"/>
          </w:tcPr>
          <w:p w14:paraId="1C51E75E" w14:textId="77777777" w:rsidR="004A24F2" w:rsidRPr="00977649" w:rsidRDefault="004A24F2" w:rsidP="004A24F2">
            <w:pPr>
              <w:numPr>
                <w:ilvl w:val="0"/>
                <w:numId w:val="8"/>
              </w:numPr>
              <w:spacing w:line="18" w:lineRule="atLeast"/>
              <w:rPr>
                <w:rFonts w:ascii="Times New Roman" w:hAnsi="Times New Roman"/>
                <w:color w:val="000000" w:themeColor="text1"/>
                <w:lang w:eastAsia="en-US"/>
              </w:rPr>
            </w:pPr>
            <w:r w:rsidRPr="00977649">
              <w:rPr>
                <w:rFonts w:ascii="Times New Roman" w:hAnsi="Times New Roman"/>
                <w:color w:val="000000" w:themeColor="text1"/>
                <w:lang w:eastAsia="en-US"/>
              </w:rPr>
              <w:t xml:space="preserve">не </w:t>
            </w:r>
            <w:proofErr w:type="spellStart"/>
            <w:r w:rsidRPr="00977649">
              <w:rPr>
                <w:rFonts w:ascii="Times New Roman" w:hAnsi="Times New Roman"/>
                <w:color w:val="000000" w:themeColor="text1"/>
                <w:lang w:eastAsia="en-US"/>
              </w:rPr>
              <w:t>устанавли-вается</w:t>
            </w:r>
            <w:proofErr w:type="spellEnd"/>
          </w:p>
        </w:tc>
        <w:tc>
          <w:tcPr>
            <w:tcW w:w="2268" w:type="dxa"/>
            <w:shd w:val="clear" w:color="auto" w:fill="auto"/>
            <w:tcMar>
              <w:left w:w="57" w:type="dxa"/>
              <w:right w:w="57" w:type="dxa"/>
            </w:tcMar>
            <w:vAlign w:val="center"/>
          </w:tcPr>
          <w:p w14:paraId="0D25CEA1" w14:textId="77777777" w:rsidR="004A24F2" w:rsidRPr="00977649" w:rsidRDefault="004A24F2" w:rsidP="004A24F2">
            <w:pPr>
              <w:numPr>
                <w:ilvl w:val="0"/>
                <w:numId w:val="8"/>
              </w:numPr>
              <w:spacing w:line="18" w:lineRule="atLeast"/>
              <w:rPr>
                <w:rFonts w:ascii="Times New Roman" w:hAnsi="Times New Roman"/>
                <w:color w:val="000000" w:themeColor="text1"/>
                <w:lang w:eastAsia="en-US"/>
              </w:rPr>
            </w:pPr>
            <w:r w:rsidRPr="00977649">
              <w:rPr>
                <w:rFonts w:ascii="Times New Roman" w:hAnsi="Times New Roman"/>
                <w:color w:val="000000" w:themeColor="text1"/>
                <w:lang w:eastAsia="en-US"/>
              </w:rPr>
              <w:t>не устанавливаются</w:t>
            </w:r>
          </w:p>
        </w:tc>
        <w:tc>
          <w:tcPr>
            <w:tcW w:w="1559" w:type="dxa"/>
            <w:shd w:val="clear" w:color="auto" w:fill="auto"/>
            <w:tcMar>
              <w:left w:w="57" w:type="dxa"/>
              <w:right w:w="57" w:type="dxa"/>
            </w:tcMar>
            <w:vAlign w:val="center"/>
          </w:tcPr>
          <w:p w14:paraId="7E74A2EB" w14:textId="77777777" w:rsidR="004A24F2" w:rsidRPr="00977649" w:rsidRDefault="004A24F2" w:rsidP="004A24F2">
            <w:pPr>
              <w:numPr>
                <w:ilvl w:val="0"/>
                <w:numId w:val="8"/>
              </w:numPr>
              <w:spacing w:line="18" w:lineRule="atLeast"/>
              <w:rPr>
                <w:rFonts w:ascii="Times New Roman" w:hAnsi="Times New Roman"/>
                <w:color w:val="000000" w:themeColor="text1"/>
                <w:lang w:eastAsia="en-US"/>
              </w:rPr>
            </w:pPr>
            <w:r w:rsidRPr="00977649">
              <w:rPr>
                <w:rFonts w:ascii="Times New Roman" w:hAnsi="Times New Roman"/>
                <w:color w:val="000000" w:themeColor="text1"/>
                <w:lang w:eastAsia="en-US"/>
              </w:rPr>
              <w:t>не устанавливается</w:t>
            </w:r>
          </w:p>
        </w:tc>
        <w:tc>
          <w:tcPr>
            <w:tcW w:w="2126" w:type="dxa"/>
            <w:shd w:val="clear" w:color="auto" w:fill="auto"/>
            <w:tcMar>
              <w:left w:w="57" w:type="dxa"/>
              <w:right w:w="57" w:type="dxa"/>
            </w:tcMar>
            <w:vAlign w:val="center"/>
          </w:tcPr>
          <w:p w14:paraId="5B9B068F" w14:textId="77777777" w:rsidR="004A24F2" w:rsidRPr="00977649" w:rsidRDefault="004A24F2" w:rsidP="004A24F2">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не устанавливаются</w:t>
            </w:r>
          </w:p>
        </w:tc>
      </w:tr>
      <w:tr w:rsidR="004A24F2" w:rsidRPr="00977649" w14:paraId="34A0F72A" w14:textId="77777777" w:rsidTr="004A24F2">
        <w:trPr>
          <w:trHeight w:val="690"/>
        </w:trPr>
        <w:tc>
          <w:tcPr>
            <w:tcW w:w="1083" w:type="dxa"/>
            <w:shd w:val="clear" w:color="auto" w:fill="auto"/>
            <w:tcMar>
              <w:left w:w="57" w:type="dxa"/>
              <w:right w:w="57" w:type="dxa"/>
            </w:tcMar>
            <w:vAlign w:val="center"/>
          </w:tcPr>
          <w:p w14:paraId="2F6B40FF" w14:textId="07F2C812" w:rsidR="004A24F2" w:rsidRPr="00977649" w:rsidRDefault="004A24F2" w:rsidP="004A24F2">
            <w:pPr>
              <w:numPr>
                <w:ilvl w:val="0"/>
                <w:numId w:val="8"/>
              </w:numPr>
              <w:rPr>
                <w:rFonts w:ascii="Times New Roman" w:eastAsia="Times New Roman" w:hAnsi="Times New Roman"/>
                <w:bCs/>
                <w:color w:val="000000" w:themeColor="text1"/>
              </w:rPr>
            </w:pPr>
            <w:r w:rsidRPr="00977649">
              <w:rPr>
                <w:rFonts w:ascii="Times New Roman" w:hAnsi="Times New Roman"/>
                <w:color w:val="000000" w:themeColor="text1"/>
                <w:lang w:eastAsia="en-US"/>
              </w:rPr>
              <w:t>12.0</w:t>
            </w:r>
          </w:p>
        </w:tc>
        <w:tc>
          <w:tcPr>
            <w:tcW w:w="1701" w:type="dxa"/>
            <w:shd w:val="clear" w:color="auto" w:fill="auto"/>
            <w:tcMar>
              <w:left w:w="57" w:type="dxa"/>
              <w:right w:w="57" w:type="dxa"/>
            </w:tcMar>
            <w:vAlign w:val="center"/>
          </w:tcPr>
          <w:p w14:paraId="40A942B0" w14:textId="07F216DC" w:rsidR="004A24F2" w:rsidRPr="00977649" w:rsidRDefault="004A24F2" w:rsidP="004A24F2">
            <w:pPr>
              <w:numPr>
                <w:ilvl w:val="0"/>
                <w:numId w:val="8"/>
              </w:numPr>
              <w:rPr>
                <w:rFonts w:ascii="Times New Roman" w:eastAsia="Times New Roman" w:hAnsi="Times New Roman"/>
                <w:bCs/>
                <w:color w:val="000000" w:themeColor="text1"/>
              </w:rPr>
            </w:pPr>
            <w:r w:rsidRPr="00977649">
              <w:rPr>
                <w:rFonts w:ascii="Times New Roman" w:eastAsia="Times New Roman" w:hAnsi="Times New Roman"/>
                <w:bCs/>
                <w:color w:val="000000" w:themeColor="text1"/>
              </w:rPr>
              <w:t>Земельные участки (территории) общего пользования</w:t>
            </w:r>
          </w:p>
        </w:tc>
        <w:tc>
          <w:tcPr>
            <w:tcW w:w="7422" w:type="dxa"/>
            <w:gridSpan w:val="4"/>
            <w:shd w:val="clear" w:color="auto" w:fill="auto"/>
            <w:tcMar>
              <w:left w:w="57" w:type="dxa"/>
              <w:right w:w="57" w:type="dxa"/>
            </w:tcMar>
            <w:vAlign w:val="center"/>
          </w:tcPr>
          <w:p w14:paraId="02954C69" w14:textId="3EA59BB7" w:rsidR="004A24F2" w:rsidRPr="00977649" w:rsidRDefault="004A24F2" w:rsidP="004A24F2">
            <w:pPr>
              <w:numPr>
                <w:ilvl w:val="0"/>
                <w:numId w:val="8"/>
              </w:numPr>
              <w:spacing w:line="18" w:lineRule="atLeast"/>
              <w:rPr>
                <w:rFonts w:ascii="Times New Roman" w:hAnsi="Times New Roman"/>
                <w:color w:val="000000" w:themeColor="text1"/>
                <w:lang w:eastAsia="en-US"/>
              </w:rPr>
            </w:pPr>
            <w:r w:rsidRPr="00977649">
              <w:rPr>
                <w:rFonts w:ascii="Times New Roman" w:hAnsi="Times New Roman"/>
                <w:color w:val="000000" w:themeColor="text1"/>
                <w:lang w:eastAsia="en-US"/>
              </w:rPr>
              <w:t>не устанавливаются</w:t>
            </w:r>
          </w:p>
        </w:tc>
      </w:tr>
      <w:tr w:rsidR="004A24F2" w:rsidRPr="00977649" w14:paraId="0E9FC792" w14:textId="77777777" w:rsidTr="004A24F2">
        <w:trPr>
          <w:trHeight w:val="407"/>
        </w:trPr>
        <w:tc>
          <w:tcPr>
            <w:tcW w:w="1083" w:type="dxa"/>
            <w:shd w:val="clear" w:color="auto" w:fill="auto"/>
            <w:tcMar>
              <w:left w:w="57" w:type="dxa"/>
              <w:right w:w="57" w:type="dxa"/>
            </w:tcMar>
            <w:vAlign w:val="center"/>
          </w:tcPr>
          <w:p w14:paraId="67CD125D" w14:textId="77777777" w:rsidR="004A24F2" w:rsidRPr="00977649" w:rsidRDefault="004A24F2" w:rsidP="004A24F2">
            <w:pPr>
              <w:numPr>
                <w:ilvl w:val="0"/>
                <w:numId w:val="8"/>
              </w:numPr>
              <w:spacing w:line="18" w:lineRule="atLeast"/>
              <w:rPr>
                <w:rFonts w:ascii="Times New Roman" w:hAnsi="Times New Roman"/>
                <w:color w:val="000000" w:themeColor="text1"/>
                <w:lang w:eastAsia="en-US"/>
              </w:rPr>
            </w:pPr>
            <w:r w:rsidRPr="00977649">
              <w:rPr>
                <w:rFonts w:ascii="Times New Roman" w:hAnsi="Times New Roman"/>
                <w:color w:val="000000" w:themeColor="text1"/>
                <w:lang w:eastAsia="en-US"/>
              </w:rPr>
              <w:t>13.1</w:t>
            </w:r>
          </w:p>
        </w:tc>
        <w:tc>
          <w:tcPr>
            <w:tcW w:w="1701" w:type="dxa"/>
            <w:shd w:val="clear" w:color="auto" w:fill="auto"/>
            <w:tcMar>
              <w:left w:w="57" w:type="dxa"/>
              <w:right w:w="57" w:type="dxa"/>
            </w:tcMar>
            <w:vAlign w:val="center"/>
          </w:tcPr>
          <w:p w14:paraId="41465DAA" w14:textId="77777777" w:rsidR="004A24F2" w:rsidRPr="00977649" w:rsidRDefault="004A24F2" w:rsidP="004A24F2">
            <w:pPr>
              <w:numPr>
                <w:ilvl w:val="0"/>
                <w:numId w:val="8"/>
              </w:numPr>
              <w:spacing w:line="18" w:lineRule="atLeast"/>
              <w:rPr>
                <w:rFonts w:ascii="Times New Roman" w:hAnsi="Times New Roman"/>
                <w:color w:val="000000" w:themeColor="text1"/>
                <w:lang w:eastAsia="en-US"/>
              </w:rPr>
            </w:pPr>
            <w:r w:rsidRPr="00977649">
              <w:rPr>
                <w:rFonts w:ascii="Times New Roman" w:hAnsi="Times New Roman"/>
                <w:color w:val="000000" w:themeColor="text1"/>
                <w:lang w:eastAsia="en-US"/>
              </w:rPr>
              <w:t>Ведение огородничества</w:t>
            </w:r>
          </w:p>
        </w:tc>
        <w:tc>
          <w:tcPr>
            <w:tcW w:w="1469" w:type="dxa"/>
            <w:shd w:val="clear" w:color="auto" w:fill="auto"/>
            <w:tcMar>
              <w:left w:w="57" w:type="dxa"/>
              <w:right w:w="57" w:type="dxa"/>
            </w:tcMar>
            <w:vAlign w:val="center"/>
          </w:tcPr>
          <w:p w14:paraId="43842178" w14:textId="77777777" w:rsidR="004A24F2" w:rsidRPr="00977649" w:rsidRDefault="004A24F2" w:rsidP="004A24F2">
            <w:pPr>
              <w:numPr>
                <w:ilvl w:val="0"/>
                <w:numId w:val="8"/>
              </w:numPr>
              <w:spacing w:line="18" w:lineRule="atLeast"/>
              <w:rPr>
                <w:rFonts w:ascii="Times New Roman" w:hAnsi="Times New Roman"/>
                <w:color w:val="000000" w:themeColor="text1"/>
                <w:lang w:eastAsia="en-US"/>
              </w:rPr>
            </w:pPr>
            <w:r w:rsidRPr="00977649">
              <w:rPr>
                <w:rFonts w:ascii="Times New Roman" w:hAnsi="Times New Roman"/>
                <w:color w:val="000000" w:themeColor="text1"/>
                <w:lang w:eastAsia="en-US"/>
              </w:rPr>
              <w:t>минимальный – 600 кв. м.;</w:t>
            </w:r>
          </w:p>
          <w:p w14:paraId="3F04C2D9" w14:textId="77777777" w:rsidR="004A24F2" w:rsidRPr="00977649" w:rsidRDefault="004A24F2" w:rsidP="004A24F2">
            <w:pPr>
              <w:numPr>
                <w:ilvl w:val="0"/>
                <w:numId w:val="8"/>
              </w:numPr>
              <w:spacing w:line="18" w:lineRule="atLeast"/>
              <w:rPr>
                <w:rFonts w:ascii="Times New Roman" w:hAnsi="Times New Roman"/>
                <w:color w:val="000000" w:themeColor="text1"/>
                <w:lang w:eastAsia="en-US"/>
              </w:rPr>
            </w:pPr>
            <w:r w:rsidRPr="00977649">
              <w:rPr>
                <w:rFonts w:ascii="Times New Roman" w:hAnsi="Times New Roman"/>
                <w:color w:val="000000" w:themeColor="text1"/>
                <w:lang w:eastAsia="en-US"/>
              </w:rPr>
              <w:t>максимальный – 5000 кв. м.</w:t>
            </w:r>
          </w:p>
        </w:tc>
        <w:tc>
          <w:tcPr>
            <w:tcW w:w="2268" w:type="dxa"/>
            <w:shd w:val="clear" w:color="auto" w:fill="auto"/>
            <w:tcMar>
              <w:left w:w="57" w:type="dxa"/>
              <w:right w:w="57" w:type="dxa"/>
            </w:tcMar>
            <w:vAlign w:val="center"/>
          </w:tcPr>
          <w:p w14:paraId="34B3D8E6" w14:textId="77777777" w:rsidR="004A24F2" w:rsidRPr="00977649" w:rsidRDefault="004A24F2" w:rsidP="004A24F2">
            <w:pPr>
              <w:numPr>
                <w:ilvl w:val="0"/>
                <w:numId w:val="8"/>
              </w:numPr>
              <w:spacing w:line="18" w:lineRule="atLeast"/>
              <w:rPr>
                <w:rFonts w:ascii="Times New Roman" w:hAnsi="Times New Roman"/>
                <w:color w:val="000000" w:themeColor="text1"/>
                <w:lang w:eastAsia="en-US"/>
              </w:rPr>
            </w:pPr>
            <w:r w:rsidRPr="00977649">
              <w:rPr>
                <w:rFonts w:ascii="Times New Roman" w:hAnsi="Times New Roman"/>
                <w:color w:val="000000" w:themeColor="text1"/>
                <w:lang w:eastAsia="en-US"/>
              </w:rPr>
              <w:t>не устанавливаются</w:t>
            </w:r>
          </w:p>
        </w:tc>
        <w:tc>
          <w:tcPr>
            <w:tcW w:w="1559" w:type="dxa"/>
            <w:shd w:val="clear" w:color="auto" w:fill="auto"/>
            <w:tcMar>
              <w:left w:w="57" w:type="dxa"/>
              <w:right w:w="57" w:type="dxa"/>
            </w:tcMar>
            <w:vAlign w:val="center"/>
          </w:tcPr>
          <w:p w14:paraId="7294AFC4" w14:textId="77777777" w:rsidR="004A24F2" w:rsidRPr="00977649" w:rsidRDefault="004A24F2" w:rsidP="004A24F2">
            <w:pPr>
              <w:numPr>
                <w:ilvl w:val="0"/>
                <w:numId w:val="8"/>
              </w:numPr>
              <w:spacing w:line="18" w:lineRule="atLeast"/>
              <w:rPr>
                <w:rFonts w:ascii="Times New Roman" w:hAnsi="Times New Roman"/>
                <w:color w:val="000000" w:themeColor="text1"/>
                <w:lang w:eastAsia="en-US"/>
              </w:rPr>
            </w:pPr>
            <w:r w:rsidRPr="00977649">
              <w:rPr>
                <w:rFonts w:ascii="Times New Roman" w:hAnsi="Times New Roman"/>
                <w:color w:val="000000" w:themeColor="text1"/>
                <w:lang w:eastAsia="en-US"/>
              </w:rPr>
              <w:t>не устанавливается</w:t>
            </w:r>
          </w:p>
        </w:tc>
        <w:tc>
          <w:tcPr>
            <w:tcW w:w="2126" w:type="dxa"/>
            <w:shd w:val="clear" w:color="auto" w:fill="auto"/>
            <w:tcMar>
              <w:left w:w="57" w:type="dxa"/>
              <w:right w:w="57" w:type="dxa"/>
            </w:tcMar>
            <w:vAlign w:val="center"/>
          </w:tcPr>
          <w:p w14:paraId="4D27E598" w14:textId="77777777" w:rsidR="004A24F2" w:rsidRPr="00977649" w:rsidRDefault="004A24F2" w:rsidP="004A24F2">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не устанавливаются</w:t>
            </w:r>
          </w:p>
        </w:tc>
      </w:tr>
    </w:tbl>
    <w:p w14:paraId="22B7ED3B" w14:textId="6C98D32F" w:rsidR="004A24F2" w:rsidRPr="00977649" w:rsidRDefault="004A24F2" w:rsidP="004A24F2">
      <w:pPr>
        <w:widowControl/>
        <w:numPr>
          <w:ilvl w:val="0"/>
          <w:numId w:val="8"/>
        </w:numPr>
        <w:tabs>
          <w:tab w:val="left" w:pos="142"/>
          <w:tab w:val="left" w:pos="284"/>
          <w:tab w:val="left" w:pos="709"/>
          <w:tab w:val="left" w:pos="993"/>
        </w:tabs>
        <w:autoSpaceDN w:val="0"/>
        <w:adjustRightInd w:val="0"/>
        <w:spacing w:before="120"/>
        <w:rPr>
          <w:rFonts w:ascii="Times New Roman" w:eastAsia="Calibri" w:hAnsi="Times New Roman" w:cs="Times New Roman"/>
          <w:color w:val="auto"/>
          <w:sz w:val="16"/>
          <w:szCs w:val="16"/>
          <w:lang w:eastAsia="en-US" w:bidi="ar-SA"/>
        </w:rPr>
      </w:pPr>
      <w:r w:rsidRPr="00977649">
        <w:rPr>
          <w:rFonts w:ascii="Times New Roman" w:eastAsia="Calibri" w:hAnsi="Times New Roman" w:cs="Times New Roman"/>
          <w:color w:val="auto"/>
          <w:sz w:val="16"/>
          <w:szCs w:val="16"/>
          <w:lang w:eastAsia="en-US" w:bidi="ar-SA"/>
        </w:rPr>
        <w:t>* в соответствии Классификатором видов разрешенного использования земельных участков, утвержденным Приказом Минэкономразвития РФ от 01.09.2014 г. № 540</w:t>
      </w:r>
      <w:r w:rsidRPr="00977649">
        <w:rPr>
          <w:rFonts w:ascii="Times New Roman" w:eastAsia="Calibri" w:hAnsi="Times New Roman" w:cs="Times New Roman"/>
          <w:color w:val="auto"/>
          <w:sz w:val="28"/>
          <w:szCs w:val="28"/>
          <w:lang w:eastAsia="en-US" w:bidi="ar-SA"/>
        </w:rPr>
        <w:t>»</w:t>
      </w:r>
    </w:p>
    <w:p w14:paraId="1CFDD519" w14:textId="487FB0C7" w:rsidR="004A24F2" w:rsidRPr="00977649" w:rsidRDefault="004A24F2" w:rsidP="004A24F2">
      <w:pPr>
        <w:pStyle w:val="ad"/>
        <w:numPr>
          <w:ilvl w:val="2"/>
          <w:numId w:val="8"/>
        </w:numPr>
        <w:ind w:firstLine="709"/>
        <w:rPr>
          <w:rFonts w:ascii="Times New Roman" w:eastAsia="Calibri" w:hAnsi="Times New Roman" w:cs="Times New Roman"/>
          <w:color w:val="000000"/>
          <w:sz w:val="28"/>
          <w:szCs w:val="28"/>
          <w:lang w:eastAsia="ru-RU" w:bidi="ru-RU"/>
        </w:rPr>
      </w:pPr>
      <w:r w:rsidRPr="00977649">
        <w:rPr>
          <w:rFonts w:ascii="Times New Roman" w:eastAsia="Calibri" w:hAnsi="Times New Roman" w:cs="Times New Roman"/>
          <w:color w:val="000000"/>
          <w:sz w:val="28"/>
          <w:szCs w:val="28"/>
          <w:lang w:eastAsia="ru-RU" w:bidi="ru-RU"/>
        </w:rPr>
        <w:t xml:space="preserve">4) </w:t>
      </w:r>
      <w:proofErr w:type="spellStart"/>
      <w:r w:rsidRPr="00977649">
        <w:rPr>
          <w:rFonts w:ascii="Times New Roman" w:eastAsia="Calibri" w:hAnsi="Times New Roman" w:cs="Times New Roman"/>
          <w:color w:val="000000"/>
          <w:sz w:val="28"/>
          <w:szCs w:val="28"/>
          <w:lang w:eastAsia="ru-RU" w:bidi="ru-RU"/>
        </w:rPr>
        <w:t>п.п</w:t>
      </w:r>
      <w:proofErr w:type="spellEnd"/>
      <w:r w:rsidRPr="00977649">
        <w:rPr>
          <w:rFonts w:ascii="Times New Roman" w:eastAsia="Calibri" w:hAnsi="Times New Roman" w:cs="Times New Roman"/>
          <w:color w:val="000000"/>
          <w:sz w:val="28"/>
          <w:szCs w:val="28"/>
          <w:lang w:eastAsia="ru-RU" w:bidi="ru-RU"/>
        </w:rPr>
        <w:t xml:space="preserve">. 4.1 п. 4 «Ж1.4 – Зона индивидуальной жилой застройки Ж1.4» ст. 25 «Территориальные зоны, для которых устанавливается градостроительный регламент» изложить в следующей редакции: </w:t>
      </w:r>
    </w:p>
    <w:p w14:paraId="65AD9F6D" w14:textId="77BE3D48" w:rsidR="00B25C49" w:rsidRPr="00977649" w:rsidRDefault="00B25C49" w:rsidP="00B25C49">
      <w:pPr>
        <w:widowControl/>
        <w:suppressAutoHyphens/>
        <w:spacing w:after="120"/>
        <w:ind w:firstLine="709"/>
        <w:jc w:val="both"/>
        <w:rPr>
          <w:rFonts w:ascii="Times New Roman" w:eastAsia="Calibri" w:hAnsi="Times New Roman" w:cs="Times New Roman"/>
          <w:sz w:val="28"/>
          <w:szCs w:val="28"/>
        </w:rPr>
      </w:pPr>
      <w:r w:rsidRPr="00977649">
        <w:rPr>
          <w:rFonts w:ascii="Times New Roman" w:eastAsia="Calibri" w:hAnsi="Times New Roman" w:cs="Times New Roman"/>
          <w:sz w:val="28"/>
          <w:szCs w:val="28"/>
        </w:rPr>
        <w:lastRenderedPageBreak/>
        <w:t xml:space="preserve">«4.1. </w:t>
      </w:r>
      <w:r w:rsidRPr="00977649">
        <w:rPr>
          <w:rFonts w:ascii="Times New Roman" w:eastAsia="Calibri" w:hAnsi="Times New Roman" w:cs="Times New Roman"/>
          <w:color w:val="auto"/>
          <w:lang w:eastAsia="en-US" w:bidi="ar-SA"/>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110"/>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4A24F2" w:rsidRPr="00977649" w14:paraId="0617E698" w14:textId="77777777" w:rsidTr="004A24F2">
        <w:trPr>
          <w:trHeight w:val="678"/>
        </w:trPr>
        <w:tc>
          <w:tcPr>
            <w:tcW w:w="1083" w:type="dxa"/>
            <w:vMerge w:val="restart"/>
            <w:shd w:val="clear" w:color="auto" w:fill="auto"/>
            <w:tcMar>
              <w:left w:w="57" w:type="dxa"/>
              <w:right w:w="57" w:type="dxa"/>
            </w:tcMar>
            <w:vAlign w:val="center"/>
          </w:tcPr>
          <w:p w14:paraId="092305BF" w14:textId="77777777" w:rsidR="004A24F2" w:rsidRPr="00977649" w:rsidRDefault="004A24F2" w:rsidP="004A24F2">
            <w:pPr>
              <w:widowControl w:val="0"/>
              <w:numPr>
                <w:ilvl w:val="0"/>
                <w:numId w:val="8"/>
              </w:numPr>
              <w:spacing w:line="216" w:lineRule="auto"/>
              <w:jc w:val="center"/>
              <w:rPr>
                <w:rFonts w:ascii="Times New Roman" w:eastAsia="Microsoft Sans Serif" w:hAnsi="Times New Roman"/>
                <w:b/>
                <w:color w:val="auto"/>
                <w:sz w:val="24"/>
                <w:szCs w:val="24"/>
                <w:lang w:eastAsia="en-US" w:bidi="ru-RU"/>
              </w:rPr>
            </w:pPr>
            <w:r w:rsidRPr="00977649">
              <w:rPr>
                <w:rFonts w:ascii="Times New Roman" w:eastAsia="Microsoft Sans Serif" w:hAnsi="Times New Roman"/>
                <w:b/>
                <w:color w:val="auto"/>
                <w:sz w:val="24"/>
                <w:szCs w:val="24"/>
                <w:lang w:eastAsia="en-US" w:bidi="ru-RU"/>
              </w:rPr>
              <w:t xml:space="preserve">Код </w:t>
            </w:r>
            <w:r w:rsidRPr="00977649">
              <w:rPr>
                <w:rFonts w:ascii="Times New Roman" w:eastAsia="Times New Roman" w:hAnsi="Times New Roman"/>
                <w:b/>
                <w:bCs/>
                <w:color w:val="auto"/>
                <w:sz w:val="24"/>
                <w:szCs w:val="24"/>
                <w:lang w:bidi="ru-RU"/>
              </w:rPr>
              <w:t>вида разрешен-</w:t>
            </w:r>
            <w:proofErr w:type="spellStart"/>
            <w:r w:rsidRPr="00977649">
              <w:rPr>
                <w:rFonts w:ascii="Times New Roman" w:eastAsia="Times New Roman" w:hAnsi="Times New Roman"/>
                <w:b/>
                <w:bCs/>
                <w:color w:val="auto"/>
                <w:sz w:val="24"/>
                <w:szCs w:val="24"/>
                <w:lang w:bidi="ru-RU"/>
              </w:rPr>
              <w:t>ного</w:t>
            </w:r>
            <w:proofErr w:type="spellEnd"/>
            <w:r w:rsidRPr="00977649">
              <w:rPr>
                <w:rFonts w:ascii="Times New Roman" w:eastAsia="Times New Roman" w:hAnsi="Times New Roman"/>
                <w:b/>
                <w:bCs/>
                <w:color w:val="auto"/>
                <w:sz w:val="24"/>
                <w:szCs w:val="24"/>
                <w:lang w:bidi="ru-RU"/>
              </w:rPr>
              <w:t xml:space="preserve"> </w:t>
            </w:r>
            <w:proofErr w:type="spellStart"/>
            <w:r w:rsidRPr="00977649">
              <w:rPr>
                <w:rFonts w:ascii="Times New Roman" w:eastAsia="Times New Roman" w:hAnsi="Times New Roman"/>
                <w:b/>
                <w:bCs/>
                <w:color w:val="auto"/>
                <w:sz w:val="24"/>
                <w:szCs w:val="24"/>
                <w:lang w:bidi="ru-RU"/>
              </w:rPr>
              <w:t>использо-вания</w:t>
            </w:r>
            <w:proofErr w:type="spellEnd"/>
            <w:r w:rsidRPr="00977649">
              <w:rPr>
                <w:rFonts w:ascii="Times New Roman" w:eastAsia="Microsoft Sans Serif" w:hAnsi="Times New Roman"/>
                <w:b/>
                <w:color w:val="auto"/>
                <w:sz w:val="24"/>
                <w:szCs w:val="24"/>
                <w:lang w:eastAsia="en-US" w:bidi="ru-RU"/>
              </w:rPr>
              <w:t xml:space="preserve"> *</w:t>
            </w:r>
          </w:p>
        </w:tc>
        <w:tc>
          <w:tcPr>
            <w:tcW w:w="1701" w:type="dxa"/>
            <w:vMerge w:val="restart"/>
            <w:shd w:val="clear" w:color="auto" w:fill="auto"/>
            <w:tcMar>
              <w:left w:w="57" w:type="dxa"/>
              <w:right w:w="57" w:type="dxa"/>
            </w:tcMar>
            <w:vAlign w:val="center"/>
          </w:tcPr>
          <w:p w14:paraId="1FA014A8" w14:textId="77777777" w:rsidR="004A24F2" w:rsidRPr="00977649" w:rsidRDefault="004A24F2" w:rsidP="004A24F2">
            <w:pPr>
              <w:widowControl w:val="0"/>
              <w:numPr>
                <w:ilvl w:val="0"/>
                <w:numId w:val="8"/>
              </w:numPr>
              <w:spacing w:line="216" w:lineRule="auto"/>
              <w:jc w:val="center"/>
              <w:rPr>
                <w:rFonts w:ascii="Times New Roman" w:eastAsia="Microsoft Sans Serif" w:hAnsi="Times New Roman"/>
                <w:b/>
                <w:color w:val="auto"/>
                <w:sz w:val="24"/>
                <w:szCs w:val="24"/>
                <w:lang w:eastAsia="en-US" w:bidi="ru-RU"/>
              </w:rPr>
            </w:pPr>
            <w:r w:rsidRPr="00977649">
              <w:rPr>
                <w:rFonts w:ascii="Times New Roman" w:eastAsia="Times New Roman" w:hAnsi="Times New Roman"/>
                <w:b/>
                <w:bCs/>
                <w:color w:val="auto"/>
                <w:sz w:val="24"/>
                <w:szCs w:val="24"/>
                <w:lang w:bidi="ru-RU"/>
              </w:rPr>
              <w:t>Наименование вида разрешенного использования *</w:t>
            </w:r>
          </w:p>
        </w:tc>
        <w:tc>
          <w:tcPr>
            <w:tcW w:w="7422" w:type="dxa"/>
            <w:gridSpan w:val="4"/>
            <w:shd w:val="clear" w:color="auto" w:fill="auto"/>
            <w:tcMar>
              <w:left w:w="57" w:type="dxa"/>
              <w:right w:w="57" w:type="dxa"/>
            </w:tcMar>
            <w:vAlign w:val="center"/>
          </w:tcPr>
          <w:p w14:paraId="5B452135" w14:textId="77777777" w:rsidR="004A24F2" w:rsidRPr="00977649" w:rsidRDefault="004A24F2" w:rsidP="004A24F2">
            <w:pPr>
              <w:widowControl w:val="0"/>
              <w:numPr>
                <w:ilvl w:val="0"/>
                <w:numId w:val="8"/>
              </w:numPr>
              <w:spacing w:line="216" w:lineRule="auto"/>
              <w:jc w:val="center"/>
              <w:rPr>
                <w:rFonts w:ascii="Times New Roman" w:eastAsia="Times New Roman" w:hAnsi="Times New Roman"/>
                <w:b/>
                <w:bCs/>
                <w:color w:val="auto"/>
                <w:sz w:val="24"/>
                <w:szCs w:val="24"/>
                <w:lang w:bidi="ru-RU"/>
              </w:rPr>
            </w:pPr>
            <w:r w:rsidRPr="00977649">
              <w:rPr>
                <w:rFonts w:ascii="Times New Roman" w:eastAsia="Microsoft Sans Serif" w:hAnsi="Times New Roman"/>
                <w:b/>
                <w:color w:val="auto"/>
                <w:sz w:val="24"/>
                <w:szCs w:val="24"/>
                <w:lang w:eastAsia="en-US" w:bidi="ru-RU"/>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4A24F2" w:rsidRPr="00977649" w14:paraId="6A8EEB13" w14:textId="77777777" w:rsidTr="004A24F2">
        <w:trPr>
          <w:trHeight w:val="826"/>
        </w:trPr>
        <w:tc>
          <w:tcPr>
            <w:tcW w:w="1083" w:type="dxa"/>
            <w:vMerge/>
            <w:shd w:val="clear" w:color="auto" w:fill="auto"/>
            <w:tcMar>
              <w:left w:w="57" w:type="dxa"/>
              <w:right w:w="57" w:type="dxa"/>
            </w:tcMar>
            <w:vAlign w:val="center"/>
          </w:tcPr>
          <w:p w14:paraId="5DF5FDC1" w14:textId="77777777" w:rsidR="004A24F2" w:rsidRPr="00977649" w:rsidRDefault="004A24F2" w:rsidP="004A24F2">
            <w:pPr>
              <w:widowControl w:val="0"/>
              <w:numPr>
                <w:ilvl w:val="0"/>
                <w:numId w:val="8"/>
              </w:numPr>
              <w:spacing w:line="216" w:lineRule="auto"/>
              <w:jc w:val="center"/>
              <w:rPr>
                <w:rFonts w:ascii="Times New Roman" w:eastAsia="Microsoft Sans Serif" w:hAnsi="Times New Roman"/>
                <w:b/>
                <w:color w:val="auto"/>
                <w:sz w:val="24"/>
                <w:szCs w:val="24"/>
                <w:lang w:eastAsia="en-US" w:bidi="ru-RU"/>
              </w:rPr>
            </w:pPr>
          </w:p>
        </w:tc>
        <w:tc>
          <w:tcPr>
            <w:tcW w:w="1701" w:type="dxa"/>
            <w:vMerge/>
            <w:shd w:val="clear" w:color="auto" w:fill="auto"/>
            <w:tcMar>
              <w:left w:w="57" w:type="dxa"/>
              <w:right w:w="57" w:type="dxa"/>
            </w:tcMar>
            <w:vAlign w:val="center"/>
          </w:tcPr>
          <w:p w14:paraId="4114B938" w14:textId="77777777" w:rsidR="004A24F2" w:rsidRPr="00977649" w:rsidRDefault="004A24F2" w:rsidP="004A24F2">
            <w:pPr>
              <w:widowControl w:val="0"/>
              <w:numPr>
                <w:ilvl w:val="0"/>
                <w:numId w:val="8"/>
              </w:numPr>
              <w:spacing w:line="216" w:lineRule="auto"/>
              <w:jc w:val="center"/>
              <w:rPr>
                <w:rFonts w:ascii="Times New Roman" w:eastAsia="Times New Roman" w:hAnsi="Times New Roman"/>
                <w:b/>
                <w:bCs/>
                <w:color w:val="auto"/>
                <w:sz w:val="24"/>
                <w:szCs w:val="24"/>
                <w:lang w:bidi="ru-RU"/>
              </w:rPr>
            </w:pPr>
          </w:p>
        </w:tc>
        <w:tc>
          <w:tcPr>
            <w:tcW w:w="1469" w:type="dxa"/>
            <w:shd w:val="clear" w:color="auto" w:fill="auto"/>
            <w:tcMar>
              <w:left w:w="57" w:type="dxa"/>
              <w:right w:w="57" w:type="dxa"/>
            </w:tcMar>
            <w:vAlign w:val="center"/>
          </w:tcPr>
          <w:p w14:paraId="53126698" w14:textId="77777777" w:rsidR="004A24F2" w:rsidRPr="00977649" w:rsidRDefault="004A24F2" w:rsidP="004A24F2">
            <w:pPr>
              <w:widowControl w:val="0"/>
              <w:numPr>
                <w:ilvl w:val="0"/>
                <w:numId w:val="8"/>
              </w:numPr>
              <w:spacing w:line="216" w:lineRule="auto"/>
              <w:jc w:val="center"/>
              <w:rPr>
                <w:rFonts w:ascii="Times New Roman" w:eastAsia="Microsoft Sans Serif" w:hAnsi="Times New Roman"/>
                <w:b/>
                <w:color w:val="auto"/>
                <w:sz w:val="24"/>
                <w:szCs w:val="24"/>
                <w:lang w:eastAsia="en-US" w:bidi="ru-RU"/>
              </w:rPr>
            </w:pPr>
            <w:r w:rsidRPr="00977649">
              <w:rPr>
                <w:rFonts w:ascii="Times New Roman" w:eastAsia="Microsoft Sans Serif" w:hAnsi="Times New Roman"/>
                <w:b/>
                <w:color w:val="auto"/>
                <w:sz w:val="24"/>
                <w:szCs w:val="24"/>
                <w:lang w:eastAsia="en-US" w:bidi="ru-RU"/>
              </w:rPr>
              <w:t>размер земельного участка</w:t>
            </w:r>
          </w:p>
        </w:tc>
        <w:tc>
          <w:tcPr>
            <w:tcW w:w="2268" w:type="dxa"/>
            <w:shd w:val="clear" w:color="auto" w:fill="auto"/>
            <w:tcMar>
              <w:left w:w="57" w:type="dxa"/>
              <w:right w:w="57" w:type="dxa"/>
            </w:tcMar>
            <w:vAlign w:val="center"/>
          </w:tcPr>
          <w:p w14:paraId="03F6B97A" w14:textId="77777777" w:rsidR="004A24F2" w:rsidRPr="00977649" w:rsidRDefault="004A24F2" w:rsidP="004A24F2">
            <w:pPr>
              <w:widowControl w:val="0"/>
              <w:numPr>
                <w:ilvl w:val="0"/>
                <w:numId w:val="8"/>
              </w:numPr>
              <w:spacing w:line="216" w:lineRule="auto"/>
              <w:jc w:val="center"/>
              <w:rPr>
                <w:rFonts w:ascii="Times New Roman" w:eastAsia="Microsoft Sans Serif" w:hAnsi="Times New Roman"/>
                <w:b/>
                <w:color w:val="auto"/>
                <w:sz w:val="24"/>
                <w:szCs w:val="24"/>
                <w:lang w:eastAsia="en-US" w:bidi="ru-RU"/>
              </w:rPr>
            </w:pPr>
            <w:r w:rsidRPr="00977649">
              <w:rPr>
                <w:rFonts w:ascii="Times New Roman" w:eastAsia="Microsoft Sans Serif" w:hAnsi="Times New Roman"/>
                <w:b/>
                <w:color w:val="auto"/>
                <w:sz w:val="24"/>
                <w:szCs w:val="24"/>
                <w:lang w:eastAsia="en-US" w:bidi="ru-RU"/>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14:paraId="2B363225" w14:textId="77777777" w:rsidR="004A24F2" w:rsidRPr="00977649" w:rsidRDefault="004A24F2" w:rsidP="004A24F2">
            <w:pPr>
              <w:widowControl w:val="0"/>
              <w:numPr>
                <w:ilvl w:val="0"/>
                <w:numId w:val="8"/>
              </w:numPr>
              <w:spacing w:line="216" w:lineRule="auto"/>
              <w:jc w:val="center"/>
              <w:rPr>
                <w:rFonts w:ascii="Times New Roman" w:eastAsia="Microsoft Sans Serif" w:hAnsi="Times New Roman"/>
                <w:b/>
                <w:color w:val="auto"/>
                <w:sz w:val="24"/>
                <w:szCs w:val="24"/>
                <w:lang w:eastAsia="en-US" w:bidi="ru-RU"/>
              </w:rPr>
            </w:pPr>
            <w:r w:rsidRPr="00977649">
              <w:rPr>
                <w:rFonts w:ascii="Times New Roman" w:eastAsia="Microsoft Sans Serif" w:hAnsi="Times New Roman"/>
                <w:b/>
                <w:color w:val="auto"/>
                <w:sz w:val="24"/>
                <w:szCs w:val="24"/>
                <w:lang w:eastAsia="en-US" w:bidi="ru-RU"/>
              </w:rPr>
              <w:t>максимальный процент застройки</w:t>
            </w:r>
          </w:p>
        </w:tc>
        <w:tc>
          <w:tcPr>
            <w:tcW w:w="2126" w:type="dxa"/>
            <w:shd w:val="clear" w:color="auto" w:fill="auto"/>
            <w:tcMar>
              <w:left w:w="57" w:type="dxa"/>
              <w:right w:w="57" w:type="dxa"/>
            </w:tcMar>
            <w:vAlign w:val="center"/>
          </w:tcPr>
          <w:p w14:paraId="592E9174" w14:textId="77777777" w:rsidR="004A24F2" w:rsidRPr="00977649" w:rsidRDefault="004A24F2" w:rsidP="004A24F2">
            <w:pPr>
              <w:widowControl w:val="0"/>
              <w:numPr>
                <w:ilvl w:val="0"/>
                <w:numId w:val="8"/>
              </w:numPr>
              <w:spacing w:line="216" w:lineRule="auto"/>
              <w:jc w:val="center"/>
              <w:rPr>
                <w:rFonts w:ascii="Times New Roman" w:eastAsia="Microsoft Sans Serif" w:hAnsi="Times New Roman"/>
                <w:b/>
                <w:color w:val="auto"/>
                <w:sz w:val="24"/>
                <w:szCs w:val="24"/>
                <w:lang w:eastAsia="en-US" w:bidi="ru-RU"/>
              </w:rPr>
            </w:pPr>
            <w:r w:rsidRPr="00977649">
              <w:rPr>
                <w:rFonts w:ascii="Times New Roman" w:eastAsia="Microsoft Sans Serif" w:hAnsi="Times New Roman"/>
                <w:b/>
                <w:color w:val="auto"/>
                <w:sz w:val="24"/>
                <w:szCs w:val="24"/>
                <w:lang w:eastAsia="en-US" w:bidi="ru-RU"/>
              </w:rPr>
              <w:t>минимальные отступы от границ земельных участков</w:t>
            </w:r>
          </w:p>
        </w:tc>
      </w:tr>
      <w:tr w:rsidR="004A24F2" w:rsidRPr="00977649" w14:paraId="4C035DE3" w14:textId="77777777" w:rsidTr="004A24F2">
        <w:trPr>
          <w:trHeight w:val="271"/>
        </w:trPr>
        <w:tc>
          <w:tcPr>
            <w:tcW w:w="10206" w:type="dxa"/>
            <w:gridSpan w:val="6"/>
            <w:shd w:val="clear" w:color="auto" w:fill="auto"/>
            <w:tcMar>
              <w:left w:w="57" w:type="dxa"/>
              <w:right w:w="57" w:type="dxa"/>
            </w:tcMar>
            <w:vAlign w:val="center"/>
          </w:tcPr>
          <w:p w14:paraId="07DD333D" w14:textId="77777777" w:rsidR="004A24F2" w:rsidRPr="00977649" w:rsidRDefault="004A24F2" w:rsidP="004A24F2">
            <w:pPr>
              <w:widowControl w:val="0"/>
              <w:numPr>
                <w:ilvl w:val="0"/>
                <w:numId w:val="8"/>
              </w:numPr>
              <w:spacing w:line="216" w:lineRule="auto"/>
              <w:rPr>
                <w:rFonts w:ascii="Times New Roman" w:eastAsia="Microsoft Sans Serif" w:hAnsi="Times New Roman"/>
                <w:b/>
                <w:color w:val="auto"/>
                <w:sz w:val="24"/>
                <w:szCs w:val="24"/>
                <w:lang w:eastAsia="en-US" w:bidi="ru-RU"/>
              </w:rPr>
            </w:pPr>
            <w:r w:rsidRPr="00977649">
              <w:rPr>
                <w:rFonts w:ascii="Times New Roman" w:eastAsia="Microsoft Sans Serif" w:hAnsi="Times New Roman"/>
                <w:b/>
                <w:color w:val="auto"/>
                <w:sz w:val="24"/>
                <w:szCs w:val="24"/>
                <w:lang w:eastAsia="en-US" w:bidi="ru-RU"/>
              </w:rPr>
              <w:t>Основные виды разрешенного использования</w:t>
            </w:r>
          </w:p>
        </w:tc>
      </w:tr>
      <w:tr w:rsidR="004A24F2" w:rsidRPr="00977649" w14:paraId="39DCB7C1" w14:textId="77777777" w:rsidTr="004A24F2">
        <w:trPr>
          <w:trHeight w:val="968"/>
        </w:trPr>
        <w:tc>
          <w:tcPr>
            <w:tcW w:w="1083" w:type="dxa"/>
            <w:shd w:val="clear" w:color="auto" w:fill="auto"/>
            <w:tcMar>
              <w:left w:w="57" w:type="dxa"/>
              <w:right w:w="57" w:type="dxa"/>
            </w:tcMar>
            <w:vAlign w:val="center"/>
          </w:tcPr>
          <w:p w14:paraId="3835A62E" w14:textId="77777777" w:rsidR="004A24F2" w:rsidRPr="00977649" w:rsidRDefault="004A24F2" w:rsidP="004A24F2">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t>2.1</w:t>
            </w:r>
          </w:p>
        </w:tc>
        <w:tc>
          <w:tcPr>
            <w:tcW w:w="1701" w:type="dxa"/>
            <w:shd w:val="clear" w:color="auto" w:fill="auto"/>
            <w:tcMar>
              <w:left w:w="57" w:type="dxa"/>
              <w:right w:w="57" w:type="dxa"/>
            </w:tcMar>
            <w:vAlign w:val="center"/>
          </w:tcPr>
          <w:p w14:paraId="7D350EF2" w14:textId="77777777" w:rsidR="004A24F2" w:rsidRPr="00977649" w:rsidRDefault="004A24F2" w:rsidP="004A24F2">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Times New Roman" w:hAnsi="Times New Roman"/>
                <w:bCs/>
                <w:color w:val="auto"/>
                <w:sz w:val="24"/>
                <w:szCs w:val="24"/>
                <w:lang w:bidi="ru-RU"/>
              </w:rPr>
              <w:t>Для индивидуального жилищного строительства</w:t>
            </w:r>
          </w:p>
        </w:tc>
        <w:tc>
          <w:tcPr>
            <w:tcW w:w="1469" w:type="dxa"/>
            <w:shd w:val="clear" w:color="auto" w:fill="auto"/>
            <w:tcMar>
              <w:left w:w="57" w:type="dxa"/>
              <w:right w:w="57" w:type="dxa"/>
            </w:tcMar>
            <w:vAlign w:val="center"/>
          </w:tcPr>
          <w:p w14:paraId="778B4AC1" w14:textId="77777777" w:rsidR="004A24F2" w:rsidRPr="00977649" w:rsidRDefault="004A24F2" w:rsidP="004A24F2">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t>минимальный – 1000 кв. м;</w:t>
            </w:r>
          </w:p>
          <w:p w14:paraId="35BFBD3C" w14:textId="77777777" w:rsidR="004A24F2" w:rsidRPr="00977649" w:rsidRDefault="004A24F2" w:rsidP="004A24F2">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t xml:space="preserve">максимальный – не </w:t>
            </w:r>
            <w:proofErr w:type="spellStart"/>
            <w:r w:rsidRPr="00977649">
              <w:rPr>
                <w:rFonts w:ascii="Times New Roman" w:eastAsia="Microsoft Sans Serif" w:hAnsi="Times New Roman"/>
                <w:color w:val="auto"/>
                <w:sz w:val="24"/>
                <w:szCs w:val="24"/>
                <w:lang w:eastAsia="en-US" w:bidi="ru-RU"/>
              </w:rPr>
              <w:t>устанав-ливается</w:t>
            </w:r>
            <w:proofErr w:type="spellEnd"/>
            <w:r w:rsidRPr="00977649">
              <w:rPr>
                <w:rFonts w:ascii="Times New Roman" w:eastAsia="Microsoft Sans Serif" w:hAnsi="Times New Roman"/>
                <w:color w:val="auto"/>
                <w:sz w:val="24"/>
                <w:szCs w:val="24"/>
                <w:lang w:eastAsia="en-US" w:bidi="ru-RU"/>
              </w:rPr>
              <w:t>.</w:t>
            </w:r>
          </w:p>
        </w:tc>
        <w:tc>
          <w:tcPr>
            <w:tcW w:w="2268" w:type="dxa"/>
            <w:shd w:val="clear" w:color="auto" w:fill="auto"/>
            <w:tcMar>
              <w:left w:w="57" w:type="dxa"/>
              <w:right w:w="57" w:type="dxa"/>
            </w:tcMar>
            <w:vAlign w:val="center"/>
          </w:tcPr>
          <w:p w14:paraId="17CB68A9" w14:textId="77777777" w:rsidR="004A24F2" w:rsidRPr="00977649" w:rsidRDefault="004A24F2" w:rsidP="004A24F2">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t>Предельное количество этажей основного строения – 3 (включая мансардный), вспомогательных строений - 1;</w:t>
            </w:r>
          </w:p>
          <w:p w14:paraId="717AE845" w14:textId="77777777" w:rsidR="004A24F2" w:rsidRPr="00977649" w:rsidRDefault="004A24F2" w:rsidP="004A24F2">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t>Предельная высота основного строения – 10 м; вспомогательных строений – 3,5 м (с плоской кровлей), 4,5 м (со скатной кровлей, высота в коньке).</w:t>
            </w:r>
          </w:p>
          <w:p w14:paraId="132D86D8" w14:textId="77777777" w:rsidR="004A24F2" w:rsidRPr="00977649" w:rsidRDefault="004A24F2" w:rsidP="004A24F2">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t>Максимальная высота ограждений – 2,0 м.</w:t>
            </w:r>
          </w:p>
        </w:tc>
        <w:tc>
          <w:tcPr>
            <w:tcW w:w="1559" w:type="dxa"/>
            <w:shd w:val="clear" w:color="auto" w:fill="auto"/>
            <w:tcMar>
              <w:left w:w="57" w:type="dxa"/>
              <w:right w:w="57" w:type="dxa"/>
            </w:tcMar>
            <w:vAlign w:val="center"/>
          </w:tcPr>
          <w:p w14:paraId="549AD5F9" w14:textId="77777777" w:rsidR="004A24F2" w:rsidRPr="00977649" w:rsidRDefault="004A24F2" w:rsidP="004A24F2">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t>30 %</w:t>
            </w:r>
          </w:p>
        </w:tc>
        <w:tc>
          <w:tcPr>
            <w:tcW w:w="2126" w:type="dxa"/>
            <w:shd w:val="clear" w:color="auto" w:fill="auto"/>
            <w:tcMar>
              <w:left w:w="57" w:type="dxa"/>
              <w:right w:w="57" w:type="dxa"/>
            </w:tcMar>
            <w:vAlign w:val="center"/>
          </w:tcPr>
          <w:p w14:paraId="530F9290" w14:textId="77777777" w:rsidR="004A24F2" w:rsidRPr="00977649" w:rsidRDefault="004A24F2" w:rsidP="004A24F2">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t>для сторон земельного участка, выходящих к улично-дорожной сети - 5 м;</w:t>
            </w:r>
          </w:p>
          <w:p w14:paraId="177687BD" w14:textId="77777777" w:rsidR="004A24F2" w:rsidRPr="00977649" w:rsidRDefault="004A24F2" w:rsidP="004A24F2">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t>для иных сторон земельного участка -  3 м.</w:t>
            </w:r>
          </w:p>
          <w:p w14:paraId="394226F1" w14:textId="77777777" w:rsidR="004A24F2" w:rsidRPr="00977649" w:rsidRDefault="004A24F2" w:rsidP="004A24F2">
            <w:pPr>
              <w:widowControl w:val="0"/>
              <w:numPr>
                <w:ilvl w:val="0"/>
                <w:numId w:val="8"/>
              </w:numPr>
              <w:spacing w:line="18" w:lineRule="atLeast"/>
              <w:rPr>
                <w:rFonts w:ascii="Times New Roman" w:eastAsia="Microsoft Sans Serif" w:hAnsi="Times New Roman"/>
                <w:b/>
                <w:color w:val="auto"/>
                <w:sz w:val="24"/>
                <w:szCs w:val="24"/>
                <w:lang w:eastAsia="en-US" w:bidi="ru-RU"/>
              </w:rPr>
            </w:pPr>
            <w:r w:rsidRPr="00977649">
              <w:rPr>
                <w:rFonts w:ascii="Times New Roman" w:eastAsia="Microsoft Sans Serif" w:hAnsi="Times New Roman"/>
                <w:color w:val="auto"/>
                <w:sz w:val="24"/>
                <w:szCs w:val="24"/>
                <w:lang w:eastAsia="en-US" w:bidi="ru-RU"/>
              </w:rPr>
              <w:t>В условиях сложившейся застройки допускается уменьшение отступа либо расположение зданий, строений и сооружений по красной линии.</w:t>
            </w:r>
          </w:p>
        </w:tc>
      </w:tr>
      <w:tr w:rsidR="004A24F2" w:rsidRPr="00977649" w14:paraId="4770AD5E" w14:textId="77777777" w:rsidTr="004A24F2">
        <w:trPr>
          <w:trHeight w:val="3701"/>
        </w:trPr>
        <w:tc>
          <w:tcPr>
            <w:tcW w:w="1083" w:type="dxa"/>
            <w:shd w:val="clear" w:color="auto" w:fill="auto"/>
            <w:tcMar>
              <w:left w:w="57" w:type="dxa"/>
              <w:right w:w="57" w:type="dxa"/>
            </w:tcMar>
            <w:vAlign w:val="center"/>
          </w:tcPr>
          <w:p w14:paraId="63823689" w14:textId="77777777" w:rsidR="004A24F2" w:rsidRPr="00977649" w:rsidRDefault="004A24F2" w:rsidP="004A24F2">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t>2.2</w:t>
            </w:r>
          </w:p>
        </w:tc>
        <w:tc>
          <w:tcPr>
            <w:tcW w:w="1701" w:type="dxa"/>
            <w:shd w:val="clear" w:color="auto" w:fill="auto"/>
            <w:tcMar>
              <w:left w:w="57" w:type="dxa"/>
              <w:right w:w="57" w:type="dxa"/>
            </w:tcMar>
            <w:vAlign w:val="center"/>
          </w:tcPr>
          <w:p w14:paraId="1573144B" w14:textId="77777777" w:rsidR="004A24F2" w:rsidRPr="00977649" w:rsidRDefault="004A24F2" w:rsidP="004A24F2">
            <w:pPr>
              <w:widowControl w:val="0"/>
              <w:numPr>
                <w:ilvl w:val="0"/>
                <w:numId w:val="8"/>
              </w:numPr>
              <w:spacing w:line="18" w:lineRule="atLeast"/>
              <w:rPr>
                <w:rFonts w:ascii="Times New Roman" w:eastAsia="Times New Roman" w:hAnsi="Times New Roman"/>
                <w:bCs/>
                <w:color w:val="auto"/>
                <w:sz w:val="24"/>
                <w:szCs w:val="24"/>
                <w:lang w:bidi="ru-RU"/>
              </w:rPr>
            </w:pPr>
            <w:r w:rsidRPr="00977649">
              <w:rPr>
                <w:rFonts w:ascii="Times New Roman" w:eastAsia="Times New Roman" w:hAnsi="Times New Roman"/>
                <w:bCs/>
                <w:color w:val="auto"/>
                <w:sz w:val="24"/>
                <w:szCs w:val="24"/>
                <w:lang w:bidi="ru-RU"/>
              </w:rPr>
              <w:t>Для ведения личного подсобного хозяйства (приусадебный земельный участок)</w:t>
            </w:r>
          </w:p>
        </w:tc>
        <w:tc>
          <w:tcPr>
            <w:tcW w:w="1469" w:type="dxa"/>
            <w:shd w:val="clear" w:color="auto" w:fill="auto"/>
            <w:tcMar>
              <w:left w:w="57" w:type="dxa"/>
              <w:right w:w="57" w:type="dxa"/>
            </w:tcMar>
            <w:vAlign w:val="center"/>
          </w:tcPr>
          <w:p w14:paraId="7ADE31A6" w14:textId="77777777" w:rsidR="004A24F2" w:rsidRPr="00977649" w:rsidRDefault="004A24F2" w:rsidP="004A24F2">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t>минимальный – 1000 кв. м;</w:t>
            </w:r>
          </w:p>
          <w:p w14:paraId="3923942F" w14:textId="77777777" w:rsidR="004A24F2" w:rsidRPr="00977649" w:rsidRDefault="004A24F2" w:rsidP="004A24F2">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t xml:space="preserve">максимальный – не </w:t>
            </w:r>
            <w:proofErr w:type="spellStart"/>
            <w:r w:rsidRPr="00977649">
              <w:rPr>
                <w:rFonts w:ascii="Times New Roman" w:eastAsia="Microsoft Sans Serif" w:hAnsi="Times New Roman"/>
                <w:color w:val="auto"/>
                <w:sz w:val="24"/>
                <w:szCs w:val="24"/>
                <w:lang w:eastAsia="en-US" w:bidi="ru-RU"/>
              </w:rPr>
              <w:t>устанав-ливается</w:t>
            </w:r>
            <w:proofErr w:type="spellEnd"/>
            <w:r w:rsidRPr="00977649">
              <w:rPr>
                <w:rFonts w:ascii="Times New Roman" w:eastAsia="Microsoft Sans Serif" w:hAnsi="Times New Roman"/>
                <w:color w:val="auto"/>
                <w:sz w:val="24"/>
                <w:szCs w:val="24"/>
                <w:lang w:eastAsia="en-US" w:bidi="ru-RU"/>
              </w:rPr>
              <w:t>.</w:t>
            </w:r>
          </w:p>
        </w:tc>
        <w:tc>
          <w:tcPr>
            <w:tcW w:w="2268" w:type="dxa"/>
            <w:shd w:val="clear" w:color="auto" w:fill="auto"/>
            <w:tcMar>
              <w:left w:w="57" w:type="dxa"/>
              <w:right w:w="57" w:type="dxa"/>
            </w:tcMar>
            <w:vAlign w:val="center"/>
          </w:tcPr>
          <w:p w14:paraId="24F891B0" w14:textId="77777777" w:rsidR="004A24F2" w:rsidRPr="00977649" w:rsidRDefault="004A24F2" w:rsidP="004A24F2">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t>Предельное количество этажей основного строения – 3 (включая мансардный), вспомогательных строений - 1;</w:t>
            </w:r>
          </w:p>
          <w:p w14:paraId="6EF9D2C5" w14:textId="77777777" w:rsidR="004A24F2" w:rsidRPr="00977649" w:rsidRDefault="004A24F2" w:rsidP="004A24F2">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t>Предельная высота основного строения – 10 м; вспомогательных строений – 3,5 м (с плоской кровлей), 4,5 м (со скатной кровлей, высота в коньке).</w:t>
            </w:r>
          </w:p>
          <w:p w14:paraId="0117B480" w14:textId="77777777" w:rsidR="004A24F2" w:rsidRPr="00977649" w:rsidRDefault="004A24F2" w:rsidP="004A24F2">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t>Максимальная высота ограждений – 2,0 м.</w:t>
            </w:r>
          </w:p>
        </w:tc>
        <w:tc>
          <w:tcPr>
            <w:tcW w:w="1559" w:type="dxa"/>
            <w:shd w:val="clear" w:color="auto" w:fill="auto"/>
            <w:tcMar>
              <w:left w:w="57" w:type="dxa"/>
              <w:right w:w="57" w:type="dxa"/>
            </w:tcMar>
            <w:vAlign w:val="center"/>
          </w:tcPr>
          <w:p w14:paraId="05743964" w14:textId="77777777" w:rsidR="004A24F2" w:rsidRPr="00977649" w:rsidRDefault="004A24F2" w:rsidP="004A24F2">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t>30 %</w:t>
            </w:r>
          </w:p>
        </w:tc>
        <w:tc>
          <w:tcPr>
            <w:tcW w:w="2126" w:type="dxa"/>
            <w:shd w:val="clear" w:color="auto" w:fill="auto"/>
            <w:tcMar>
              <w:left w:w="57" w:type="dxa"/>
              <w:right w:w="57" w:type="dxa"/>
            </w:tcMar>
            <w:vAlign w:val="center"/>
          </w:tcPr>
          <w:p w14:paraId="56CA6F38" w14:textId="77777777" w:rsidR="004A24F2" w:rsidRPr="00977649" w:rsidRDefault="004A24F2" w:rsidP="004A24F2">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t>для сторон земельного участка, выходящих к улично-дорожной сети - 5 м;</w:t>
            </w:r>
          </w:p>
          <w:p w14:paraId="2F199E08" w14:textId="77777777" w:rsidR="004A24F2" w:rsidRPr="00977649" w:rsidRDefault="004A24F2" w:rsidP="004A24F2">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t>для иных сторон земельного участка -  3 м.</w:t>
            </w:r>
          </w:p>
          <w:p w14:paraId="04D0559A" w14:textId="77777777" w:rsidR="004A24F2" w:rsidRPr="00977649" w:rsidRDefault="004A24F2" w:rsidP="004A24F2">
            <w:pPr>
              <w:widowControl w:val="0"/>
              <w:numPr>
                <w:ilvl w:val="0"/>
                <w:numId w:val="8"/>
              </w:numPr>
              <w:spacing w:line="18" w:lineRule="atLeast"/>
              <w:rPr>
                <w:rFonts w:ascii="Times New Roman" w:eastAsia="Microsoft Sans Serif" w:hAnsi="Times New Roman"/>
                <w:b/>
                <w:color w:val="auto"/>
                <w:sz w:val="24"/>
                <w:szCs w:val="24"/>
                <w:lang w:eastAsia="en-US" w:bidi="ru-RU"/>
              </w:rPr>
            </w:pPr>
            <w:r w:rsidRPr="00977649">
              <w:rPr>
                <w:rFonts w:ascii="Times New Roman" w:eastAsia="Microsoft Sans Serif" w:hAnsi="Times New Roman"/>
                <w:color w:val="auto"/>
                <w:sz w:val="24"/>
                <w:szCs w:val="24"/>
                <w:lang w:eastAsia="en-US" w:bidi="ru-RU"/>
              </w:rPr>
              <w:t>В условиях сложившейся застройки допускается уменьшение отступа либо расположение зданий, строений и сооружений по красной линии.</w:t>
            </w:r>
          </w:p>
        </w:tc>
      </w:tr>
      <w:tr w:rsidR="004A24F2" w:rsidRPr="00977649" w14:paraId="517813B9" w14:textId="77777777" w:rsidTr="004A24F2">
        <w:trPr>
          <w:trHeight w:val="407"/>
        </w:trPr>
        <w:tc>
          <w:tcPr>
            <w:tcW w:w="1083" w:type="dxa"/>
            <w:shd w:val="clear" w:color="auto" w:fill="auto"/>
            <w:tcMar>
              <w:left w:w="57" w:type="dxa"/>
              <w:right w:w="57" w:type="dxa"/>
            </w:tcMar>
            <w:vAlign w:val="center"/>
          </w:tcPr>
          <w:p w14:paraId="48B7C05F" w14:textId="77777777" w:rsidR="004A24F2" w:rsidRPr="00977649" w:rsidRDefault="004A24F2" w:rsidP="004A24F2">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t>2.3</w:t>
            </w:r>
          </w:p>
        </w:tc>
        <w:tc>
          <w:tcPr>
            <w:tcW w:w="1701" w:type="dxa"/>
            <w:shd w:val="clear" w:color="auto" w:fill="auto"/>
            <w:tcMar>
              <w:left w:w="57" w:type="dxa"/>
              <w:right w:w="57" w:type="dxa"/>
            </w:tcMar>
            <w:vAlign w:val="center"/>
          </w:tcPr>
          <w:p w14:paraId="4C5BD274" w14:textId="77777777" w:rsidR="004A24F2" w:rsidRPr="00977649" w:rsidRDefault="004A24F2" w:rsidP="004A24F2">
            <w:pPr>
              <w:widowControl w:val="0"/>
              <w:numPr>
                <w:ilvl w:val="0"/>
                <w:numId w:val="8"/>
              </w:numPr>
              <w:spacing w:line="18" w:lineRule="atLeast"/>
              <w:rPr>
                <w:rFonts w:ascii="Times New Roman" w:eastAsia="Times New Roman" w:hAnsi="Times New Roman"/>
                <w:bCs/>
                <w:color w:val="auto"/>
                <w:sz w:val="24"/>
                <w:szCs w:val="24"/>
                <w:lang w:bidi="ru-RU"/>
              </w:rPr>
            </w:pPr>
            <w:r w:rsidRPr="00977649">
              <w:rPr>
                <w:rFonts w:ascii="Times New Roman" w:eastAsia="Microsoft Sans Serif" w:hAnsi="Times New Roman"/>
                <w:color w:val="auto"/>
                <w:sz w:val="24"/>
                <w:szCs w:val="24"/>
                <w:lang w:eastAsia="en-US" w:bidi="ru-RU"/>
              </w:rPr>
              <w:t xml:space="preserve">Блокированная </w:t>
            </w:r>
            <w:r w:rsidRPr="00977649">
              <w:rPr>
                <w:rFonts w:ascii="Times New Roman" w:eastAsia="Microsoft Sans Serif" w:hAnsi="Times New Roman"/>
                <w:color w:val="auto"/>
                <w:sz w:val="24"/>
                <w:szCs w:val="24"/>
                <w:lang w:eastAsia="en-US" w:bidi="ru-RU"/>
              </w:rPr>
              <w:lastRenderedPageBreak/>
              <w:t>жилая застройка</w:t>
            </w:r>
          </w:p>
        </w:tc>
        <w:tc>
          <w:tcPr>
            <w:tcW w:w="1469" w:type="dxa"/>
            <w:shd w:val="clear" w:color="auto" w:fill="auto"/>
            <w:tcMar>
              <w:left w:w="57" w:type="dxa"/>
              <w:right w:w="57" w:type="dxa"/>
            </w:tcMar>
            <w:vAlign w:val="center"/>
          </w:tcPr>
          <w:p w14:paraId="79A59317" w14:textId="77777777" w:rsidR="004A24F2" w:rsidRPr="00977649" w:rsidRDefault="004A24F2" w:rsidP="004A24F2">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lastRenderedPageBreak/>
              <w:t>минимальны</w:t>
            </w:r>
            <w:r w:rsidRPr="00977649">
              <w:rPr>
                <w:rFonts w:ascii="Times New Roman" w:eastAsia="Microsoft Sans Serif" w:hAnsi="Times New Roman"/>
                <w:color w:val="auto"/>
                <w:sz w:val="24"/>
                <w:szCs w:val="24"/>
                <w:lang w:eastAsia="en-US" w:bidi="ru-RU"/>
              </w:rPr>
              <w:lastRenderedPageBreak/>
              <w:t>й – 1000 кв. м;</w:t>
            </w:r>
          </w:p>
          <w:p w14:paraId="6008C939" w14:textId="77777777" w:rsidR="004A24F2" w:rsidRPr="00977649" w:rsidRDefault="004A24F2" w:rsidP="004A24F2">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t xml:space="preserve">максимальный – 2500 </w:t>
            </w:r>
            <w:proofErr w:type="spellStart"/>
            <w:r w:rsidRPr="00977649">
              <w:rPr>
                <w:rFonts w:ascii="Times New Roman" w:eastAsia="Microsoft Sans Serif" w:hAnsi="Times New Roman"/>
                <w:color w:val="auto"/>
                <w:sz w:val="24"/>
                <w:szCs w:val="24"/>
                <w:lang w:eastAsia="en-US" w:bidi="ru-RU"/>
              </w:rPr>
              <w:t>кв.м</w:t>
            </w:r>
            <w:proofErr w:type="spellEnd"/>
          </w:p>
        </w:tc>
        <w:tc>
          <w:tcPr>
            <w:tcW w:w="2268" w:type="dxa"/>
            <w:shd w:val="clear" w:color="auto" w:fill="auto"/>
            <w:tcMar>
              <w:left w:w="57" w:type="dxa"/>
              <w:right w:w="57" w:type="dxa"/>
            </w:tcMar>
            <w:vAlign w:val="center"/>
          </w:tcPr>
          <w:p w14:paraId="4C1C70E3" w14:textId="77777777" w:rsidR="004A24F2" w:rsidRPr="00977649" w:rsidRDefault="004A24F2" w:rsidP="004A24F2">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lastRenderedPageBreak/>
              <w:t xml:space="preserve">Предельное </w:t>
            </w:r>
            <w:r w:rsidRPr="00977649">
              <w:rPr>
                <w:rFonts w:ascii="Times New Roman" w:eastAsia="Microsoft Sans Serif" w:hAnsi="Times New Roman"/>
                <w:color w:val="auto"/>
                <w:sz w:val="24"/>
                <w:szCs w:val="24"/>
                <w:lang w:eastAsia="en-US" w:bidi="ru-RU"/>
              </w:rPr>
              <w:lastRenderedPageBreak/>
              <w:t>количество этажей основного строения – 3 (включая мансардный), вспомогательных строений - 1;</w:t>
            </w:r>
          </w:p>
          <w:p w14:paraId="7A23A4DB" w14:textId="77777777" w:rsidR="004A24F2" w:rsidRPr="00977649" w:rsidRDefault="004A24F2" w:rsidP="004A24F2">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t>Предельная высота основного строения – 10 м; вспомогательных строений – 3,5 м (с плоской кровлей), 4,5 м (со скатной кровлей, высота в коньке).</w:t>
            </w:r>
          </w:p>
          <w:p w14:paraId="44785115" w14:textId="77777777" w:rsidR="004A24F2" w:rsidRPr="00977649" w:rsidRDefault="004A24F2" w:rsidP="004A24F2">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t>Максимальная высота ограждений – 2,0 м.</w:t>
            </w:r>
          </w:p>
        </w:tc>
        <w:tc>
          <w:tcPr>
            <w:tcW w:w="1559" w:type="dxa"/>
            <w:shd w:val="clear" w:color="auto" w:fill="auto"/>
            <w:tcMar>
              <w:left w:w="57" w:type="dxa"/>
              <w:right w:w="57" w:type="dxa"/>
            </w:tcMar>
            <w:vAlign w:val="center"/>
          </w:tcPr>
          <w:p w14:paraId="56CB5F48" w14:textId="77777777" w:rsidR="004A24F2" w:rsidRPr="00977649" w:rsidRDefault="004A24F2" w:rsidP="004A24F2">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lastRenderedPageBreak/>
              <w:t>30 %</w:t>
            </w:r>
          </w:p>
        </w:tc>
        <w:tc>
          <w:tcPr>
            <w:tcW w:w="2126" w:type="dxa"/>
            <w:shd w:val="clear" w:color="auto" w:fill="auto"/>
            <w:tcMar>
              <w:left w:w="57" w:type="dxa"/>
              <w:right w:w="57" w:type="dxa"/>
            </w:tcMar>
            <w:vAlign w:val="center"/>
          </w:tcPr>
          <w:p w14:paraId="53132007" w14:textId="77777777" w:rsidR="004A24F2" w:rsidRPr="00977649" w:rsidRDefault="004A24F2" w:rsidP="004A24F2">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t xml:space="preserve">для сторон </w:t>
            </w:r>
            <w:r w:rsidRPr="00977649">
              <w:rPr>
                <w:rFonts w:ascii="Times New Roman" w:eastAsia="Microsoft Sans Serif" w:hAnsi="Times New Roman"/>
                <w:color w:val="auto"/>
                <w:sz w:val="24"/>
                <w:szCs w:val="24"/>
                <w:lang w:eastAsia="en-US" w:bidi="ru-RU"/>
              </w:rPr>
              <w:lastRenderedPageBreak/>
              <w:t>земельного участка, выходящих к улично-дорожной сети - 5 м;</w:t>
            </w:r>
          </w:p>
          <w:p w14:paraId="1FC08257" w14:textId="77777777" w:rsidR="004A24F2" w:rsidRPr="00977649" w:rsidRDefault="004A24F2" w:rsidP="004A24F2">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t>для иных сторон земельного участка -  3 м.</w:t>
            </w:r>
          </w:p>
          <w:p w14:paraId="3754F642" w14:textId="77777777" w:rsidR="004A24F2" w:rsidRPr="00977649" w:rsidRDefault="004A24F2" w:rsidP="004A24F2">
            <w:pPr>
              <w:widowControl w:val="0"/>
              <w:numPr>
                <w:ilvl w:val="0"/>
                <w:numId w:val="8"/>
              </w:numPr>
              <w:spacing w:line="18" w:lineRule="atLeast"/>
              <w:rPr>
                <w:rFonts w:ascii="Times New Roman" w:eastAsia="Microsoft Sans Serif" w:hAnsi="Times New Roman"/>
                <w:b/>
                <w:color w:val="auto"/>
                <w:sz w:val="24"/>
                <w:szCs w:val="24"/>
                <w:lang w:eastAsia="en-US" w:bidi="ru-RU"/>
              </w:rPr>
            </w:pPr>
            <w:r w:rsidRPr="00977649">
              <w:rPr>
                <w:rFonts w:ascii="Times New Roman" w:eastAsia="Microsoft Sans Serif" w:hAnsi="Times New Roman"/>
                <w:color w:val="auto"/>
                <w:sz w:val="24"/>
                <w:szCs w:val="24"/>
                <w:lang w:eastAsia="en-US" w:bidi="ru-RU"/>
              </w:rPr>
              <w:t>В условиях сложившейся застройки допускается уменьшение отступа либо расположение зданий, строений и сооружений по красной линии.</w:t>
            </w:r>
          </w:p>
        </w:tc>
      </w:tr>
      <w:tr w:rsidR="004A24F2" w:rsidRPr="00977649" w14:paraId="504300EE" w14:textId="77777777" w:rsidTr="004A24F2">
        <w:trPr>
          <w:trHeight w:val="407"/>
        </w:trPr>
        <w:tc>
          <w:tcPr>
            <w:tcW w:w="1083" w:type="dxa"/>
            <w:shd w:val="clear" w:color="auto" w:fill="auto"/>
            <w:tcMar>
              <w:left w:w="57" w:type="dxa"/>
              <w:right w:w="57" w:type="dxa"/>
            </w:tcMar>
            <w:vAlign w:val="center"/>
          </w:tcPr>
          <w:p w14:paraId="06998092" w14:textId="77777777" w:rsidR="004A24F2" w:rsidRPr="00977649" w:rsidRDefault="004A24F2" w:rsidP="004A24F2">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lastRenderedPageBreak/>
              <w:t>2.7</w:t>
            </w:r>
          </w:p>
        </w:tc>
        <w:tc>
          <w:tcPr>
            <w:tcW w:w="1701" w:type="dxa"/>
            <w:shd w:val="clear" w:color="auto" w:fill="auto"/>
            <w:tcMar>
              <w:left w:w="57" w:type="dxa"/>
              <w:right w:w="57" w:type="dxa"/>
            </w:tcMar>
            <w:vAlign w:val="center"/>
          </w:tcPr>
          <w:p w14:paraId="49E604C8" w14:textId="77777777" w:rsidR="004A24F2" w:rsidRPr="00977649" w:rsidRDefault="004A24F2" w:rsidP="004A24F2">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Times New Roman" w:hAnsi="Times New Roman"/>
                <w:bCs/>
                <w:color w:val="auto"/>
                <w:sz w:val="24"/>
                <w:szCs w:val="24"/>
                <w:lang w:bidi="ru-RU"/>
              </w:rPr>
              <w:t>Обслуживание жилой застройки</w:t>
            </w:r>
          </w:p>
        </w:tc>
        <w:tc>
          <w:tcPr>
            <w:tcW w:w="1469" w:type="dxa"/>
            <w:shd w:val="clear" w:color="auto" w:fill="auto"/>
            <w:tcMar>
              <w:left w:w="57" w:type="dxa"/>
              <w:right w:w="57" w:type="dxa"/>
            </w:tcMar>
            <w:vAlign w:val="center"/>
          </w:tcPr>
          <w:p w14:paraId="185238C9" w14:textId="77777777" w:rsidR="004A24F2" w:rsidRPr="00977649" w:rsidRDefault="004A24F2" w:rsidP="004A24F2">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t xml:space="preserve">не </w:t>
            </w:r>
            <w:proofErr w:type="spellStart"/>
            <w:r w:rsidRPr="00977649">
              <w:rPr>
                <w:rFonts w:ascii="Times New Roman" w:eastAsia="Microsoft Sans Serif" w:hAnsi="Times New Roman"/>
                <w:color w:val="auto"/>
                <w:sz w:val="24"/>
                <w:szCs w:val="24"/>
                <w:lang w:eastAsia="en-US" w:bidi="ru-RU"/>
              </w:rPr>
              <w:t>устанавли-вается</w:t>
            </w:r>
            <w:proofErr w:type="spellEnd"/>
          </w:p>
        </w:tc>
        <w:tc>
          <w:tcPr>
            <w:tcW w:w="2268" w:type="dxa"/>
            <w:shd w:val="clear" w:color="auto" w:fill="auto"/>
            <w:tcMar>
              <w:left w:w="57" w:type="dxa"/>
              <w:right w:w="57" w:type="dxa"/>
            </w:tcMar>
            <w:vAlign w:val="center"/>
          </w:tcPr>
          <w:p w14:paraId="25593F7A" w14:textId="77777777" w:rsidR="004A24F2" w:rsidRPr="00977649" w:rsidRDefault="004A24F2" w:rsidP="004A24F2">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t>не устанавливаются</w:t>
            </w:r>
          </w:p>
        </w:tc>
        <w:tc>
          <w:tcPr>
            <w:tcW w:w="1559" w:type="dxa"/>
            <w:shd w:val="clear" w:color="auto" w:fill="auto"/>
            <w:tcMar>
              <w:left w:w="57" w:type="dxa"/>
              <w:right w:w="57" w:type="dxa"/>
            </w:tcMar>
            <w:vAlign w:val="center"/>
          </w:tcPr>
          <w:p w14:paraId="6BE4F798" w14:textId="77777777" w:rsidR="004A24F2" w:rsidRPr="00977649" w:rsidRDefault="004A24F2" w:rsidP="004A24F2">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t>100 %</w:t>
            </w:r>
          </w:p>
        </w:tc>
        <w:tc>
          <w:tcPr>
            <w:tcW w:w="2126" w:type="dxa"/>
            <w:shd w:val="clear" w:color="auto" w:fill="auto"/>
            <w:tcMar>
              <w:left w:w="57" w:type="dxa"/>
              <w:right w:w="57" w:type="dxa"/>
            </w:tcMar>
            <w:vAlign w:val="center"/>
          </w:tcPr>
          <w:p w14:paraId="49FB7EF9" w14:textId="77777777" w:rsidR="004A24F2" w:rsidRPr="00977649" w:rsidRDefault="004A24F2" w:rsidP="004A24F2">
            <w:pPr>
              <w:widowControl w:val="0"/>
              <w:numPr>
                <w:ilvl w:val="0"/>
                <w:numId w:val="8"/>
              </w:numPr>
              <w:spacing w:line="18" w:lineRule="atLeast"/>
              <w:rPr>
                <w:rFonts w:ascii="Times New Roman" w:eastAsia="Microsoft Sans Serif" w:hAnsi="Times New Roman"/>
                <w:b/>
                <w:color w:val="auto"/>
                <w:sz w:val="24"/>
                <w:szCs w:val="24"/>
                <w:lang w:eastAsia="en-US" w:bidi="ru-RU"/>
              </w:rPr>
            </w:pPr>
            <w:r w:rsidRPr="00977649">
              <w:rPr>
                <w:rFonts w:ascii="Times New Roman" w:eastAsia="Microsoft Sans Serif" w:hAnsi="Times New Roman"/>
                <w:color w:val="auto"/>
                <w:sz w:val="24"/>
                <w:szCs w:val="24"/>
                <w:lang w:eastAsia="en-US" w:bidi="ru-RU"/>
              </w:rPr>
              <w:t>не устанавливаются</w:t>
            </w:r>
          </w:p>
        </w:tc>
      </w:tr>
      <w:tr w:rsidR="004A24F2" w:rsidRPr="00977649" w14:paraId="4441B364" w14:textId="77777777" w:rsidTr="004A24F2">
        <w:trPr>
          <w:trHeight w:val="303"/>
        </w:trPr>
        <w:tc>
          <w:tcPr>
            <w:tcW w:w="10206" w:type="dxa"/>
            <w:gridSpan w:val="6"/>
            <w:shd w:val="clear" w:color="auto" w:fill="auto"/>
            <w:tcMar>
              <w:left w:w="57" w:type="dxa"/>
              <w:right w:w="57" w:type="dxa"/>
            </w:tcMar>
            <w:vAlign w:val="center"/>
          </w:tcPr>
          <w:p w14:paraId="6BC373E3" w14:textId="77777777" w:rsidR="004A24F2" w:rsidRPr="00977649" w:rsidRDefault="004A24F2" w:rsidP="004A24F2">
            <w:pPr>
              <w:widowControl w:val="0"/>
              <w:numPr>
                <w:ilvl w:val="0"/>
                <w:numId w:val="8"/>
              </w:numPr>
              <w:spacing w:line="216" w:lineRule="auto"/>
              <w:rPr>
                <w:rFonts w:ascii="Times New Roman" w:eastAsia="Microsoft Sans Serif" w:hAnsi="Times New Roman"/>
                <w:b/>
                <w:color w:val="auto"/>
                <w:sz w:val="24"/>
                <w:szCs w:val="24"/>
                <w:lang w:eastAsia="en-US" w:bidi="ru-RU"/>
              </w:rPr>
            </w:pPr>
            <w:r w:rsidRPr="00977649">
              <w:rPr>
                <w:rFonts w:ascii="Times New Roman" w:eastAsia="Microsoft Sans Serif" w:hAnsi="Times New Roman"/>
                <w:b/>
                <w:color w:val="auto"/>
                <w:sz w:val="24"/>
                <w:szCs w:val="24"/>
                <w:lang w:eastAsia="en-US" w:bidi="ru-RU"/>
              </w:rPr>
              <w:t>Условно разрешенные виды разрешенного использования</w:t>
            </w:r>
          </w:p>
        </w:tc>
      </w:tr>
      <w:tr w:rsidR="004A24F2" w:rsidRPr="00977649" w14:paraId="000DB248" w14:textId="77777777" w:rsidTr="004A24F2">
        <w:trPr>
          <w:trHeight w:val="407"/>
        </w:trPr>
        <w:tc>
          <w:tcPr>
            <w:tcW w:w="1083" w:type="dxa"/>
            <w:shd w:val="clear" w:color="auto" w:fill="auto"/>
            <w:tcMar>
              <w:left w:w="57" w:type="dxa"/>
              <w:right w:w="57" w:type="dxa"/>
            </w:tcMar>
            <w:vAlign w:val="center"/>
          </w:tcPr>
          <w:p w14:paraId="278BDAC5" w14:textId="77777777" w:rsidR="004A24F2" w:rsidRPr="00977649" w:rsidRDefault="004A24F2" w:rsidP="004A24F2">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t>2.1.1</w:t>
            </w:r>
          </w:p>
        </w:tc>
        <w:tc>
          <w:tcPr>
            <w:tcW w:w="1701" w:type="dxa"/>
            <w:shd w:val="clear" w:color="auto" w:fill="auto"/>
            <w:tcMar>
              <w:left w:w="57" w:type="dxa"/>
              <w:right w:w="57" w:type="dxa"/>
            </w:tcMar>
            <w:vAlign w:val="center"/>
          </w:tcPr>
          <w:p w14:paraId="3B54906F" w14:textId="77777777" w:rsidR="004A24F2" w:rsidRPr="00977649" w:rsidRDefault="004A24F2" w:rsidP="004A24F2">
            <w:pPr>
              <w:widowControl w:val="0"/>
              <w:numPr>
                <w:ilvl w:val="0"/>
                <w:numId w:val="8"/>
              </w:numPr>
              <w:spacing w:line="18" w:lineRule="atLeast"/>
              <w:rPr>
                <w:rFonts w:ascii="Times New Roman" w:eastAsia="Microsoft Sans Serif" w:hAnsi="Times New Roman"/>
                <w:b/>
                <w:color w:val="auto"/>
                <w:sz w:val="24"/>
                <w:szCs w:val="24"/>
                <w:lang w:eastAsia="en-US" w:bidi="ru-RU"/>
              </w:rPr>
            </w:pPr>
            <w:r w:rsidRPr="00977649">
              <w:rPr>
                <w:rFonts w:ascii="Times New Roman" w:eastAsia="Microsoft Sans Serif" w:hAnsi="Times New Roman"/>
                <w:color w:val="auto"/>
                <w:sz w:val="24"/>
                <w:szCs w:val="24"/>
                <w:lang w:eastAsia="en-US" w:bidi="ru-RU"/>
              </w:rPr>
              <w:t>Малоэтажная многоквартирная жилая застройка</w:t>
            </w:r>
            <w:r w:rsidRPr="00977649">
              <w:rPr>
                <w:rFonts w:ascii="Times New Roman" w:eastAsia="Microsoft Sans Serif" w:hAnsi="Times New Roman"/>
                <w:b/>
                <w:color w:val="auto"/>
                <w:sz w:val="24"/>
                <w:szCs w:val="24"/>
                <w:lang w:eastAsia="en-US" w:bidi="ru-RU"/>
              </w:rPr>
              <w:t xml:space="preserve"> </w:t>
            </w:r>
          </w:p>
        </w:tc>
        <w:tc>
          <w:tcPr>
            <w:tcW w:w="1469" w:type="dxa"/>
            <w:shd w:val="clear" w:color="auto" w:fill="auto"/>
            <w:tcMar>
              <w:left w:w="57" w:type="dxa"/>
              <w:right w:w="57" w:type="dxa"/>
            </w:tcMar>
            <w:vAlign w:val="center"/>
          </w:tcPr>
          <w:p w14:paraId="3635B623" w14:textId="77777777" w:rsidR="004A24F2" w:rsidRPr="00977649" w:rsidRDefault="004A24F2" w:rsidP="004A24F2">
            <w:pPr>
              <w:widowControl w:val="0"/>
              <w:numPr>
                <w:ilvl w:val="0"/>
                <w:numId w:val="8"/>
              </w:numPr>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t>минимальный – 1000 кв. м.;</w:t>
            </w:r>
          </w:p>
          <w:p w14:paraId="45991EF4" w14:textId="77777777" w:rsidR="004A24F2" w:rsidRPr="00977649" w:rsidRDefault="004A24F2" w:rsidP="004A24F2">
            <w:pPr>
              <w:widowControl w:val="0"/>
              <w:numPr>
                <w:ilvl w:val="0"/>
                <w:numId w:val="8"/>
              </w:numPr>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t xml:space="preserve">максимальный – не </w:t>
            </w:r>
            <w:proofErr w:type="spellStart"/>
            <w:r w:rsidRPr="00977649">
              <w:rPr>
                <w:rFonts w:ascii="Times New Roman" w:eastAsia="Microsoft Sans Serif" w:hAnsi="Times New Roman"/>
                <w:color w:val="auto"/>
                <w:sz w:val="24"/>
                <w:szCs w:val="24"/>
                <w:lang w:eastAsia="en-US" w:bidi="ru-RU"/>
              </w:rPr>
              <w:t>устанав-ливается</w:t>
            </w:r>
            <w:proofErr w:type="spellEnd"/>
            <w:r w:rsidRPr="00977649">
              <w:rPr>
                <w:rFonts w:ascii="Times New Roman" w:eastAsia="Microsoft Sans Serif" w:hAnsi="Times New Roman"/>
                <w:color w:val="auto"/>
                <w:sz w:val="24"/>
                <w:szCs w:val="24"/>
                <w:lang w:eastAsia="en-US" w:bidi="ru-RU"/>
              </w:rPr>
              <w:t>.</w:t>
            </w:r>
          </w:p>
        </w:tc>
        <w:tc>
          <w:tcPr>
            <w:tcW w:w="2268" w:type="dxa"/>
            <w:shd w:val="clear" w:color="auto" w:fill="auto"/>
            <w:tcMar>
              <w:left w:w="57" w:type="dxa"/>
              <w:right w:w="57" w:type="dxa"/>
            </w:tcMar>
            <w:vAlign w:val="center"/>
          </w:tcPr>
          <w:p w14:paraId="1E453FFF" w14:textId="77777777" w:rsidR="004A24F2" w:rsidRPr="00977649" w:rsidRDefault="004A24F2" w:rsidP="004A24F2">
            <w:pPr>
              <w:widowControl w:val="0"/>
              <w:numPr>
                <w:ilvl w:val="0"/>
                <w:numId w:val="8"/>
              </w:numPr>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t>Предельное количество этажей основного строения – 4 (включая мансардный);</w:t>
            </w:r>
          </w:p>
          <w:p w14:paraId="61B4ECCE" w14:textId="77777777" w:rsidR="004A24F2" w:rsidRPr="00977649" w:rsidRDefault="004A24F2" w:rsidP="004A24F2">
            <w:pPr>
              <w:widowControl w:val="0"/>
              <w:numPr>
                <w:ilvl w:val="0"/>
                <w:numId w:val="8"/>
              </w:numPr>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t>Предельная высота основного строения – 15 м;</w:t>
            </w:r>
          </w:p>
          <w:p w14:paraId="74ED8C80" w14:textId="77777777" w:rsidR="004A24F2" w:rsidRPr="00977649" w:rsidRDefault="004A24F2" w:rsidP="004A24F2">
            <w:pPr>
              <w:widowControl w:val="0"/>
              <w:numPr>
                <w:ilvl w:val="0"/>
                <w:numId w:val="8"/>
              </w:numPr>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t>Максимальная высота ограждения - 1 м.</w:t>
            </w:r>
          </w:p>
        </w:tc>
        <w:tc>
          <w:tcPr>
            <w:tcW w:w="1559" w:type="dxa"/>
            <w:shd w:val="clear" w:color="auto" w:fill="auto"/>
            <w:tcMar>
              <w:left w:w="57" w:type="dxa"/>
              <w:right w:w="57" w:type="dxa"/>
            </w:tcMar>
            <w:vAlign w:val="center"/>
          </w:tcPr>
          <w:p w14:paraId="5833F965" w14:textId="77777777" w:rsidR="004A24F2" w:rsidRPr="00977649" w:rsidRDefault="004A24F2" w:rsidP="004A24F2">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t>40 %</w:t>
            </w:r>
          </w:p>
        </w:tc>
        <w:tc>
          <w:tcPr>
            <w:tcW w:w="2126" w:type="dxa"/>
            <w:shd w:val="clear" w:color="auto" w:fill="auto"/>
            <w:tcMar>
              <w:left w:w="57" w:type="dxa"/>
              <w:right w:w="57" w:type="dxa"/>
            </w:tcMar>
            <w:vAlign w:val="center"/>
          </w:tcPr>
          <w:p w14:paraId="5CF36AEF" w14:textId="77777777" w:rsidR="004A24F2" w:rsidRPr="00977649" w:rsidRDefault="004A24F2" w:rsidP="004A24F2">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t xml:space="preserve">5 м. </w:t>
            </w:r>
          </w:p>
          <w:p w14:paraId="015A4B77" w14:textId="77777777" w:rsidR="004A24F2" w:rsidRPr="00977649" w:rsidRDefault="004A24F2" w:rsidP="004A24F2">
            <w:pPr>
              <w:widowControl w:val="0"/>
              <w:numPr>
                <w:ilvl w:val="0"/>
                <w:numId w:val="8"/>
              </w:numPr>
              <w:spacing w:line="18" w:lineRule="atLeast"/>
              <w:rPr>
                <w:rFonts w:ascii="Times New Roman" w:eastAsia="Microsoft Sans Serif" w:hAnsi="Times New Roman"/>
                <w:b/>
                <w:color w:val="auto"/>
                <w:sz w:val="24"/>
                <w:szCs w:val="24"/>
                <w:lang w:eastAsia="en-US" w:bidi="ru-RU"/>
              </w:rPr>
            </w:pPr>
            <w:r w:rsidRPr="00977649">
              <w:rPr>
                <w:rFonts w:ascii="Times New Roman" w:eastAsia="Microsoft Sans Serif" w:hAnsi="Times New Roman"/>
                <w:color w:val="auto"/>
                <w:sz w:val="24"/>
                <w:szCs w:val="24"/>
                <w:lang w:eastAsia="en-US" w:bidi="ru-RU"/>
              </w:rPr>
              <w:t>В условиях сложившейся застройки допускается уменьшение отступа либо расположение зданий, строений и сооружений по красной линии.</w:t>
            </w:r>
          </w:p>
        </w:tc>
      </w:tr>
      <w:tr w:rsidR="004A24F2" w:rsidRPr="00977649" w14:paraId="6FFB7ADD" w14:textId="77777777" w:rsidTr="004A24F2">
        <w:trPr>
          <w:trHeight w:val="968"/>
        </w:trPr>
        <w:tc>
          <w:tcPr>
            <w:tcW w:w="1083" w:type="dxa"/>
            <w:shd w:val="clear" w:color="auto" w:fill="auto"/>
            <w:tcMar>
              <w:left w:w="57" w:type="dxa"/>
              <w:right w:w="57" w:type="dxa"/>
            </w:tcMar>
            <w:vAlign w:val="center"/>
          </w:tcPr>
          <w:p w14:paraId="287D216A" w14:textId="77777777" w:rsidR="004A24F2" w:rsidRPr="00977649" w:rsidRDefault="004A24F2" w:rsidP="004A24F2">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t>2.5</w:t>
            </w:r>
          </w:p>
        </w:tc>
        <w:tc>
          <w:tcPr>
            <w:tcW w:w="1701" w:type="dxa"/>
            <w:shd w:val="clear" w:color="auto" w:fill="auto"/>
            <w:tcMar>
              <w:left w:w="57" w:type="dxa"/>
              <w:right w:w="57" w:type="dxa"/>
            </w:tcMar>
            <w:vAlign w:val="center"/>
          </w:tcPr>
          <w:p w14:paraId="6377B9C1" w14:textId="77777777" w:rsidR="004A24F2" w:rsidRPr="00977649" w:rsidRDefault="004A24F2" w:rsidP="004A24F2">
            <w:pPr>
              <w:widowControl w:val="0"/>
              <w:numPr>
                <w:ilvl w:val="0"/>
                <w:numId w:val="8"/>
              </w:numPr>
              <w:spacing w:line="18" w:lineRule="atLeast"/>
              <w:rPr>
                <w:rFonts w:ascii="Times New Roman" w:eastAsia="Times New Roman" w:hAnsi="Times New Roman"/>
                <w:bCs/>
                <w:color w:val="auto"/>
                <w:sz w:val="24"/>
                <w:szCs w:val="24"/>
                <w:lang w:bidi="ru-RU"/>
              </w:rPr>
            </w:pPr>
            <w:proofErr w:type="spellStart"/>
            <w:r w:rsidRPr="00977649">
              <w:rPr>
                <w:rFonts w:ascii="Times New Roman" w:eastAsia="Times New Roman" w:hAnsi="Times New Roman"/>
                <w:bCs/>
                <w:color w:val="auto"/>
                <w:sz w:val="24"/>
                <w:szCs w:val="24"/>
                <w:lang w:bidi="ru-RU"/>
              </w:rPr>
              <w:t>Среднеэтажная</w:t>
            </w:r>
            <w:proofErr w:type="spellEnd"/>
            <w:r w:rsidRPr="00977649">
              <w:rPr>
                <w:rFonts w:ascii="Times New Roman" w:eastAsia="Times New Roman" w:hAnsi="Times New Roman"/>
                <w:bCs/>
                <w:color w:val="auto"/>
                <w:sz w:val="24"/>
                <w:szCs w:val="24"/>
                <w:lang w:bidi="ru-RU"/>
              </w:rPr>
              <w:t xml:space="preserve"> жилая застройка</w:t>
            </w:r>
          </w:p>
        </w:tc>
        <w:tc>
          <w:tcPr>
            <w:tcW w:w="1469" w:type="dxa"/>
            <w:shd w:val="clear" w:color="auto" w:fill="auto"/>
            <w:tcMar>
              <w:left w:w="57" w:type="dxa"/>
              <w:right w:w="57" w:type="dxa"/>
            </w:tcMar>
            <w:vAlign w:val="center"/>
          </w:tcPr>
          <w:p w14:paraId="031E1777" w14:textId="77777777" w:rsidR="004A24F2" w:rsidRPr="00977649" w:rsidRDefault="004A24F2" w:rsidP="004A24F2">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t xml:space="preserve">не </w:t>
            </w:r>
            <w:proofErr w:type="spellStart"/>
            <w:r w:rsidRPr="00977649">
              <w:rPr>
                <w:rFonts w:ascii="Times New Roman" w:eastAsia="Microsoft Sans Serif" w:hAnsi="Times New Roman"/>
                <w:color w:val="auto"/>
                <w:sz w:val="24"/>
                <w:szCs w:val="24"/>
                <w:lang w:eastAsia="en-US" w:bidi="ru-RU"/>
              </w:rPr>
              <w:t>устанавли-вается</w:t>
            </w:r>
            <w:proofErr w:type="spellEnd"/>
          </w:p>
        </w:tc>
        <w:tc>
          <w:tcPr>
            <w:tcW w:w="2268" w:type="dxa"/>
            <w:shd w:val="clear" w:color="auto" w:fill="auto"/>
            <w:tcMar>
              <w:left w:w="57" w:type="dxa"/>
              <w:right w:w="57" w:type="dxa"/>
            </w:tcMar>
            <w:vAlign w:val="center"/>
          </w:tcPr>
          <w:p w14:paraId="3476F311" w14:textId="77777777" w:rsidR="004A24F2" w:rsidRPr="00977649" w:rsidRDefault="004A24F2" w:rsidP="004A24F2">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t>Предельное количество этажей основного строения – 8 (включая мансардный);</w:t>
            </w:r>
          </w:p>
          <w:p w14:paraId="5257ADEA" w14:textId="77777777" w:rsidR="004A24F2" w:rsidRPr="00977649" w:rsidRDefault="004A24F2" w:rsidP="004A24F2">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t>Предельная высота основного строения – не устанавливается;</w:t>
            </w:r>
          </w:p>
          <w:p w14:paraId="08B7D994" w14:textId="77777777" w:rsidR="004A24F2" w:rsidRPr="00977649" w:rsidRDefault="004A24F2" w:rsidP="004A24F2">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t>Максимальная высота ограждения - 1 м.</w:t>
            </w:r>
          </w:p>
        </w:tc>
        <w:tc>
          <w:tcPr>
            <w:tcW w:w="1559" w:type="dxa"/>
            <w:shd w:val="clear" w:color="auto" w:fill="auto"/>
            <w:tcMar>
              <w:left w:w="57" w:type="dxa"/>
              <w:right w:w="57" w:type="dxa"/>
            </w:tcMar>
            <w:vAlign w:val="center"/>
          </w:tcPr>
          <w:p w14:paraId="1022C801" w14:textId="77777777" w:rsidR="004A24F2" w:rsidRPr="00977649" w:rsidRDefault="004A24F2" w:rsidP="004A24F2">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t>40 %</w:t>
            </w:r>
          </w:p>
        </w:tc>
        <w:tc>
          <w:tcPr>
            <w:tcW w:w="2126" w:type="dxa"/>
            <w:shd w:val="clear" w:color="auto" w:fill="auto"/>
            <w:tcMar>
              <w:left w:w="57" w:type="dxa"/>
              <w:right w:w="57" w:type="dxa"/>
            </w:tcMar>
            <w:vAlign w:val="center"/>
          </w:tcPr>
          <w:p w14:paraId="215F7B8C" w14:textId="77777777" w:rsidR="004A24F2" w:rsidRPr="00977649" w:rsidRDefault="004A24F2" w:rsidP="004A24F2">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t xml:space="preserve">5 м. </w:t>
            </w:r>
          </w:p>
          <w:p w14:paraId="671371A3" w14:textId="77777777" w:rsidR="004A24F2" w:rsidRPr="00977649" w:rsidRDefault="004A24F2" w:rsidP="004A24F2">
            <w:pPr>
              <w:widowControl w:val="0"/>
              <w:numPr>
                <w:ilvl w:val="0"/>
                <w:numId w:val="8"/>
              </w:numPr>
              <w:spacing w:line="18" w:lineRule="atLeast"/>
              <w:rPr>
                <w:rFonts w:ascii="Times New Roman" w:eastAsia="Microsoft Sans Serif" w:hAnsi="Times New Roman"/>
                <w:b/>
                <w:color w:val="auto"/>
                <w:sz w:val="24"/>
                <w:szCs w:val="24"/>
                <w:lang w:eastAsia="en-US" w:bidi="ru-RU"/>
              </w:rPr>
            </w:pPr>
            <w:r w:rsidRPr="00977649">
              <w:rPr>
                <w:rFonts w:ascii="Times New Roman" w:eastAsia="Microsoft Sans Serif" w:hAnsi="Times New Roman"/>
                <w:color w:val="auto"/>
                <w:sz w:val="24"/>
                <w:szCs w:val="24"/>
                <w:lang w:eastAsia="en-US" w:bidi="ru-RU"/>
              </w:rPr>
              <w:t>В условиях сложившейся застройки допускается уменьшение отступа либо расположение зданий, строений и сооружений по красной линии.</w:t>
            </w:r>
          </w:p>
        </w:tc>
      </w:tr>
      <w:tr w:rsidR="004A24F2" w:rsidRPr="00977649" w14:paraId="2EDCF078" w14:textId="77777777" w:rsidTr="004A24F2">
        <w:trPr>
          <w:trHeight w:val="968"/>
        </w:trPr>
        <w:tc>
          <w:tcPr>
            <w:tcW w:w="1083" w:type="dxa"/>
            <w:shd w:val="clear" w:color="auto" w:fill="auto"/>
            <w:tcMar>
              <w:left w:w="57" w:type="dxa"/>
              <w:right w:w="57" w:type="dxa"/>
            </w:tcMar>
            <w:vAlign w:val="center"/>
          </w:tcPr>
          <w:p w14:paraId="75A880BA" w14:textId="7619CC82" w:rsidR="004A24F2" w:rsidRPr="00977649" w:rsidRDefault="004A24F2" w:rsidP="004A24F2">
            <w:pPr>
              <w:numPr>
                <w:ilvl w:val="0"/>
                <w:numId w:val="8"/>
              </w:numPr>
              <w:spacing w:line="18" w:lineRule="atLeast"/>
              <w:rPr>
                <w:rFonts w:ascii="Times New Roman" w:hAnsi="Times New Roman"/>
                <w:color w:val="000000" w:themeColor="text1"/>
                <w:lang w:eastAsia="en-US"/>
              </w:rPr>
            </w:pPr>
            <w:bookmarkStart w:id="2" w:name="_GoBack" w:colFirst="4" w:colLast="5"/>
            <w:r w:rsidRPr="00977649">
              <w:rPr>
                <w:rFonts w:ascii="Times New Roman" w:eastAsia="Microsoft Sans Serif" w:hAnsi="Times New Roman"/>
                <w:color w:val="000000" w:themeColor="text1"/>
                <w:sz w:val="24"/>
                <w:szCs w:val="24"/>
                <w:lang w:eastAsia="en-US" w:bidi="ru-RU"/>
              </w:rPr>
              <w:t>2.7.1</w:t>
            </w:r>
          </w:p>
        </w:tc>
        <w:tc>
          <w:tcPr>
            <w:tcW w:w="1701" w:type="dxa"/>
            <w:shd w:val="clear" w:color="auto" w:fill="auto"/>
            <w:tcMar>
              <w:left w:w="57" w:type="dxa"/>
              <w:right w:w="57" w:type="dxa"/>
            </w:tcMar>
            <w:vAlign w:val="center"/>
          </w:tcPr>
          <w:p w14:paraId="5C5F5655" w14:textId="56C78A17" w:rsidR="004A24F2" w:rsidRPr="00977649" w:rsidRDefault="004A24F2" w:rsidP="004A24F2">
            <w:pPr>
              <w:numPr>
                <w:ilvl w:val="0"/>
                <w:numId w:val="8"/>
              </w:numPr>
              <w:spacing w:line="18" w:lineRule="atLeast"/>
              <w:rPr>
                <w:rFonts w:ascii="Times New Roman" w:eastAsia="Times New Roman" w:hAnsi="Times New Roman"/>
                <w:bCs/>
                <w:color w:val="000000" w:themeColor="text1"/>
              </w:rPr>
            </w:pPr>
            <w:r w:rsidRPr="00977649">
              <w:rPr>
                <w:rFonts w:ascii="Times New Roman" w:eastAsia="Times New Roman" w:hAnsi="Times New Roman"/>
                <w:bCs/>
                <w:color w:val="000000" w:themeColor="text1"/>
                <w:sz w:val="24"/>
                <w:szCs w:val="24"/>
                <w:lang w:bidi="ru-RU"/>
              </w:rPr>
              <w:t>Хранение автотранспорта</w:t>
            </w:r>
          </w:p>
        </w:tc>
        <w:tc>
          <w:tcPr>
            <w:tcW w:w="1469" w:type="dxa"/>
            <w:shd w:val="clear" w:color="auto" w:fill="auto"/>
            <w:tcMar>
              <w:left w:w="57" w:type="dxa"/>
              <w:right w:w="57" w:type="dxa"/>
            </w:tcMar>
            <w:vAlign w:val="center"/>
          </w:tcPr>
          <w:p w14:paraId="507FD0F9" w14:textId="40097FBA" w:rsidR="004A24F2" w:rsidRPr="00977649" w:rsidRDefault="004A24F2" w:rsidP="004A24F2">
            <w:pPr>
              <w:numPr>
                <w:ilvl w:val="0"/>
                <w:numId w:val="8"/>
              </w:numPr>
              <w:spacing w:line="18" w:lineRule="atLeast"/>
              <w:rPr>
                <w:rFonts w:ascii="Times New Roman" w:hAnsi="Times New Roman"/>
                <w:color w:val="000000" w:themeColor="text1"/>
                <w:lang w:eastAsia="en-US"/>
              </w:rPr>
            </w:pPr>
            <w:r w:rsidRPr="00977649">
              <w:rPr>
                <w:rFonts w:ascii="Times New Roman" w:eastAsia="Microsoft Sans Serif" w:hAnsi="Times New Roman"/>
                <w:color w:val="000000" w:themeColor="text1"/>
                <w:sz w:val="24"/>
                <w:szCs w:val="24"/>
                <w:lang w:eastAsia="en-US" w:bidi="ru-RU"/>
              </w:rPr>
              <w:t xml:space="preserve">не </w:t>
            </w:r>
            <w:proofErr w:type="spellStart"/>
            <w:r w:rsidRPr="00977649">
              <w:rPr>
                <w:rFonts w:ascii="Times New Roman" w:eastAsia="Microsoft Sans Serif" w:hAnsi="Times New Roman"/>
                <w:color w:val="000000" w:themeColor="text1"/>
                <w:sz w:val="24"/>
                <w:szCs w:val="24"/>
                <w:lang w:eastAsia="en-US" w:bidi="ru-RU"/>
              </w:rPr>
              <w:t>устанавли-вается</w:t>
            </w:r>
            <w:proofErr w:type="spellEnd"/>
          </w:p>
        </w:tc>
        <w:tc>
          <w:tcPr>
            <w:tcW w:w="2268" w:type="dxa"/>
            <w:shd w:val="clear" w:color="auto" w:fill="auto"/>
            <w:tcMar>
              <w:left w:w="57" w:type="dxa"/>
              <w:right w:w="57" w:type="dxa"/>
            </w:tcMar>
            <w:vAlign w:val="center"/>
          </w:tcPr>
          <w:p w14:paraId="5280AEFB" w14:textId="4775E793" w:rsidR="004A24F2" w:rsidRPr="00977649" w:rsidRDefault="004A24F2" w:rsidP="004A24F2">
            <w:pPr>
              <w:numPr>
                <w:ilvl w:val="0"/>
                <w:numId w:val="8"/>
              </w:numPr>
              <w:spacing w:line="18" w:lineRule="atLeast"/>
              <w:rPr>
                <w:rFonts w:ascii="Times New Roman" w:hAnsi="Times New Roman"/>
                <w:color w:val="000000" w:themeColor="text1"/>
                <w:lang w:eastAsia="en-US"/>
              </w:rPr>
            </w:pPr>
            <w:r w:rsidRPr="00977649">
              <w:rPr>
                <w:rFonts w:ascii="Times New Roman" w:eastAsia="Microsoft Sans Serif" w:hAnsi="Times New Roman"/>
                <w:color w:val="000000" w:themeColor="text1"/>
                <w:sz w:val="24"/>
                <w:szCs w:val="24"/>
                <w:lang w:eastAsia="en-US" w:bidi="ru-RU"/>
              </w:rPr>
              <w:t>не устанавливаются</w:t>
            </w:r>
          </w:p>
        </w:tc>
        <w:tc>
          <w:tcPr>
            <w:tcW w:w="1559" w:type="dxa"/>
            <w:shd w:val="clear" w:color="auto" w:fill="auto"/>
            <w:tcMar>
              <w:left w:w="57" w:type="dxa"/>
              <w:right w:w="57" w:type="dxa"/>
            </w:tcMar>
            <w:vAlign w:val="center"/>
          </w:tcPr>
          <w:p w14:paraId="2DC5BAD0" w14:textId="1141C68D" w:rsidR="004A24F2" w:rsidRPr="00977649" w:rsidRDefault="004A24F2" w:rsidP="004A24F2">
            <w:pPr>
              <w:numPr>
                <w:ilvl w:val="0"/>
                <w:numId w:val="8"/>
              </w:numPr>
              <w:spacing w:line="18" w:lineRule="atLeast"/>
              <w:rPr>
                <w:rFonts w:ascii="Times New Roman" w:hAnsi="Times New Roman"/>
                <w:color w:val="000000" w:themeColor="text1"/>
                <w:lang w:eastAsia="en-US"/>
              </w:rPr>
            </w:pPr>
            <w:r w:rsidRPr="00977649">
              <w:rPr>
                <w:rFonts w:ascii="Times New Roman" w:eastAsia="Microsoft Sans Serif" w:hAnsi="Times New Roman"/>
                <w:color w:val="000000" w:themeColor="text1"/>
                <w:sz w:val="24"/>
                <w:szCs w:val="24"/>
                <w:lang w:eastAsia="en-US" w:bidi="ru-RU"/>
              </w:rPr>
              <w:t>100 %</w:t>
            </w:r>
          </w:p>
        </w:tc>
        <w:tc>
          <w:tcPr>
            <w:tcW w:w="2126" w:type="dxa"/>
            <w:shd w:val="clear" w:color="auto" w:fill="auto"/>
            <w:tcMar>
              <w:left w:w="57" w:type="dxa"/>
              <w:right w:w="57" w:type="dxa"/>
            </w:tcMar>
            <w:vAlign w:val="center"/>
          </w:tcPr>
          <w:p w14:paraId="159C790F" w14:textId="236AC207" w:rsidR="004A24F2" w:rsidRPr="00977649" w:rsidRDefault="004A24F2" w:rsidP="004A24F2">
            <w:pPr>
              <w:numPr>
                <w:ilvl w:val="0"/>
                <w:numId w:val="8"/>
              </w:numPr>
              <w:spacing w:line="18" w:lineRule="atLeast"/>
              <w:rPr>
                <w:rFonts w:ascii="Times New Roman" w:hAnsi="Times New Roman"/>
                <w:color w:val="000000" w:themeColor="text1"/>
                <w:lang w:eastAsia="en-US"/>
              </w:rPr>
            </w:pPr>
            <w:r w:rsidRPr="00977649">
              <w:rPr>
                <w:rFonts w:ascii="Times New Roman" w:eastAsia="Microsoft Sans Serif" w:hAnsi="Times New Roman"/>
                <w:color w:val="000000" w:themeColor="text1"/>
                <w:sz w:val="24"/>
                <w:szCs w:val="24"/>
                <w:lang w:eastAsia="en-US" w:bidi="ru-RU"/>
              </w:rPr>
              <w:t>не устанавливаются</w:t>
            </w:r>
          </w:p>
        </w:tc>
      </w:tr>
      <w:bookmarkEnd w:id="2"/>
      <w:tr w:rsidR="004A24F2" w:rsidRPr="00977649" w14:paraId="341834E4" w14:textId="77777777" w:rsidTr="004A24F2">
        <w:trPr>
          <w:trHeight w:val="690"/>
        </w:trPr>
        <w:tc>
          <w:tcPr>
            <w:tcW w:w="1083" w:type="dxa"/>
            <w:shd w:val="clear" w:color="auto" w:fill="auto"/>
            <w:tcMar>
              <w:left w:w="57" w:type="dxa"/>
              <w:right w:w="57" w:type="dxa"/>
            </w:tcMar>
            <w:vAlign w:val="center"/>
          </w:tcPr>
          <w:p w14:paraId="1DA56BC5" w14:textId="77777777" w:rsidR="004A24F2" w:rsidRPr="00977649" w:rsidRDefault="004A24F2" w:rsidP="004A24F2">
            <w:pPr>
              <w:widowControl w:val="0"/>
              <w:numPr>
                <w:ilvl w:val="0"/>
                <w:numId w:val="8"/>
              </w:numPr>
              <w:rPr>
                <w:rFonts w:ascii="Times New Roman" w:eastAsia="Microsoft Sans Serif" w:hAnsi="Times New Roman"/>
                <w:color w:val="000000" w:themeColor="text1"/>
                <w:sz w:val="24"/>
                <w:szCs w:val="24"/>
                <w:lang w:eastAsia="en-US" w:bidi="ru-RU"/>
              </w:rPr>
            </w:pPr>
            <w:r w:rsidRPr="00977649">
              <w:rPr>
                <w:rFonts w:ascii="Times New Roman" w:eastAsia="Times New Roman" w:hAnsi="Times New Roman"/>
                <w:bCs/>
                <w:color w:val="000000" w:themeColor="text1"/>
                <w:sz w:val="24"/>
                <w:szCs w:val="24"/>
                <w:lang w:bidi="ru-RU"/>
              </w:rPr>
              <w:t>4.9.1.3</w:t>
            </w:r>
          </w:p>
        </w:tc>
        <w:tc>
          <w:tcPr>
            <w:tcW w:w="1701" w:type="dxa"/>
            <w:shd w:val="clear" w:color="auto" w:fill="auto"/>
            <w:tcMar>
              <w:left w:w="57" w:type="dxa"/>
              <w:right w:w="57" w:type="dxa"/>
            </w:tcMar>
            <w:vAlign w:val="center"/>
          </w:tcPr>
          <w:p w14:paraId="6E24253A" w14:textId="77777777" w:rsidR="004A24F2" w:rsidRPr="00977649" w:rsidRDefault="004A24F2" w:rsidP="004A24F2">
            <w:pPr>
              <w:widowControl w:val="0"/>
              <w:numPr>
                <w:ilvl w:val="0"/>
                <w:numId w:val="8"/>
              </w:numPr>
              <w:rPr>
                <w:rFonts w:ascii="Times New Roman" w:eastAsia="Times New Roman" w:hAnsi="Times New Roman"/>
                <w:bCs/>
                <w:color w:val="000000" w:themeColor="text1"/>
                <w:sz w:val="24"/>
                <w:szCs w:val="24"/>
                <w:lang w:bidi="ru-RU"/>
              </w:rPr>
            </w:pPr>
            <w:r w:rsidRPr="00977649">
              <w:rPr>
                <w:rFonts w:ascii="Times New Roman" w:eastAsia="Times New Roman" w:hAnsi="Times New Roman"/>
                <w:bCs/>
                <w:color w:val="000000" w:themeColor="text1"/>
                <w:sz w:val="24"/>
                <w:szCs w:val="24"/>
                <w:lang w:bidi="ru-RU"/>
              </w:rPr>
              <w:t>Автомобильные мойки</w:t>
            </w:r>
          </w:p>
        </w:tc>
        <w:tc>
          <w:tcPr>
            <w:tcW w:w="1469" w:type="dxa"/>
            <w:shd w:val="clear" w:color="auto" w:fill="auto"/>
            <w:tcMar>
              <w:left w:w="57" w:type="dxa"/>
              <w:right w:w="57" w:type="dxa"/>
            </w:tcMar>
            <w:vAlign w:val="center"/>
          </w:tcPr>
          <w:p w14:paraId="7BB518E7" w14:textId="77777777" w:rsidR="004A24F2" w:rsidRPr="00977649" w:rsidRDefault="004A24F2" w:rsidP="004A24F2">
            <w:pPr>
              <w:widowControl w:val="0"/>
              <w:numPr>
                <w:ilvl w:val="0"/>
                <w:numId w:val="8"/>
              </w:numPr>
              <w:spacing w:line="18" w:lineRule="atLeast"/>
              <w:rPr>
                <w:rFonts w:ascii="Times New Roman" w:eastAsia="Microsoft Sans Serif" w:hAnsi="Times New Roman"/>
                <w:color w:val="000000" w:themeColor="text1"/>
                <w:sz w:val="24"/>
                <w:szCs w:val="24"/>
                <w:lang w:eastAsia="en-US" w:bidi="ru-RU"/>
              </w:rPr>
            </w:pPr>
            <w:r w:rsidRPr="00977649">
              <w:rPr>
                <w:rFonts w:ascii="Times New Roman" w:eastAsia="Microsoft Sans Serif" w:hAnsi="Times New Roman"/>
                <w:color w:val="000000" w:themeColor="text1"/>
                <w:sz w:val="24"/>
                <w:szCs w:val="24"/>
                <w:lang w:eastAsia="en-US" w:bidi="ru-RU"/>
              </w:rPr>
              <w:t xml:space="preserve">не </w:t>
            </w:r>
            <w:proofErr w:type="spellStart"/>
            <w:r w:rsidRPr="00977649">
              <w:rPr>
                <w:rFonts w:ascii="Times New Roman" w:eastAsia="Microsoft Sans Serif" w:hAnsi="Times New Roman"/>
                <w:color w:val="000000" w:themeColor="text1"/>
                <w:sz w:val="24"/>
                <w:szCs w:val="24"/>
                <w:lang w:eastAsia="en-US" w:bidi="ru-RU"/>
              </w:rPr>
              <w:t>устанавли-вается</w:t>
            </w:r>
            <w:proofErr w:type="spellEnd"/>
          </w:p>
        </w:tc>
        <w:tc>
          <w:tcPr>
            <w:tcW w:w="2268" w:type="dxa"/>
            <w:shd w:val="clear" w:color="auto" w:fill="auto"/>
            <w:tcMar>
              <w:left w:w="57" w:type="dxa"/>
              <w:right w:w="57" w:type="dxa"/>
            </w:tcMar>
            <w:vAlign w:val="center"/>
          </w:tcPr>
          <w:p w14:paraId="6D89596A" w14:textId="77777777" w:rsidR="004A24F2" w:rsidRPr="00977649" w:rsidRDefault="004A24F2" w:rsidP="004A24F2">
            <w:pPr>
              <w:widowControl w:val="0"/>
              <w:numPr>
                <w:ilvl w:val="0"/>
                <w:numId w:val="8"/>
              </w:numPr>
              <w:spacing w:line="18" w:lineRule="atLeast"/>
              <w:rPr>
                <w:rFonts w:ascii="Times New Roman" w:eastAsia="Microsoft Sans Serif" w:hAnsi="Times New Roman"/>
                <w:color w:val="000000" w:themeColor="text1"/>
                <w:sz w:val="24"/>
                <w:szCs w:val="24"/>
                <w:lang w:eastAsia="en-US" w:bidi="ru-RU"/>
              </w:rPr>
            </w:pPr>
            <w:r w:rsidRPr="00977649">
              <w:rPr>
                <w:rFonts w:ascii="Times New Roman" w:eastAsia="Microsoft Sans Serif" w:hAnsi="Times New Roman"/>
                <w:color w:val="000000" w:themeColor="text1"/>
                <w:sz w:val="24"/>
                <w:szCs w:val="24"/>
                <w:lang w:eastAsia="en-US" w:bidi="ru-RU"/>
              </w:rPr>
              <w:t>не устанавливаются</w:t>
            </w:r>
          </w:p>
        </w:tc>
        <w:tc>
          <w:tcPr>
            <w:tcW w:w="1559" w:type="dxa"/>
            <w:shd w:val="clear" w:color="auto" w:fill="auto"/>
            <w:tcMar>
              <w:left w:w="57" w:type="dxa"/>
              <w:right w:w="57" w:type="dxa"/>
            </w:tcMar>
            <w:vAlign w:val="center"/>
          </w:tcPr>
          <w:p w14:paraId="49382F51" w14:textId="77777777" w:rsidR="004A24F2" w:rsidRPr="00977649" w:rsidRDefault="004A24F2" w:rsidP="004A24F2">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t>не устанавливается</w:t>
            </w:r>
          </w:p>
        </w:tc>
        <w:tc>
          <w:tcPr>
            <w:tcW w:w="2126" w:type="dxa"/>
            <w:shd w:val="clear" w:color="auto" w:fill="auto"/>
            <w:tcMar>
              <w:left w:w="57" w:type="dxa"/>
              <w:right w:w="57" w:type="dxa"/>
            </w:tcMar>
            <w:vAlign w:val="center"/>
          </w:tcPr>
          <w:p w14:paraId="0B7C215A" w14:textId="77777777" w:rsidR="004A24F2" w:rsidRPr="00977649" w:rsidRDefault="004A24F2" w:rsidP="004A24F2">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t>не устанавливаются</w:t>
            </w:r>
          </w:p>
        </w:tc>
      </w:tr>
      <w:tr w:rsidR="004A24F2" w:rsidRPr="00977649" w14:paraId="6B2B0918" w14:textId="77777777" w:rsidTr="004A24F2">
        <w:trPr>
          <w:trHeight w:val="690"/>
        </w:trPr>
        <w:tc>
          <w:tcPr>
            <w:tcW w:w="1083" w:type="dxa"/>
            <w:shd w:val="clear" w:color="auto" w:fill="auto"/>
            <w:tcMar>
              <w:left w:w="57" w:type="dxa"/>
              <w:right w:w="57" w:type="dxa"/>
            </w:tcMar>
            <w:vAlign w:val="center"/>
          </w:tcPr>
          <w:p w14:paraId="1FB1D557" w14:textId="77777777" w:rsidR="004A24F2" w:rsidRPr="00977649" w:rsidRDefault="004A24F2" w:rsidP="004A24F2">
            <w:pPr>
              <w:widowControl w:val="0"/>
              <w:numPr>
                <w:ilvl w:val="0"/>
                <w:numId w:val="8"/>
              </w:numPr>
              <w:rPr>
                <w:rFonts w:ascii="Times New Roman" w:eastAsia="Times New Roman" w:hAnsi="Times New Roman"/>
                <w:bCs/>
                <w:color w:val="000000" w:themeColor="text1"/>
                <w:sz w:val="24"/>
                <w:szCs w:val="24"/>
                <w:lang w:bidi="ru-RU"/>
              </w:rPr>
            </w:pPr>
            <w:r w:rsidRPr="00977649">
              <w:rPr>
                <w:rFonts w:ascii="Times New Roman" w:eastAsia="Times New Roman" w:hAnsi="Times New Roman"/>
                <w:bCs/>
                <w:color w:val="000000" w:themeColor="text1"/>
                <w:sz w:val="24"/>
                <w:szCs w:val="24"/>
                <w:lang w:bidi="ru-RU"/>
              </w:rPr>
              <w:lastRenderedPageBreak/>
              <w:t>4.9.1.4</w:t>
            </w:r>
          </w:p>
        </w:tc>
        <w:tc>
          <w:tcPr>
            <w:tcW w:w="1701" w:type="dxa"/>
            <w:shd w:val="clear" w:color="auto" w:fill="auto"/>
            <w:tcMar>
              <w:left w:w="57" w:type="dxa"/>
              <w:right w:w="57" w:type="dxa"/>
            </w:tcMar>
            <w:vAlign w:val="center"/>
          </w:tcPr>
          <w:p w14:paraId="04521B2A" w14:textId="77777777" w:rsidR="004A24F2" w:rsidRPr="00977649" w:rsidRDefault="004A24F2" w:rsidP="004A24F2">
            <w:pPr>
              <w:widowControl w:val="0"/>
              <w:numPr>
                <w:ilvl w:val="0"/>
                <w:numId w:val="8"/>
              </w:numPr>
              <w:rPr>
                <w:rFonts w:ascii="Times New Roman" w:eastAsia="Times New Roman" w:hAnsi="Times New Roman"/>
                <w:bCs/>
                <w:color w:val="000000" w:themeColor="text1"/>
                <w:sz w:val="24"/>
                <w:szCs w:val="24"/>
                <w:lang w:bidi="ru-RU"/>
              </w:rPr>
            </w:pPr>
            <w:r w:rsidRPr="00977649">
              <w:rPr>
                <w:rFonts w:ascii="Times New Roman" w:eastAsia="Times New Roman" w:hAnsi="Times New Roman"/>
                <w:bCs/>
                <w:color w:val="000000" w:themeColor="text1"/>
                <w:sz w:val="24"/>
                <w:szCs w:val="24"/>
                <w:lang w:bidi="ru-RU"/>
              </w:rPr>
              <w:t>Ремонт автомобилей</w:t>
            </w:r>
          </w:p>
        </w:tc>
        <w:tc>
          <w:tcPr>
            <w:tcW w:w="1469" w:type="dxa"/>
            <w:shd w:val="clear" w:color="auto" w:fill="auto"/>
            <w:tcMar>
              <w:left w:w="57" w:type="dxa"/>
              <w:right w:w="57" w:type="dxa"/>
            </w:tcMar>
            <w:vAlign w:val="center"/>
          </w:tcPr>
          <w:p w14:paraId="5CE8C258" w14:textId="77777777" w:rsidR="004A24F2" w:rsidRPr="00977649" w:rsidRDefault="004A24F2" w:rsidP="004A24F2">
            <w:pPr>
              <w:widowControl w:val="0"/>
              <w:numPr>
                <w:ilvl w:val="0"/>
                <w:numId w:val="8"/>
              </w:numPr>
              <w:spacing w:line="18" w:lineRule="atLeast"/>
              <w:rPr>
                <w:rFonts w:ascii="Times New Roman" w:eastAsia="Microsoft Sans Serif" w:hAnsi="Times New Roman"/>
                <w:color w:val="000000" w:themeColor="text1"/>
                <w:sz w:val="24"/>
                <w:szCs w:val="24"/>
                <w:lang w:eastAsia="en-US" w:bidi="ru-RU"/>
              </w:rPr>
            </w:pPr>
            <w:r w:rsidRPr="00977649">
              <w:rPr>
                <w:rFonts w:ascii="Times New Roman" w:eastAsia="Microsoft Sans Serif" w:hAnsi="Times New Roman"/>
                <w:color w:val="000000" w:themeColor="text1"/>
                <w:sz w:val="24"/>
                <w:szCs w:val="24"/>
                <w:lang w:eastAsia="en-US" w:bidi="ru-RU"/>
              </w:rPr>
              <w:t xml:space="preserve">не </w:t>
            </w:r>
            <w:proofErr w:type="spellStart"/>
            <w:r w:rsidRPr="00977649">
              <w:rPr>
                <w:rFonts w:ascii="Times New Roman" w:eastAsia="Microsoft Sans Serif" w:hAnsi="Times New Roman"/>
                <w:color w:val="000000" w:themeColor="text1"/>
                <w:sz w:val="24"/>
                <w:szCs w:val="24"/>
                <w:lang w:eastAsia="en-US" w:bidi="ru-RU"/>
              </w:rPr>
              <w:t>устанавли-вается</w:t>
            </w:r>
            <w:proofErr w:type="spellEnd"/>
          </w:p>
        </w:tc>
        <w:tc>
          <w:tcPr>
            <w:tcW w:w="2268" w:type="dxa"/>
            <w:shd w:val="clear" w:color="auto" w:fill="auto"/>
            <w:tcMar>
              <w:left w:w="57" w:type="dxa"/>
              <w:right w:w="57" w:type="dxa"/>
            </w:tcMar>
            <w:vAlign w:val="center"/>
          </w:tcPr>
          <w:p w14:paraId="68748AA0" w14:textId="77777777" w:rsidR="004A24F2" w:rsidRPr="00977649" w:rsidRDefault="004A24F2" w:rsidP="004A24F2">
            <w:pPr>
              <w:widowControl w:val="0"/>
              <w:numPr>
                <w:ilvl w:val="0"/>
                <w:numId w:val="8"/>
              </w:numPr>
              <w:spacing w:line="18" w:lineRule="atLeast"/>
              <w:rPr>
                <w:rFonts w:ascii="Times New Roman" w:eastAsia="Microsoft Sans Serif" w:hAnsi="Times New Roman"/>
                <w:color w:val="000000" w:themeColor="text1"/>
                <w:sz w:val="24"/>
                <w:szCs w:val="24"/>
                <w:lang w:eastAsia="en-US" w:bidi="ru-RU"/>
              </w:rPr>
            </w:pPr>
            <w:r w:rsidRPr="00977649">
              <w:rPr>
                <w:rFonts w:ascii="Times New Roman" w:eastAsia="Microsoft Sans Serif" w:hAnsi="Times New Roman"/>
                <w:color w:val="000000" w:themeColor="text1"/>
                <w:sz w:val="24"/>
                <w:szCs w:val="24"/>
                <w:lang w:eastAsia="en-US" w:bidi="ru-RU"/>
              </w:rPr>
              <w:t>не устанавливаются</w:t>
            </w:r>
          </w:p>
        </w:tc>
        <w:tc>
          <w:tcPr>
            <w:tcW w:w="1559" w:type="dxa"/>
            <w:shd w:val="clear" w:color="auto" w:fill="auto"/>
            <w:tcMar>
              <w:left w:w="57" w:type="dxa"/>
              <w:right w:w="57" w:type="dxa"/>
            </w:tcMar>
            <w:vAlign w:val="center"/>
          </w:tcPr>
          <w:p w14:paraId="59F7021A" w14:textId="77777777" w:rsidR="004A24F2" w:rsidRPr="00977649" w:rsidRDefault="004A24F2" w:rsidP="004A24F2">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t>не устанавливается</w:t>
            </w:r>
          </w:p>
        </w:tc>
        <w:tc>
          <w:tcPr>
            <w:tcW w:w="2126" w:type="dxa"/>
            <w:shd w:val="clear" w:color="auto" w:fill="auto"/>
            <w:tcMar>
              <w:left w:w="57" w:type="dxa"/>
              <w:right w:w="57" w:type="dxa"/>
            </w:tcMar>
            <w:vAlign w:val="center"/>
          </w:tcPr>
          <w:p w14:paraId="74188173" w14:textId="77777777" w:rsidR="004A24F2" w:rsidRPr="00977649" w:rsidRDefault="004A24F2" w:rsidP="004A24F2">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t>не устанавливаются</w:t>
            </w:r>
          </w:p>
        </w:tc>
      </w:tr>
      <w:tr w:rsidR="004A24F2" w:rsidRPr="00977649" w14:paraId="77DBD0AD" w14:textId="77777777" w:rsidTr="004A24F2">
        <w:trPr>
          <w:trHeight w:val="690"/>
        </w:trPr>
        <w:tc>
          <w:tcPr>
            <w:tcW w:w="1083" w:type="dxa"/>
            <w:shd w:val="clear" w:color="auto" w:fill="auto"/>
            <w:tcMar>
              <w:left w:w="57" w:type="dxa"/>
              <w:right w:w="57" w:type="dxa"/>
            </w:tcMar>
            <w:vAlign w:val="center"/>
          </w:tcPr>
          <w:p w14:paraId="14BA4EC9" w14:textId="37EBA686" w:rsidR="004A24F2" w:rsidRPr="00977649" w:rsidRDefault="004A24F2" w:rsidP="004A24F2">
            <w:pPr>
              <w:numPr>
                <w:ilvl w:val="0"/>
                <w:numId w:val="8"/>
              </w:numPr>
              <w:rPr>
                <w:rFonts w:ascii="Times New Roman" w:eastAsia="Times New Roman" w:hAnsi="Times New Roman"/>
                <w:bCs/>
                <w:color w:val="000000" w:themeColor="text1"/>
              </w:rPr>
            </w:pPr>
            <w:r w:rsidRPr="00977649">
              <w:rPr>
                <w:rFonts w:ascii="Times New Roman" w:eastAsia="Microsoft Sans Serif" w:hAnsi="Times New Roman"/>
                <w:color w:val="000000" w:themeColor="text1"/>
                <w:sz w:val="24"/>
                <w:szCs w:val="24"/>
                <w:lang w:eastAsia="en-US" w:bidi="ru-RU"/>
              </w:rPr>
              <w:t>12.0</w:t>
            </w:r>
          </w:p>
        </w:tc>
        <w:tc>
          <w:tcPr>
            <w:tcW w:w="1701" w:type="dxa"/>
            <w:shd w:val="clear" w:color="auto" w:fill="auto"/>
            <w:tcMar>
              <w:left w:w="57" w:type="dxa"/>
              <w:right w:w="57" w:type="dxa"/>
            </w:tcMar>
            <w:vAlign w:val="center"/>
          </w:tcPr>
          <w:p w14:paraId="4A6D2AD1" w14:textId="666029A2" w:rsidR="004A24F2" w:rsidRPr="00977649" w:rsidRDefault="004A24F2" w:rsidP="004A24F2">
            <w:pPr>
              <w:numPr>
                <w:ilvl w:val="0"/>
                <w:numId w:val="8"/>
              </w:numPr>
              <w:rPr>
                <w:rFonts w:ascii="Times New Roman" w:eastAsia="Times New Roman" w:hAnsi="Times New Roman"/>
                <w:bCs/>
                <w:color w:val="000000" w:themeColor="text1"/>
              </w:rPr>
            </w:pPr>
            <w:r w:rsidRPr="00977649">
              <w:rPr>
                <w:rFonts w:ascii="Times New Roman" w:eastAsia="Times New Roman" w:hAnsi="Times New Roman"/>
                <w:bCs/>
                <w:color w:val="000000" w:themeColor="text1"/>
                <w:sz w:val="24"/>
                <w:szCs w:val="24"/>
                <w:lang w:bidi="ru-RU"/>
              </w:rPr>
              <w:t>Земельные участки (территории) общего пользования</w:t>
            </w:r>
          </w:p>
        </w:tc>
        <w:tc>
          <w:tcPr>
            <w:tcW w:w="7422" w:type="dxa"/>
            <w:gridSpan w:val="4"/>
            <w:shd w:val="clear" w:color="auto" w:fill="auto"/>
            <w:tcMar>
              <w:left w:w="57" w:type="dxa"/>
              <w:right w:w="57" w:type="dxa"/>
            </w:tcMar>
            <w:vAlign w:val="center"/>
          </w:tcPr>
          <w:p w14:paraId="53978BD2" w14:textId="2110DA50" w:rsidR="004A24F2" w:rsidRPr="00977649" w:rsidRDefault="004A24F2" w:rsidP="004A24F2">
            <w:pPr>
              <w:numPr>
                <w:ilvl w:val="0"/>
                <w:numId w:val="8"/>
              </w:numPr>
              <w:spacing w:line="18" w:lineRule="atLeast"/>
              <w:rPr>
                <w:rFonts w:ascii="Times New Roman" w:hAnsi="Times New Roman"/>
                <w:color w:val="000000" w:themeColor="text1"/>
                <w:lang w:eastAsia="en-US"/>
              </w:rPr>
            </w:pPr>
            <w:r w:rsidRPr="00977649">
              <w:rPr>
                <w:rFonts w:ascii="Times New Roman" w:eastAsia="Microsoft Sans Serif" w:hAnsi="Times New Roman"/>
                <w:color w:val="000000" w:themeColor="text1"/>
                <w:sz w:val="24"/>
                <w:szCs w:val="24"/>
                <w:lang w:eastAsia="en-US" w:bidi="ru-RU"/>
              </w:rPr>
              <w:t>не устанавливаются</w:t>
            </w:r>
          </w:p>
        </w:tc>
      </w:tr>
      <w:tr w:rsidR="004A24F2" w:rsidRPr="00977649" w14:paraId="2718A520" w14:textId="77777777" w:rsidTr="004A24F2">
        <w:trPr>
          <w:trHeight w:val="407"/>
        </w:trPr>
        <w:tc>
          <w:tcPr>
            <w:tcW w:w="1083" w:type="dxa"/>
            <w:shd w:val="clear" w:color="auto" w:fill="auto"/>
            <w:tcMar>
              <w:left w:w="57" w:type="dxa"/>
              <w:right w:w="57" w:type="dxa"/>
            </w:tcMar>
            <w:vAlign w:val="center"/>
          </w:tcPr>
          <w:p w14:paraId="6D08C258" w14:textId="77777777" w:rsidR="004A24F2" w:rsidRPr="00977649" w:rsidRDefault="004A24F2" w:rsidP="004A24F2">
            <w:pPr>
              <w:widowControl w:val="0"/>
              <w:numPr>
                <w:ilvl w:val="0"/>
                <w:numId w:val="8"/>
              </w:numPr>
              <w:spacing w:line="18" w:lineRule="atLeast"/>
              <w:rPr>
                <w:rFonts w:ascii="Times New Roman" w:eastAsia="Microsoft Sans Serif" w:hAnsi="Times New Roman"/>
                <w:color w:val="000000" w:themeColor="text1"/>
                <w:sz w:val="24"/>
                <w:szCs w:val="24"/>
                <w:lang w:eastAsia="en-US" w:bidi="ru-RU"/>
              </w:rPr>
            </w:pPr>
            <w:r w:rsidRPr="00977649">
              <w:rPr>
                <w:rFonts w:ascii="Times New Roman" w:eastAsia="Microsoft Sans Serif" w:hAnsi="Times New Roman"/>
                <w:color w:val="000000" w:themeColor="text1"/>
                <w:sz w:val="24"/>
                <w:szCs w:val="24"/>
                <w:lang w:eastAsia="en-US" w:bidi="ru-RU"/>
              </w:rPr>
              <w:t>13.1</w:t>
            </w:r>
          </w:p>
        </w:tc>
        <w:tc>
          <w:tcPr>
            <w:tcW w:w="1701" w:type="dxa"/>
            <w:shd w:val="clear" w:color="auto" w:fill="auto"/>
            <w:tcMar>
              <w:left w:w="57" w:type="dxa"/>
              <w:right w:w="57" w:type="dxa"/>
            </w:tcMar>
            <w:vAlign w:val="center"/>
          </w:tcPr>
          <w:p w14:paraId="0414A814" w14:textId="77777777" w:rsidR="004A24F2" w:rsidRPr="00977649" w:rsidRDefault="004A24F2" w:rsidP="004A24F2">
            <w:pPr>
              <w:widowControl w:val="0"/>
              <w:numPr>
                <w:ilvl w:val="0"/>
                <w:numId w:val="8"/>
              </w:numPr>
              <w:spacing w:line="18" w:lineRule="atLeast"/>
              <w:rPr>
                <w:rFonts w:ascii="Times New Roman" w:eastAsia="Microsoft Sans Serif" w:hAnsi="Times New Roman"/>
                <w:color w:val="000000" w:themeColor="text1"/>
                <w:sz w:val="24"/>
                <w:szCs w:val="24"/>
                <w:lang w:eastAsia="en-US" w:bidi="ru-RU"/>
              </w:rPr>
            </w:pPr>
            <w:r w:rsidRPr="00977649">
              <w:rPr>
                <w:rFonts w:ascii="Times New Roman" w:eastAsia="Microsoft Sans Serif" w:hAnsi="Times New Roman"/>
                <w:color w:val="000000" w:themeColor="text1"/>
                <w:sz w:val="24"/>
                <w:szCs w:val="24"/>
                <w:lang w:eastAsia="en-US" w:bidi="ru-RU"/>
              </w:rPr>
              <w:t>Ведение огородничества</w:t>
            </w:r>
          </w:p>
        </w:tc>
        <w:tc>
          <w:tcPr>
            <w:tcW w:w="1469" w:type="dxa"/>
            <w:shd w:val="clear" w:color="auto" w:fill="auto"/>
            <w:tcMar>
              <w:left w:w="57" w:type="dxa"/>
              <w:right w:w="57" w:type="dxa"/>
            </w:tcMar>
            <w:vAlign w:val="center"/>
          </w:tcPr>
          <w:p w14:paraId="2780AF5B" w14:textId="77777777" w:rsidR="004A24F2" w:rsidRPr="00977649" w:rsidRDefault="004A24F2" w:rsidP="004A24F2">
            <w:pPr>
              <w:widowControl w:val="0"/>
              <w:numPr>
                <w:ilvl w:val="0"/>
                <w:numId w:val="8"/>
              </w:numPr>
              <w:spacing w:line="18" w:lineRule="atLeast"/>
              <w:rPr>
                <w:rFonts w:ascii="Times New Roman" w:eastAsia="Microsoft Sans Serif" w:hAnsi="Times New Roman"/>
                <w:color w:val="000000" w:themeColor="text1"/>
                <w:sz w:val="24"/>
                <w:szCs w:val="24"/>
                <w:lang w:eastAsia="en-US" w:bidi="ru-RU"/>
              </w:rPr>
            </w:pPr>
            <w:r w:rsidRPr="00977649">
              <w:rPr>
                <w:rFonts w:ascii="Times New Roman" w:eastAsia="Microsoft Sans Serif" w:hAnsi="Times New Roman"/>
                <w:color w:val="000000" w:themeColor="text1"/>
                <w:sz w:val="24"/>
                <w:szCs w:val="24"/>
                <w:lang w:eastAsia="en-US" w:bidi="ru-RU"/>
              </w:rPr>
              <w:t>минимальный – 600 кв. м.;</w:t>
            </w:r>
          </w:p>
          <w:p w14:paraId="0ED3F05B" w14:textId="77777777" w:rsidR="004A24F2" w:rsidRPr="00977649" w:rsidRDefault="004A24F2" w:rsidP="004A24F2">
            <w:pPr>
              <w:widowControl w:val="0"/>
              <w:numPr>
                <w:ilvl w:val="0"/>
                <w:numId w:val="8"/>
              </w:numPr>
              <w:spacing w:line="18" w:lineRule="atLeast"/>
              <w:rPr>
                <w:rFonts w:ascii="Times New Roman" w:eastAsia="Microsoft Sans Serif" w:hAnsi="Times New Roman"/>
                <w:color w:val="000000" w:themeColor="text1"/>
                <w:sz w:val="24"/>
                <w:szCs w:val="24"/>
                <w:lang w:eastAsia="en-US" w:bidi="ru-RU"/>
              </w:rPr>
            </w:pPr>
            <w:r w:rsidRPr="00977649">
              <w:rPr>
                <w:rFonts w:ascii="Times New Roman" w:eastAsia="Microsoft Sans Serif" w:hAnsi="Times New Roman"/>
                <w:color w:val="000000" w:themeColor="text1"/>
                <w:sz w:val="24"/>
                <w:szCs w:val="24"/>
                <w:lang w:eastAsia="en-US" w:bidi="ru-RU"/>
              </w:rPr>
              <w:t>максимальный – 5000 кв. м.</w:t>
            </w:r>
          </w:p>
        </w:tc>
        <w:tc>
          <w:tcPr>
            <w:tcW w:w="2268" w:type="dxa"/>
            <w:shd w:val="clear" w:color="auto" w:fill="auto"/>
            <w:tcMar>
              <w:left w:w="57" w:type="dxa"/>
              <w:right w:w="57" w:type="dxa"/>
            </w:tcMar>
            <w:vAlign w:val="center"/>
          </w:tcPr>
          <w:p w14:paraId="73B892AB" w14:textId="77777777" w:rsidR="004A24F2" w:rsidRPr="00977649" w:rsidRDefault="004A24F2" w:rsidP="004A24F2">
            <w:pPr>
              <w:widowControl w:val="0"/>
              <w:numPr>
                <w:ilvl w:val="0"/>
                <w:numId w:val="8"/>
              </w:numPr>
              <w:spacing w:line="18" w:lineRule="atLeast"/>
              <w:rPr>
                <w:rFonts w:ascii="Times New Roman" w:eastAsia="Microsoft Sans Serif" w:hAnsi="Times New Roman"/>
                <w:color w:val="000000" w:themeColor="text1"/>
                <w:sz w:val="24"/>
                <w:szCs w:val="24"/>
                <w:lang w:eastAsia="en-US" w:bidi="ru-RU"/>
              </w:rPr>
            </w:pPr>
            <w:r w:rsidRPr="00977649">
              <w:rPr>
                <w:rFonts w:ascii="Times New Roman" w:eastAsia="Microsoft Sans Serif" w:hAnsi="Times New Roman"/>
                <w:color w:val="000000" w:themeColor="text1"/>
                <w:sz w:val="24"/>
                <w:szCs w:val="24"/>
                <w:lang w:eastAsia="en-US" w:bidi="ru-RU"/>
              </w:rPr>
              <w:t>не устанавливаются</w:t>
            </w:r>
          </w:p>
        </w:tc>
        <w:tc>
          <w:tcPr>
            <w:tcW w:w="1559" w:type="dxa"/>
            <w:shd w:val="clear" w:color="auto" w:fill="auto"/>
            <w:tcMar>
              <w:left w:w="57" w:type="dxa"/>
              <w:right w:w="57" w:type="dxa"/>
            </w:tcMar>
            <w:vAlign w:val="center"/>
          </w:tcPr>
          <w:p w14:paraId="0ADFB27F" w14:textId="77777777" w:rsidR="004A24F2" w:rsidRPr="00977649" w:rsidRDefault="004A24F2" w:rsidP="004A24F2">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t>не устанавливается</w:t>
            </w:r>
          </w:p>
        </w:tc>
        <w:tc>
          <w:tcPr>
            <w:tcW w:w="2126" w:type="dxa"/>
            <w:shd w:val="clear" w:color="auto" w:fill="auto"/>
            <w:tcMar>
              <w:left w:w="57" w:type="dxa"/>
              <w:right w:w="57" w:type="dxa"/>
            </w:tcMar>
            <w:vAlign w:val="center"/>
          </w:tcPr>
          <w:p w14:paraId="42CF55BA" w14:textId="77777777" w:rsidR="004A24F2" w:rsidRPr="00977649" w:rsidRDefault="004A24F2" w:rsidP="004A24F2">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t>не устанавливаются</w:t>
            </w:r>
          </w:p>
        </w:tc>
      </w:tr>
    </w:tbl>
    <w:p w14:paraId="77838D52" w14:textId="5B74E3DE" w:rsidR="004A24F2" w:rsidRPr="00977649" w:rsidRDefault="004A24F2" w:rsidP="004A24F2">
      <w:pPr>
        <w:widowControl/>
        <w:numPr>
          <w:ilvl w:val="0"/>
          <w:numId w:val="8"/>
        </w:numPr>
        <w:tabs>
          <w:tab w:val="left" w:pos="142"/>
          <w:tab w:val="left" w:pos="284"/>
          <w:tab w:val="left" w:pos="709"/>
          <w:tab w:val="left" w:pos="993"/>
        </w:tabs>
        <w:autoSpaceDN w:val="0"/>
        <w:adjustRightInd w:val="0"/>
        <w:spacing w:before="120"/>
        <w:rPr>
          <w:rFonts w:ascii="Times New Roman" w:eastAsia="Calibri" w:hAnsi="Times New Roman" w:cs="Times New Roman"/>
          <w:color w:val="auto"/>
          <w:sz w:val="28"/>
          <w:szCs w:val="28"/>
          <w:lang w:eastAsia="en-US" w:bidi="ar-SA"/>
        </w:rPr>
      </w:pPr>
      <w:r w:rsidRPr="00977649">
        <w:rPr>
          <w:rFonts w:ascii="Times New Roman" w:eastAsia="Calibri" w:hAnsi="Times New Roman" w:cs="Times New Roman"/>
          <w:color w:val="auto"/>
          <w:sz w:val="16"/>
          <w:szCs w:val="16"/>
          <w:lang w:eastAsia="en-US" w:bidi="ar-SA"/>
        </w:rPr>
        <w:t>* в соответствии Классификатором видов разрешенного использования земельных участков, утвержденным Приказом Минэкономразвития РФ от 01.09.2014 г. № 540</w:t>
      </w:r>
      <w:r w:rsidRPr="00977649">
        <w:rPr>
          <w:rFonts w:ascii="Times New Roman" w:eastAsia="Calibri" w:hAnsi="Times New Roman" w:cs="Times New Roman"/>
          <w:color w:val="auto"/>
          <w:sz w:val="28"/>
          <w:szCs w:val="28"/>
          <w:lang w:eastAsia="en-US" w:bidi="ar-SA"/>
        </w:rPr>
        <w:t>»</w:t>
      </w:r>
    </w:p>
    <w:p w14:paraId="76A5F0C8" w14:textId="77777777" w:rsidR="00B25C49" w:rsidRPr="00977649" w:rsidRDefault="004A24F2" w:rsidP="004A24F2">
      <w:pPr>
        <w:pStyle w:val="ad"/>
        <w:numPr>
          <w:ilvl w:val="0"/>
          <w:numId w:val="8"/>
        </w:numPr>
        <w:ind w:firstLine="709"/>
        <w:rPr>
          <w:rFonts w:ascii="Times New Roman" w:eastAsia="Calibri" w:hAnsi="Times New Roman" w:cs="Times New Roman"/>
          <w:sz w:val="28"/>
          <w:szCs w:val="28"/>
        </w:rPr>
      </w:pPr>
      <w:r w:rsidRPr="00977649">
        <w:rPr>
          <w:rFonts w:ascii="Times New Roman" w:eastAsia="Calibri" w:hAnsi="Times New Roman" w:cs="Times New Roman"/>
          <w:sz w:val="28"/>
          <w:szCs w:val="28"/>
        </w:rPr>
        <w:t xml:space="preserve">5) </w:t>
      </w:r>
      <w:proofErr w:type="spellStart"/>
      <w:r w:rsidRPr="00977649">
        <w:rPr>
          <w:rFonts w:ascii="Times New Roman" w:eastAsia="Calibri" w:hAnsi="Times New Roman" w:cs="Times New Roman"/>
          <w:sz w:val="28"/>
          <w:szCs w:val="28"/>
        </w:rPr>
        <w:t>п.п</w:t>
      </w:r>
      <w:proofErr w:type="spellEnd"/>
      <w:r w:rsidRPr="00977649">
        <w:rPr>
          <w:rFonts w:ascii="Times New Roman" w:eastAsia="Calibri" w:hAnsi="Times New Roman" w:cs="Times New Roman"/>
          <w:sz w:val="28"/>
          <w:szCs w:val="28"/>
        </w:rPr>
        <w:t>. 5.1 п. 5 «Ж1.5 – Зона индивидуальной жилой застройки Ж1.5» ст. 25 «Территориальные зоны, для которых устанавливается градостроительный регламент» изложить в следующей редакции:</w:t>
      </w:r>
    </w:p>
    <w:p w14:paraId="2F642111" w14:textId="77777777" w:rsidR="00B25C49" w:rsidRPr="00977649" w:rsidRDefault="00B25C49" w:rsidP="00B25C49">
      <w:pPr>
        <w:pStyle w:val="ad"/>
        <w:numPr>
          <w:ilvl w:val="0"/>
          <w:numId w:val="8"/>
        </w:numPr>
        <w:ind w:firstLine="709"/>
        <w:jc w:val="both"/>
        <w:rPr>
          <w:rFonts w:ascii="Times New Roman" w:eastAsia="Calibri" w:hAnsi="Times New Roman" w:cs="Times New Roman"/>
          <w:sz w:val="28"/>
          <w:szCs w:val="28"/>
        </w:rPr>
      </w:pPr>
      <w:r w:rsidRPr="00977649">
        <w:rPr>
          <w:rFonts w:ascii="Times New Roman" w:eastAsia="Calibri" w:hAnsi="Times New Roman" w:cs="Times New Roman"/>
          <w:sz w:val="28"/>
          <w:szCs w:val="28"/>
        </w:rPr>
        <w:t xml:space="preserve">«5.1. </w:t>
      </w:r>
      <w:r w:rsidR="004A24F2" w:rsidRPr="00977649">
        <w:rPr>
          <w:rFonts w:ascii="Times New Roman" w:eastAsia="Calibri" w:hAnsi="Times New Roman" w:cs="Times New Roman"/>
          <w:sz w:val="28"/>
          <w:szCs w:val="28"/>
        </w:rPr>
        <w:t xml:space="preserve"> </w:t>
      </w:r>
      <w:r w:rsidRPr="00977649">
        <w:rPr>
          <w:rFonts w:ascii="Times New Roman" w:eastAsia="Calibri" w:hAnsi="Times New Roman" w:cs="Times New Roman"/>
          <w:sz w:val="28"/>
          <w:szCs w:val="28"/>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5F052D04" w14:textId="77DD38F5" w:rsidR="004A24F2" w:rsidRPr="00977649" w:rsidRDefault="004A24F2" w:rsidP="00B25C49">
      <w:pPr>
        <w:pStyle w:val="ad"/>
        <w:numPr>
          <w:ilvl w:val="0"/>
          <w:numId w:val="8"/>
        </w:numPr>
        <w:ind w:firstLine="709"/>
        <w:jc w:val="both"/>
        <w:rPr>
          <w:rFonts w:ascii="Times New Roman" w:eastAsia="Calibri" w:hAnsi="Times New Roman" w:cs="Times New Roman"/>
          <w:sz w:val="28"/>
          <w:szCs w:val="28"/>
        </w:rPr>
      </w:pPr>
    </w:p>
    <w:tbl>
      <w:tblPr>
        <w:tblStyle w:val="120"/>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4A24F2" w:rsidRPr="00977649" w14:paraId="70038537" w14:textId="77777777" w:rsidTr="004A24F2">
        <w:trPr>
          <w:trHeight w:val="678"/>
        </w:trPr>
        <w:tc>
          <w:tcPr>
            <w:tcW w:w="1083" w:type="dxa"/>
            <w:vMerge w:val="restart"/>
            <w:shd w:val="clear" w:color="auto" w:fill="auto"/>
            <w:tcMar>
              <w:left w:w="57" w:type="dxa"/>
              <w:right w:w="57" w:type="dxa"/>
            </w:tcMar>
            <w:vAlign w:val="center"/>
          </w:tcPr>
          <w:p w14:paraId="0F5E588A" w14:textId="77777777" w:rsidR="004A24F2" w:rsidRPr="00977649" w:rsidRDefault="004A24F2" w:rsidP="004A24F2">
            <w:pPr>
              <w:numPr>
                <w:ilvl w:val="0"/>
                <w:numId w:val="8"/>
              </w:numPr>
              <w:spacing w:line="216" w:lineRule="auto"/>
              <w:jc w:val="center"/>
              <w:rPr>
                <w:rFonts w:ascii="Times New Roman" w:hAnsi="Times New Roman"/>
                <w:b/>
                <w:color w:val="auto"/>
                <w:lang w:eastAsia="en-US"/>
              </w:rPr>
            </w:pPr>
            <w:r w:rsidRPr="00977649">
              <w:rPr>
                <w:rFonts w:ascii="Times New Roman" w:hAnsi="Times New Roman"/>
                <w:b/>
                <w:color w:val="auto"/>
                <w:lang w:eastAsia="en-US"/>
              </w:rPr>
              <w:t xml:space="preserve">Код </w:t>
            </w:r>
            <w:r w:rsidRPr="00977649">
              <w:rPr>
                <w:rFonts w:ascii="Times New Roman" w:eastAsia="Times New Roman" w:hAnsi="Times New Roman"/>
                <w:b/>
                <w:bCs/>
                <w:color w:val="auto"/>
              </w:rPr>
              <w:t>вида разрешен-</w:t>
            </w:r>
            <w:proofErr w:type="spellStart"/>
            <w:r w:rsidRPr="00977649">
              <w:rPr>
                <w:rFonts w:ascii="Times New Roman" w:eastAsia="Times New Roman" w:hAnsi="Times New Roman"/>
                <w:b/>
                <w:bCs/>
                <w:color w:val="auto"/>
              </w:rPr>
              <w:t>ного</w:t>
            </w:r>
            <w:proofErr w:type="spellEnd"/>
            <w:r w:rsidRPr="00977649">
              <w:rPr>
                <w:rFonts w:ascii="Times New Roman" w:eastAsia="Times New Roman" w:hAnsi="Times New Roman"/>
                <w:b/>
                <w:bCs/>
                <w:color w:val="auto"/>
              </w:rPr>
              <w:t xml:space="preserve"> </w:t>
            </w:r>
            <w:proofErr w:type="spellStart"/>
            <w:r w:rsidRPr="00977649">
              <w:rPr>
                <w:rFonts w:ascii="Times New Roman" w:eastAsia="Times New Roman" w:hAnsi="Times New Roman"/>
                <w:b/>
                <w:bCs/>
                <w:color w:val="auto"/>
              </w:rPr>
              <w:t>использо-вания</w:t>
            </w:r>
            <w:proofErr w:type="spellEnd"/>
            <w:r w:rsidRPr="00977649">
              <w:rPr>
                <w:rFonts w:ascii="Times New Roman" w:hAnsi="Times New Roman"/>
                <w:b/>
                <w:color w:val="auto"/>
                <w:lang w:eastAsia="en-US"/>
              </w:rPr>
              <w:t xml:space="preserve"> *</w:t>
            </w:r>
          </w:p>
        </w:tc>
        <w:tc>
          <w:tcPr>
            <w:tcW w:w="1701" w:type="dxa"/>
            <w:vMerge w:val="restart"/>
            <w:shd w:val="clear" w:color="auto" w:fill="auto"/>
            <w:tcMar>
              <w:left w:w="57" w:type="dxa"/>
              <w:right w:w="57" w:type="dxa"/>
            </w:tcMar>
            <w:vAlign w:val="center"/>
          </w:tcPr>
          <w:p w14:paraId="31775D22" w14:textId="77777777" w:rsidR="004A24F2" w:rsidRPr="00977649" w:rsidRDefault="004A24F2" w:rsidP="004A24F2">
            <w:pPr>
              <w:numPr>
                <w:ilvl w:val="0"/>
                <w:numId w:val="8"/>
              </w:numPr>
              <w:spacing w:line="216" w:lineRule="auto"/>
              <w:jc w:val="center"/>
              <w:rPr>
                <w:rFonts w:ascii="Times New Roman" w:hAnsi="Times New Roman"/>
                <w:b/>
                <w:color w:val="auto"/>
                <w:lang w:eastAsia="en-US"/>
              </w:rPr>
            </w:pPr>
            <w:r w:rsidRPr="00977649">
              <w:rPr>
                <w:rFonts w:ascii="Times New Roman" w:eastAsia="Times New Roman" w:hAnsi="Times New Roman"/>
                <w:b/>
                <w:bCs/>
                <w:color w:val="auto"/>
              </w:rPr>
              <w:t>Наименование вида разрешенного использования *</w:t>
            </w:r>
          </w:p>
        </w:tc>
        <w:tc>
          <w:tcPr>
            <w:tcW w:w="7422" w:type="dxa"/>
            <w:gridSpan w:val="4"/>
            <w:shd w:val="clear" w:color="auto" w:fill="auto"/>
            <w:tcMar>
              <w:left w:w="57" w:type="dxa"/>
              <w:right w:w="57" w:type="dxa"/>
            </w:tcMar>
            <w:vAlign w:val="center"/>
          </w:tcPr>
          <w:p w14:paraId="4B3CA144" w14:textId="77777777" w:rsidR="004A24F2" w:rsidRPr="00977649" w:rsidRDefault="004A24F2" w:rsidP="004A24F2">
            <w:pPr>
              <w:numPr>
                <w:ilvl w:val="0"/>
                <w:numId w:val="8"/>
              </w:numPr>
              <w:spacing w:line="216" w:lineRule="auto"/>
              <w:jc w:val="center"/>
              <w:rPr>
                <w:rFonts w:ascii="Times New Roman" w:eastAsia="Times New Roman" w:hAnsi="Times New Roman"/>
                <w:b/>
                <w:bCs/>
                <w:color w:val="auto"/>
              </w:rPr>
            </w:pPr>
            <w:r w:rsidRPr="00977649">
              <w:rPr>
                <w:rFonts w:ascii="Times New Roman" w:hAnsi="Times New Roman"/>
                <w:b/>
                <w:color w:val="auto"/>
                <w:lang w:eastAsia="en-US"/>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4A24F2" w:rsidRPr="00977649" w14:paraId="5B0E8319" w14:textId="77777777" w:rsidTr="004A24F2">
        <w:trPr>
          <w:trHeight w:val="826"/>
        </w:trPr>
        <w:tc>
          <w:tcPr>
            <w:tcW w:w="1083" w:type="dxa"/>
            <w:vMerge/>
            <w:shd w:val="clear" w:color="auto" w:fill="auto"/>
            <w:tcMar>
              <w:left w:w="57" w:type="dxa"/>
              <w:right w:w="57" w:type="dxa"/>
            </w:tcMar>
            <w:vAlign w:val="center"/>
          </w:tcPr>
          <w:p w14:paraId="521A952D" w14:textId="77777777" w:rsidR="004A24F2" w:rsidRPr="00977649" w:rsidRDefault="004A24F2" w:rsidP="004A24F2">
            <w:pPr>
              <w:numPr>
                <w:ilvl w:val="0"/>
                <w:numId w:val="8"/>
              </w:numPr>
              <w:spacing w:line="216" w:lineRule="auto"/>
              <w:jc w:val="center"/>
              <w:rPr>
                <w:rFonts w:ascii="Times New Roman" w:hAnsi="Times New Roman"/>
                <w:b/>
                <w:color w:val="auto"/>
                <w:lang w:eastAsia="en-US"/>
              </w:rPr>
            </w:pPr>
          </w:p>
        </w:tc>
        <w:tc>
          <w:tcPr>
            <w:tcW w:w="1701" w:type="dxa"/>
            <w:vMerge/>
            <w:shd w:val="clear" w:color="auto" w:fill="auto"/>
            <w:tcMar>
              <w:left w:w="57" w:type="dxa"/>
              <w:right w:w="57" w:type="dxa"/>
            </w:tcMar>
            <w:vAlign w:val="center"/>
          </w:tcPr>
          <w:p w14:paraId="60D9C579" w14:textId="77777777" w:rsidR="004A24F2" w:rsidRPr="00977649" w:rsidRDefault="004A24F2" w:rsidP="004A24F2">
            <w:pPr>
              <w:numPr>
                <w:ilvl w:val="0"/>
                <w:numId w:val="8"/>
              </w:numPr>
              <w:spacing w:line="216" w:lineRule="auto"/>
              <w:jc w:val="center"/>
              <w:rPr>
                <w:rFonts w:ascii="Times New Roman" w:eastAsia="Times New Roman" w:hAnsi="Times New Roman"/>
                <w:b/>
                <w:bCs/>
                <w:color w:val="auto"/>
              </w:rPr>
            </w:pPr>
          </w:p>
        </w:tc>
        <w:tc>
          <w:tcPr>
            <w:tcW w:w="1469" w:type="dxa"/>
            <w:shd w:val="clear" w:color="auto" w:fill="auto"/>
            <w:tcMar>
              <w:left w:w="57" w:type="dxa"/>
              <w:right w:w="57" w:type="dxa"/>
            </w:tcMar>
            <w:vAlign w:val="center"/>
          </w:tcPr>
          <w:p w14:paraId="1D79A2E7" w14:textId="77777777" w:rsidR="004A24F2" w:rsidRPr="00977649" w:rsidRDefault="004A24F2" w:rsidP="004A24F2">
            <w:pPr>
              <w:numPr>
                <w:ilvl w:val="0"/>
                <w:numId w:val="8"/>
              </w:numPr>
              <w:spacing w:line="216" w:lineRule="auto"/>
              <w:jc w:val="center"/>
              <w:rPr>
                <w:rFonts w:ascii="Times New Roman" w:hAnsi="Times New Roman"/>
                <w:b/>
                <w:color w:val="auto"/>
                <w:lang w:eastAsia="en-US"/>
              </w:rPr>
            </w:pPr>
            <w:r w:rsidRPr="00977649">
              <w:rPr>
                <w:rFonts w:ascii="Times New Roman" w:hAnsi="Times New Roman"/>
                <w:b/>
                <w:color w:val="auto"/>
                <w:lang w:eastAsia="en-US"/>
              </w:rPr>
              <w:t>размер земельного участка</w:t>
            </w:r>
          </w:p>
        </w:tc>
        <w:tc>
          <w:tcPr>
            <w:tcW w:w="2268" w:type="dxa"/>
            <w:shd w:val="clear" w:color="auto" w:fill="auto"/>
            <w:tcMar>
              <w:left w:w="57" w:type="dxa"/>
              <w:right w:w="57" w:type="dxa"/>
            </w:tcMar>
            <w:vAlign w:val="center"/>
          </w:tcPr>
          <w:p w14:paraId="5E6B39A1" w14:textId="77777777" w:rsidR="004A24F2" w:rsidRPr="00977649" w:rsidRDefault="004A24F2" w:rsidP="004A24F2">
            <w:pPr>
              <w:numPr>
                <w:ilvl w:val="0"/>
                <w:numId w:val="8"/>
              </w:numPr>
              <w:spacing w:line="216" w:lineRule="auto"/>
              <w:jc w:val="center"/>
              <w:rPr>
                <w:rFonts w:ascii="Times New Roman" w:hAnsi="Times New Roman"/>
                <w:b/>
                <w:color w:val="auto"/>
                <w:lang w:eastAsia="en-US"/>
              </w:rPr>
            </w:pPr>
            <w:r w:rsidRPr="00977649">
              <w:rPr>
                <w:rFonts w:ascii="Times New Roman" w:hAnsi="Times New Roman"/>
                <w:b/>
                <w:color w:val="auto"/>
                <w:lang w:eastAsia="en-US"/>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14:paraId="528EBACA" w14:textId="77777777" w:rsidR="004A24F2" w:rsidRPr="00977649" w:rsidRDefault="004A24F2" w:rsidP="004A24F2">
            <w:pPr>
              <w:numPr>
                <w:ilvl w:val="0"/>
                <w:numId w:val="8"/>
              </w:numPr>
              <w:spacing w:line="216" w:lineRule="auto"/>
              <w:jc w:val="center"/>
              <w:rPr>
                <w:rFonts w:ascii="Times New Roman" w:hAnsi="Times New Roman"/>
                <w:b/>
                <w:color w:val="auto"/>
                <w:lang w:eastAsia="en-US"/>
              </w:rPr>
            </w:pPr>
            <w:r w:rsidRPr="00977649">
              <w:rPr>
                <w:rFonts w:ascii="Times New Roman" w:hAnsi="Times New Roman"/>
                <w:b/>
                <w:color w:val="auto"/>
                <w:lang w:eastAsia="en-US"/>
              </w:rPr>
              <w:t>максимальный процент застройки</w:t>
            </w:r>
          </w:p>
        </w:tc>
        <w:tc>
          <w:tcPr>
            <w:tcW w:w="2126" w:type="dxa"/>
            <w:shd w:val="clear" w:color="auto" w:fill="auto"/>
            <w:tcMar>
              <w:left w:w="57" w:type="dxa"/>
              <w:right w:w="57" w:type="dxa"/>
            </w:tcMar>
            <w:vAlign w:val="center"/>
          </w:tcPr>
          <w:p w14:paraId="48A0C767" w14:textId="77777777" w:rsidR="004A24F2" w:rsidRPr="00977649" w:rsidRDefault="004A24F2" w:rsidP="004A24F2">
            <w:pPr>
              <w:numPr>
                <w:ilvl w:val="0"/>
                <w:numId w:val="8"/>
              </w:numPr>
              <w:spacing w:line="216" w:lineRule="auto"/>
              <w:jc w:val="center"/>
              <w:rPr>
                <w:rFonts w:ascii="Times New Roman" w:hAnsi="Times New Roman"/>
                <w:b/>
                <w:color w:val="auto"/>
                <w:lang w:eastAsia="en-US"/>
              </w:rPr>
            </w:pPr>
            <w:r w:rsidRPr="00977649">
              <w:rPr>
                <w:rFonts w:ascii="Times New Roman" w:hAnsi="Times New Roman"/>
                <w:b/>
                <w:color w:val="auto"/>
                <w:lang w:eastAsia="en-US"/>
              </w:rPr>
              <w:t>минимальные отступы от границ земельных участков</w:t>
            </w:r>
          </w:p>
        </w:tc>
      </w:tr>
      <w:tr w:rsidR="004A24F2" w:rsidRPr="00977649" w14:paraId="59FCF5BB" w14:textId="77777777" w:rsidTr="004A24F2">
        <w:trPr>
          <w:trHeight w:val="271"/>
        </w:trPr>
        <w:tc>
          <w:tcPr>
            <w:tcW w:w="10206" w:type="dxa"/>
            <w:gridSpan w:val="6"/>
            <w:shd w:val="clear" w:color="auto" w:fill="auto"/>
            <w:tcMar>
              <w:left w:w="57" w:type="dxa"/>
              <w:right w:w="57" w:type="dxa"/>
            </w:tcMar>
            <w:vAlign w:val="center"/>
          </w:tcPr>
          <w:p w14:paraId="56C83743" w14:textId="77777777" w:rsidR="004A24F2" w:rsidRPr="00977649" w:rsidRDefault="004A24F2" w:rsidP="004A24F2">
            <w:pPr>
              <w:numPr>
                <w:ilvl w:val="0"/>
                <w:numId w:val="8"/>
              </w:numPr>
              <w:spacing w:line="216" w:lineRule="auto"/>
              <w:rPr>
                <w:rFonts w:ascii="Times New Roman" w:hAnsi="Times New Roman"/>
                <w:b/>
                <w:color w:val="auto"/>
                <w:lang w:eastAsia="en-US"/>
              </w:rPr>
            </w:pPr>
            <w:r w:rsidRPr="00977649">
              <w:rPr>
                <w:rFonts w:ascii="Times New Roman" w:hAnsi="Times New Roman"/>
                <w:b/>
                <w:color w:val="auto"/>
                <w:lang w:eastAsia="en-US"/>
              </w:rPr>
              <w:t>Основные виды разрешенного использования</w:t>
            </w:r>
          </w:p>
        </w:tc>
      </w:tr>
      <w:tr w:rsidR="004A24F2" w:rsidRPr="00977649" w14:paraId="5303A933" w14:textId="77777777" w:rsidTr="004A24F2">
        <w:trPr>
          <w:trHeight w:val="968"/>
        </w:trPr>
        <w:tc>
          <w:tcPr>
            <w:tcW w:w="1083" w:type="dxa"/>
            <w:shd w:val="clear" w:color="auto" w:fill="auto"/>
            <w:tcMar>
              <w:left w:w="57" w:type="dxa"/>
              <w:right w:w="57" w:type="dxa"/>
            </w:tcMar>
            <w:vAlign w:val="center"/>
          </w:tcPr>
          <w:p w14:paraId="586BF274" w14:textId="77777777" w:rsidR="004A24F2" w:rsidRPr="00977649" w:rsidRDefault="004A24F2" w:rsidP="004A24F2">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2.1</w:t>
            </w:r>
          </w:p>
        </w:tc>
        <w:tc>
          <w:tcPr>
            <w:tcW w:w="1701" w:type="dxa"/>
            <w:shd w:val="clear" w:color="auto" w:fill="auto"/>
            <w:tcMar>
              <w:left w:w="57" w:type="dxa"/>
              <w:right w:w="57" w:type="dxa"/>
            </w:tcMar>
            <w:vAlign w:val="center"/>
          </w:tcPr>
          <w:p w14:paraId="40413F15" w14:textId="77777777" w:rsidR="004A24F2" w:rsidRPr="00977649" w:rsidRDefault="004A24F2" w:rsidP="004A24F2">
            <w:pPr>
              <w:numPr>
                <w:ilvl w:val="0"/>
                <w:numId w:val="8"/>
              </w:numPr>
              <w:spacing w:line="18" w:lineRule="atLeast"/>
              <w:rPr>
                <w:rFonts w:ascii="Times New Roman" w:hAnsi="Times New Roman"/>
                <w:color w:val="auto"/>
                <w:lang w:eastAsia="en-US"/>
              </w:rPr>
            </w:pPr>
            <w:r w:rsidRPr="00977649">
              <w:rPr>
                <w:rFonts w:ascii="Times New Roman" w:eastAsia="Times New Roman" w:hAnsi="Times New Roman"/>
                <w:bCs/>
                <w:color w:val="auto"/>
              </w:rPr>
              <w:t>Для индивидуального жилищного строительства</w:t>
            </w:r>
          </w:p>
        </w:tc>
        <w:tc>
          <w:tcPr>
            <w:tcW w:w="1469" w:type="dxa"/>
            <w:shd w:val="clear" w:color="auto" w:fill="auto"/>
            <w:tcMar>
              <w:left w:w="57" w:type="dxa"/>
              <w:right w:w="57" w:type="dxa"/>
            </w:tcMar>
            <w:vAlign w:val="center"/>
          </w:tcPr>
          <w:p w14:paraId="221DD489" w14:textId="77777777" w:rsidR="004A24F2" w:rsidRPr="00977649" w:rsidRDefault="004A24F2" w:rsidP="004A24F2">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минимальный – 1000 кв. м;</w:t>
            </w:r>
          </w:p>
          <w:p w14:paraId="6D6F3F51" w14:textId="77777777" w:rsidR="004A24F2" w:rsidRPr="00977649" w:rsidRDefault="004A24F2" w:rsidP="004A24F2">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 xml:space="preserve">максимальный – не </w:t>
            </w:r>
            <w:proofErr w:type="spellStart"/>
            <w:r w:rsidRPr="00977649">
              <w:rPr>
                <w:rFonts w:ascii="Times New Roman" w:hAnsi="Times New Roman"/>
                <w:color w:val="auto"/>
                <w:lang w:eastAsia="en-US"/>
              </w:rPr>
              <w:t>устанав-ливается</w:t>
            </w:r>
            <w:proofErr w:type="spellEnd"/>
            <w:r w:rsidRPr="00977649">
              <w:rPr>
                <w:rFonts w:ascii="Times New Roman" w:hAnsi="Times New Roman"/>
                <w:color w:val="auto"/>
                <w:lang w:eastAsia="en-US"/>
              </w:rPr>
              <w:t>.</w:t>
            </w:r>
          </w:p>
        </w:tc>
        <w:tc>
          <w:tcPr>
            <w:tcW w:w="2268" w:type="dxa"/>
            <w:shd w:val="clear" w:color="auto" w:fill="auto"/>
            <w:tcMar>
              <w:left w:w="57" w:type="dxa"/>
              <w:right w:w="57" w:type="dxa"/>
            </w:tcMar>
            <w:vAlign w:val="center"/>
          </w:tcPr>
          <w:p w14:paraId="5FDD056D" w14:textId="77777777" w:rsidR="004A24F2" w:rsidRPr="00977649" w:rsidRDefault="004A24F2" w:rsidP="004A24F2">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Предельное количество этажей основного строения – 3 (включая мансардный), вспомогательных строений - 1;</w:t>
            </w:r>
          </w:p>
          <w:p w14:paraId="3D26224E" w14:textId="77777777" w:rsidR="004A24F2" w:rsidRPr="00977649" w:rsidRDefault="004A24F2" w:rsidP="004A24F2">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Предельная высота основного строения – 10 м; вспомогательных строений – 3,5 м (с плоской кровлей), 4,5 м (со скатной кровлей, высота в коньке).</w:t>
            </w:r>
          </w:p>
          <w:p w14:paraId="7AFEDFE7" w14:textId="77777777" w:rsidR="004A24F2" w:rsidRPr="00977649" w:rsidRDefault="004A24F2" w:rsidP="004A24F2">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Максимальная высота ограждений – 2,0 м.</w:t>
            </w:r>
          </w:p>
        </w:tc>
        <w:tc>
          <w:tcPr>
            <w:tcW w:w="1559" w:type="dxa"/>
            <w:shd w:val="clear" w:color="auto" w:fill="auto"/>
            <w:tcMar>
              <w:left w:w="57" w:type="dxa"/>
              <w:right w:w="57" w:type="dxa"/>
            </w:tcMar>
            <w:vAlign w:val="center"/>
          </w:tcPr>
          <w:p w14:paraId="1EE08B65" w14:textId="77777777" w:rsidR="004A24F2" w:rsidRPr="00977649" w:rsidRDefault="004A24F2" w:rsidP="004A24F2">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30 %</w:t>
            </w:r>
          </w:p>
        </w:tc>
        <w:tc>
          <w:tcPr>
            <w:tcW w:w="2126" w:type="dxa"/>
            <w:shd w:val="clear" w:color="auto" w:fill="auto"/>
            <w:tcMar>
              <w:left w:w="57" w:type="dxa"/>
              <w:right w:w="57" w:type="dxa"/>
            </w:tcMar>
            <w:vAlign w:val="center"/>
          </w:tcPr>
          <w:p w14:paraId="27505984" w14:textId="77777777" w:rsidR="004A24F2" w:rsidRPr="00977649" w:rsidRDefault="004A24F2" w:rsidP="004A24F2">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для сторон земельного участка, выходящих к улично-дорожной сети - 5 м;</w:t>
            </w:r>
          </w:p>
          <w:p w14:paraId="5086DCCB" w14:textId="77777777" w:rsidR="004A24F2" w:rsidRPr="00977649" w:rsidRDefault="004A24F2" w:rsidP="004A24F2">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для иных сторон земельного участка -  3 м.</w:t>
            </w:r>
          </w:p>
          <w:p w14:paraId="60D1284B" w14:textId="77777777" w:rsidR="004A24F2" w:rsidRPr="00977649" w:rsidRDefault="004A24F2" w:rsidP="004A24F2">
            <w:pPr>
              <w:numPr>
                <w:ilvl w:val="0"/>
                <w:numId w:val="8"/>
              </w:numPr>
              <w:spacing w:line="18" w:lineRule="atLeast"/>
              <w:rPr>
                <w:rFonts w:ascii="Times New Roman" w:hAnsi="Times New Roman"/>
                <w:b/>
                <w:color w:val="auto"/>
                <w:lang w:eastAsia="en-US"/>
              </w:rPr>
            </w:pPr>
            <w:r w:rsidRPr="00977649">
              <w:rPr>
                <w:rFonts w:ascii="Times New Roman" w:hAnsi="Times New Roman"/>
                <w:color w:val="auto"/>
                <w:lang w:eastAsia="en-US"/>
              </w:rPr>
              <w:t>В условиях сложившейся застройки допускается уменьшение отступа либо расположение зданий, строений и сооружений по красной линии.</w:t>
            </w:r>
          </w:p>
        </w:tc>
      </w:tr>
      <w:tr w:rsidR="004A24F2" w:rsidRPr="00977649" w14:paraId="4C40B011" w14:textId="77777777" w:rsidTr="004A24F2">
        <w:trPr>
          <w:trHeight w:val="3701"/>
        </w:trPr>
        <w:tc>
          <w:tcPr>
            <w:tcW w:w="1083" w:type="dxa"/>
            <w:shd w:val="clear" w:color="auto" w:fill="auto"/>
            <w:tcMar>
              <w:left w:w="57" w:type="dxa"/>
              <w:right w:w="57" w:type="dxa"/>
            </w:tcMar>
            <w:vAlign w:val="center"/>
          </w:tcPr>
          <w:p w14:paraId="4E7EEF34" w14:textId="77777777" w:rsidR="004A24F2" w:rsidRPr="00977649" w:rsidRDefault="004A24F2" w:rsidP="004A24F2">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lastRenderedPageBreak/>
              <w:t>2.2</w:t>
            </w:r>
          </w:p>
        </w:tc>
        <w:tc>
          <w:tcPr>
            <w:tcW w:w="1701" w:type="dxa"/>
            <w:shd w:val="clear" w:color="auto" w:fill="auto"/>
            <w:tcMar>
              <w:left w:w="57" w:type="dxa"/>
              <w:right w:w="57" w:type="dxa"/>
            </w:tcMar>
            <w:vAlign w:val="center"/>
          </w:tcPr>
          <w:p w14:paraId="76AB8A62" w14:textId="77777777" w:rsidR="004A24F2" w:rsidRPr="00977649" w:rsidRDefault="004A24F2" w:rsidP="004A24F2">
            <w:pPr>
              <w:numPr>
                <w:ilvl w:val="0"/>
                <w:numId w:val="8"/>
              </w:numPr>
              <w:spacing w:line="18" w:lineRule="atLeast"/>
              <w:rPr>
                <w:rFonts w:ascii="Times New Roman" w:eastAsia="Times New Roman" w:hAnsi="Times New Roman"/>
                <w:bCs/>
                <w:color w:val="auto"/>
              </w:rPr>
            </w:pPr>
            <w:r w:rsidRPr="00977649">
              <w:rPr>
                <w:rFonts w:ascii="Times New Roman" w:eastAsia="Times New Roman" w:hAnsi="Times New Roman"/>
                <w:bCs/>
                <w:color w:val="auto"/>
              </w:rPr>
              <w:t>Для ведения личного подсобного хозяйства (приусадебный земельный участок)</w:t>
            </w:r>
          </w:p>
        </w:tc>
        <w:tc>
          <w:tcPr>
            <w:tcW w:w="1469" w:type="dxa"/>
            <w:shd w:val="clear" w:color="auto" w:fill="auto"/>
            <w:tcMar>
              <w:left w:w="57" w:type="dxa"/>
              <w:right w:w="57" w:type="dxa"/>
            </w:tcMar>
            <w:vAlign w:val="center"/>
          </w:tcPr>
          <w:p w14:paraId="2DE8D268" w14:textId="77777777" w:rsidR="004A24F2" w:rsidRPr="00977649" w:rsidRDefault="004A24F2" w:rsidP="004A24F2">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минимальный – 1000 кв. м;</w:t>
            </w:r>
          </w:p>
          <w:p w14:paraId="57DC9C8C" w14:textId="77777777" w:rsidR="004A24F2" w:rsidRPr="00977649" w:rsidRDefault="004A24F2" w:rsidP="004A24F2">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 xml:space="preserve">максимальный – не </w:t>
            </w:r>
            <w:proofErr w:type="spellStart"/>
            <w:r w:rsidRPr="00977649">
              <w:rPr>
                <w:rFonts w:ascii="Times New Roman" w:hAnsi="Times New Roman"/>
                <w:color w:val="auto"/>
                <w:lang w:eastAsia="en-US"/>
              </w:rPr>
              <w:t>устанав-ливается</w:t>
            </w:r>
            <w:proofErr w:type="spellEnd"/>
            <w:r w:rsidRPr="00977649">
              <w:rPr>
                <w:rFonts w:ascii="Times New Roman" w:hAnsi="Times New Roman"/>
                <w:color w:val="auto"/>
                <w:lang w:eastAsia="en-US"/>
              </w:rPr>
              <w:t>.</w:t>
            </w:r>
          </w:p>
        </w:tc>
        <w:tc>
          <w:tcPr>
            <w:tcW w:w="2268" w:type="dxa"/>
            <w:shd w:val="clear" w:color="auto" w:fill="auto"/>
            <w:tcMar>
              <w:left w:w="57" w:type="dxa"/>
              <w:right w:w="57" w:type="dxa"/>
            </w:tcMar>
            <w:vAlign w:val="center"/>
          </w:tcPr>
          <w:p w14:paraId="456E8C9D" w14:textId="77777777" w:rsidR="004A24F2" w:rsidRPr="00977649" w:rsidRDefault="004A24F2" w:rsidP="004A24F2">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Предельное количество этажей основного строения – 3 (включая мансардный), вспомогательных строений - 1;</w:t>
            </w:r>
          </w:p>
          <w:p w14:paraId="3D153023" w14:textId="77777777" w:rsidR="004A24F2" w:rsidRPr="00977649" w:rsidRDefault="004A24F2" w:rsidP="004A24F2">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Предельная высота основного строения – 10 м; вспомогательных строений – 3,5 м (с плоской кровлей), 4,5 м (со скатной кровлей, высота в коньке).</w:t>
            </w:r>
          </w:p>
          <w:p w14:paraId="70E48508" w14:textId="77777777" w:rsidR="004A24F2" w:rsidRPr="00977649" w:rsidRDefault="004A24F2" w:rsidP="004A24F2">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Максимальная высота ограждений – 2,0 м.</w:t>
            </w:r>
          </w:p>
        </w:tc>
        <w:tc>
          <w:tcPr>
            <w:tcW w:w="1559" w:type="dxa"/>
            <w:shd w:val="clear" w:color="auto" w:fill="auto"/>
            <w:tcMar>
              <w:left w:w="57" w:type="dxa"/>
              <w:right w:w="57" w:type="dxa"/>
            </w:tcMar>
            <w:vAlign w:val="center"/>
          </w:tcPr>
          <w:p w14:paraId="09D06757" w14:textId="77777777" w:rsidR="004A24F2" w:rsidRPr="00977649" w:rsidRDefault="004A24F2" w:rsidP="004A24F2">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30 %</w:t>
            </w:r>
          </w:p>
        </w:tc>
        <w:tc>
          <w:tcPr>
            <w:tcW w:w="2126" w:type="dxa"/>
            <w:shd w:val="clear" w:color="auto" w:fill="auto"/>
            <w:tcMar>
              <w:left w:w="57" w:type="dxa"/>
              <w:right w:w="57" w:type="dxa"/>
            </w:tcMar>
            <w:vAlign w:val="center"/>
          </w:tcPr>
          <w:p w14:paraId="1B192995" w14:textId="77777777" w:rsidR="004A24F2" w:rsidRPr="00977649" w:rsidRDefault="004A24F2" w:rsidP="004A24F2">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для сторон земельного участка, выходящих к улично-дорожной сети - 5 м;</w:t>
            </w:r>
          </w:p>
          <w:p w14:paraId="2F5CFCB7" w14:textId="77777777" w:rsidR="004A24F2" w:rsidRPr="00977649" w:rsidRDefault="004A24F2" w:rsidP="004A24F2">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для иных сторон земельного участка -  3 м.</w:t>
            </w:r>
          </w:p>
          <w:p w14:paraId="1D57CC2E" w14:textId="77777777" w:rsidR="004A24F2" w:rsidRPr="00977649" w:rsidRDefault="004A24F2" w:rsidP="004A24F2">
            <w:pPr>
              <w:numPr>
                <w:ilvl w:val="0"/>
                <w:numId w:val="8"/>
              </w:numPr>
              <w:spacing w:line="18" w:lineRule="atLeast"/>
              <w:rPr>
                <w:rFonts w:ascii="Times New Roman" w:hAnsi="Times New Roman"/>
                <w:b/>
                <w:color w:val="auto"/>
                <w:lang w:eastAsia="en-US"/>
              </w:rPr>
            </w:pPr>
            <w:r w:rsidRPr="00977649">
              <w:rPr>
                <w:rFonts w:ascii="Times New Roman" w:hAnsi="Times New Roman"/>
                <w:color w:val="auto"/>
                <w:lang w:eastAsia="en-US"/>
              </w:rPr>
              <w:t>В условиях сложившейся застройки допускается уменьшение отступа либо расположение зданий, строений и сооружений по красной линии.</w:t>
            </w:r>
          </w:p>
        </w:tc>
      </w:tr>
      <w:tr w:rsidR="004A24F2" w:rsidRPr="00977649" w14:paraId="5B994502" w14:textId="77777777" w:rsidTr="004A24F2">
        <w:trPr>
          <w:trHeight w:val="407"/>
        </w:trPr>
        <w:tc>
          <w:tcPr>
            <w:tcW w:w="1083" w:type="dxa"/>
            <w:shd w:val="clear" w:color="auto" w:fill="auto"/>
            <w:tcMar>
              <w:left w:w="57" w:type="dxa"/>
              <w:right w:w="57" w:type="dxa"/>
            </w:tcMar>
            <w:vAlign w:val="center"/>
          </w:tcPr>
          <w:p w14:paraId="68AF4E38" w14:textId="77777777" w:rsidR="004A24F2" w:rsidRPr="00977649" w:rsidRDefault="004A24F2" w:rsidP="004A24F2">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2.3</w:t>
            </w:r>
          </w:p>
        </w:tc>
        <w:tc>
          <w:tcPr>
            <w:tcW w:w="1701" w:type="dxa"/>
            <w:shd w:val="clear" w:color="auto" w:fill="auto"/>
            <w:tcMar>
              <w:left w:w="57" w:type="dxa"/>
              <w:right w:w="57" w:type="dxa"/>
            </w:tcMar>
            <w:vAlign w:val="center"/>
          </w:tcPr>
          <w:p w14:paraId="2858B694" w14:textId="77777777" w:rsidR="004A24F2" w:rsidRPr="00977649" w:rsidRDefault="004A24F2" w:rsidP="004A24F2">
            <w:pPr>
              <w:numPr>
                <w:ilvl w:val="0"/>
                <w:numId w:val="8"/>
              </w:numPr>
              <w:spacing w:line="18" w:lineRule="atLeast"/>
              <w:rPr>
                <w:rFonts w:ascii="Times New Roman" w:eastAsia="Times New Roman" w:hAnsi="Times New Roman"/>
                <w:bCs/>
                <w:color w:val="auto"/>
              </w:rPr>
            </w:pPr>
            <w:r w:rsidRPr="00977649">
              <w:rPr>
                <w:rFonts w:ascii="Times New Roman" w:hAnsi="Times New Roman"/>
                <w:color w:val="auto"/>
                <w:lang w:eastAsia="en-US"/>
              </w:rPr>
              <w:t>Блокированная жилая застройка</w:t>
            </w:r>
          </w:p>
        </w:tc>
        <w:tc>
          <w:tcPr>
            <w:tcW w:w="1469" w:type="dxa"/>
            <w:shd w:val="clear" w:color="auto" w:fill="auto"/>
            <w:tcMar>
              <w:left w:w="57" w:type="dxa"/>
              <w:right w:w="57" w:type="dxa"/>
            </w:tcMar>
            <w:vAlign w:val="center"/>
          </w:tcPr>
          <w:p w14:paraId="6E610562" w14:textId="77777777" w:rsidR="004A24F2" w:rsidRPr="00977649" w:rsidRDefault="004A24F2" w:rsidP="004A24F2">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минимальный – 1000 кв. м;</w:t>
            </w:r>
          </w:p>
          <w:p w14:paraId="1B187498" w14:textId="77777777" w:rsidR="004A24F2" w:rsidRPr="00977649" w:rsidRDefault="004A24F2" w:rsidP="004A24F2">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 xml:space="preserve">максимальный – 2500 </w:t>
            </w:r>
            <w:proofErr w:type="spellStart"/>
            <w:r w:rsidRPr="00977649">
              <w:rPr>
                <w:rFonts w:ascii="Times New Roman" w:hAnsi="Times New Roman"/>
                <w:color w:val="auto"/>
                <w:lang w:eastAsia="en-US"/>
              </w:rPr>
              <w:t>кв.м</w:t>
            </w:r>
            <w:proofErr w:type="spellEnd"/>
          </w:p>
        </w:tc>
        <w:tc>
          <w:tcPr>
            <w:tcW w:w="2268" w:type="dxa"/>
            <w:shd w:val="clear" w:color="auto" w:fill="auto"/>
            <w:tcMar>
              <w:left w:w="57" w:type="dxa"/>
              <w:right w:w="57" w:type="dxa"/>
            </w:tcMar>
            <w:vAlign w:val="center"/>
          </w:tcPr>
          <w:p w14:paraId="143DA597" w14:textId="77777777" w:rsidR="004A24F2" w:rsidRPr="00977649" w:rsidRDefault="004A24F2" w:rsidP="004A24F2">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Предельное количество этажей основного строения – 3 (включая мансардный), вспомогательных строений - 1;</w:t>
            </w:r>
          </w:p>
          <w:p w14:paraId="1C065871" w14:textId="77777777" w:rsidR="004A24F2" w:rsidRPr="00977649" w:rsidRDefault="004A24F2" w:rsidP="004A24F2">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Предельная высота основного строения – 10 м; вспомогательных строений – 3,5 м (с плоской кровлей), 4,5 м (со скатной кровлей, высота в коньке).</w:t>
            </w:r>
          </w:p>
          <w:p w14:paraId="3A7B9E93" w14:textId="77777777" w:rsidR="004A24F2" w:rsidRPr="00977649" w:rsidRDefault="004A24F2" w:rsidP="004A24F2">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Максимальная высота ограждений – 2,0 м.</w:t>
            </w:r>
          </w:p>
        </w:tc>
        <w:tc>
          <w:tcPr>
            <w:tcW w:w="1559" w:type="dxa"/>
            <w:shd w:val="clear" w:color="auto" w:fill="auto"/>
            <w:tcMar>
              <w:left w:w="57" w:type="dxa"/>
              <w:right w:w="57" w:type="dxa"/>
            </w:tcMar>
            <w:vAlign w:val="center"/>
          </w:tcPr>
          <w:p w14:paraId="337F37BB" w14:textId="77777777" w:rsidR="004A24F2" w:rsidRPr="00977649" w:rsidRDefault="004A24F2" w:rsidP="004A24F2">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30 %</w:t>
            </w:r>
          </w:p>
        </w:tc>
        <w:tc>
          <w:tcPr>
            <w:tcW w:w="2126" w:type="dxa"/>
            <w:shd w:val="clear" w:color="auto" w:fill="auto"/>
            <w:tcMar>
              <w:left w:w="57" w:type="dxa"/>
              <w:right w:w="57" w:type="dxa"/>
            </w:tcMar>
            <w:vAlign w:val="center"/>
          </w:tcPr>
          <w:p w14:paraId="3289E1F8" w14:textId="77777777" w:rsidR="004A24F2" w:rsidRPr="00977649" w:rsidRDefault="004A24F2" w:rsidP="004A24F2">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для сторон земельного участка, выходящих к улично-дорожной сети - 5 м;</w:t>
            </w:r>
          </w:p>
          <w:p w14:paraId="6EAEA32F" w14:textId="77777777" w:rsidR="004A24F2" w:rsidRPr="00977649" w:rsidRDefault="004A24F2" w:rsidP="004A24F2">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для иных сторон земельного участка -  3 м.</w:t>
            </w:r>
          </w:p>
          <w:p w14:paraId="3CB735D7" w14:textId="77777777" w:rsidR="004A24F2" w:rsidRPr="00977649" w:rsidRDefault="004A24F2" w:rsidP="004A24F2">
            <w:pPr>
              <w:numPr>
                <w:ilvl w:val="0"/>
                <w:numId w:val="8"/>
              </w:numPr>
              <w:spacing w:line="18" w:lineRule="atLeast"/>
              <w:rPr>
                <w:rFonts w:ascii="Times New Roman" w:hAnsi="Times New Roman"/>
                <w:b/>
                <w:color w:val="auto"/>
                <w:lang w:eastAsia="en-US"/>
              </w:rPr>
            </w:pPr>
            <w:r w:rsidRPr="00977649">
              <w:rPr>
                <w:rFonts w:ascii="Times New Roman" w:hAnsi="Times New Roman"/>
                <w:color w:val="auto"/>
                <w:lang w:eastAsia="en-US"/>
              </w:rPr>
              <w:t>В условиях сложившейся застройки допускается уменьшение отступа либо расположение зданий, строений и сооружений по красной линии.</w:t>
            </w:r>
          </w:p>
        </w:tc>
      </w:tr>
      <w:tr w:rsidR="004A24F2" w:rsidRPr="00977649" w14:paraId="6651A60A" w14:textId="77777777" w:rsidTr="004A24F2">
        <w:trPr>
          <w:trHeight w:val="407"/>
        </w:trPr>
        <w:tc>
          <w:tcPr>
            <w:tcW w:w="1083" w:type="dxa"/>
            <w:shd w:val="clear" w:color="auto" w:fill="auto"/>
            <w:tcMar>
              <w:left w:w="57" w:type="dxa"/>
              <w:right w:w="57" w:type="dxa"/>
            </w:tcMar>
            <w:vAlign w:val="center"/>
          </w:tcPr>
          <w:p w14:paraId="21F937A5" w14:textId="77777777" w:rsidR="004A24F2" w:rsidRPr="00977649" w:rsidRDefault="004A24F2" w:rsidP="004A24F2">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2.7</w:t>
            </w:r>
          </w:p>
        </w:tc>
        <w:tc>
          <w:tcPr>
            <w:tcW w:w="1701" w:type="dxa"/>
            <w:shd w:val="clear" w:color="auto" w:fill="auto"/>
            <w:tcMar>
              <w:left w:w="57" w:type="dxa"/>
              <w:right w:w="57" w:type="dxa"/>
            </w:tcMar>
            <w:vAlign w:val="center"/>
          </w:tcPr>
          <w:p w14:paraId="70D86737" w14:textId="77777777" w:rsidR="004A24F2" w:rsidRPr="00977649" w:rsidRDefault="004A24F2" w:rsidP="004A24F2">
            <w:pPr>
              <w:numPr>
                <w:ilvl w:val="0"/>
                <w:numId w:val="8"/>
              </w:numPr>
              <w:spacing w:line="18" w:lineRule="atLeast"/>
              <w:rPr>
                <w:rFonts w:ascii="Times New Roman" w:hAnsi="Times New Roman"/>
                <w:color w:val="auto"/>
                <w:lang w:eastAsia="en-US"/>
              </w:rPr>
            </w:pPr>
            <w:r w:rsidRPr="00977649">
              <w:rPr>
                <w:rFonts w:ascii="Times New Roman" w:eastAsia="Times New Roman" w:hAnsi="Times New Roman"/>
                <w:bCs/>
                <w:color w:val="auto"/>
              </w:rPr>
              <w:t>Обслуживание жилой застройки</w:t>
            </w:r>
          </w:p>
        </w:tc>
        <w:tc>
          <w:tcPr>
            <w:tcW w:w="1469" w:type="dxa"/>
            <w:shd w:val="clear" w:color="auto" w:fill="auto"/>
            <w:tcMar>
              <w:left w:w="57" w:type="dxa"/>
              <w:right w:w="57" w:type="dxa"/>
            </w:tcMar>
            <w:vAlign w:val="center"/>
          </w:tcPr>
          <w:p w14:paraId="38FCA49D" w14:textId="77777777" w:rsidR="004A24F2" w:rsidRPr="00977649" w:rsidRDefault="004A24F2" w:rsidP="004A24F2">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 xml:space="preserve">не </w:t>
            </w:r>
            <w:proofErr w:type="spellStart"/>
            <w:r w:rsidRPr="00977649">
              <w:rPr>
                <w:rFonts w:ascii="Times New Roman" w:hAnsi="Times New Roman"/>
                <w:color w:val="auto"/>
                <w:lang w:eastAsia="en-US"/>
              </w:rPr>
              <w:t>устанавли-вается</w:t>
            </w:r>
            <w:proofErr w:type="spellEnd"/>
          </w:p>
        </w:tc>
        <w:tc>
          <w:tcPr>
            <w:tcW w:w="2268" w:type="dxa"/>
            <w:shd w:val="clear" w:color="auto" w:fill="auto"/>
            <w:tcMar>
              <w:left w:w="57" w:type="dxa"/>
              <w:right w:w="57" w:type="dxa"/>
            </w:tcMar>
            <w:vAlign w:val="center"/>
          </w:tcPr>
          <w:p w14:paraId="4F43E9C9" w14:textId="77777777" w:rsidR="004A24F2" w:rsidRPr="00977649" w:rsidRDefault="004A24F2" w:rsidP="004A24F2">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14:paraId="7B6C9A2F" w14:textId="77777777" w:rsidR="004A24F2" w:rsidRPr="00977649" w:rsidRDefault="004A24F2" w:rsidP="004A24F2">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100 %</w:t>
            </w:r>
          </w:p>
        </w:tc>
        <w:tc>
          <w:tcPr>
            <w:tcW w:w="2126" w:type="dxa"/>
            <w:shd w:val="clear" w:color="auto" w:fill="auto"/>
            <w:tcMar>
              <w:left w:w="57" w:type="dxa"/>
              <w:right w:w="57" w:type="dxa"/>
            </w:tcMar>
            <w:vAlign w:val="center"/>
          </w:tcPr>
          <w:p w14:paraId="1063F8EF" w14:textId="77777777" w:rsidR="004A24F2" w:rsidRPr="00977649" w:rsidRDefault="004A24F2" w:rsidP="004A24F2">
            <w:pPr>
              <w:numPr>
                <w:ilvl w:val="0"/>
                <w:numId w:val="8"/>
              </w:numPr>
              <w:spacing w:line="18" w:lineRule="atLeast"/>
              <w:rPr>
                <w:rFonts w:ascii="Times New Roman" w:hAnsi="Times New Roman"/>
                <w:b/>
                <w:color w:val="auto"/>
                <w:lang w:eastAsia="en-US"/>
              </w:rPr>
            </w:pPr>
            <w:r w:rsidRPr="00977649">
              <w:rPr>
                <w:rFonts w:ascii="Times New Roman" w:hAnsi="Times New Roman"/>
                <w:color w:val="auto"/>
                <w:lang w:eastAsia="en-US"/>
              </w:rPr>
              <w:t>не устанавливаются</w:t>
            </w:r>
          </w:p>
        </w:tc>
      </w:tr>
      <w:tr w:rsidR="004A24F2" w:rsidRPr="00977649" w14:paraId="7283E717" w14:textId="77777777" w:rsidTr="004A24F2">
        <w:trPr>
          <w:trHeight w:val="303"/>
        </w:trPr>
        <w:tc>
          <w:tcPr>
            <w:tcW w:w="10206" w:type="dxa"/>
            <w:gridSpan w:val="6"/>
            <w:shd w:val="clear" w:color="auto" w:fill="auto"/>
            <w:tcMar>
              <w:left w:w="57" w:type="dxa"/>
              <w:right w:w="57" w:type="dxa"/>
            </w:tcMar>
            <w:vAlign w:val="center"/>
          </w:tcPr>
          <w:p w14:paraId="1157DB47" w14:textId="77777777" w:rsidR="004A24F2" w:rsidRPr="00977649" w:rsidRDefault="004A24F2" w:rsidP="004A24F2">
            <w:pPr>
              <w:numPr>
                <w:ilvl w:val="0"/>
                <w:numId w:val="8"/>
              </w:numPr>
              <w:spacing w:line="216" w:lineRule="auto"/>
              <w:rPr>
                <w:rFonts w:ascii="Times New Roman" w:hAnsi="Times New Roman"/>
                <w:b/>
                <w:color w:val="auto"/>
                <w:lang w:eastAsia="en-US"/>
              </w:rPr>
            </w:pPr>
            <w:r w:rsidRPr="00977649">
              <w:rPr>
                <w:rFonts w:ascii="Times New Roman" w:hAnsi="Times New Roman"/>
                <w:b/>
                <w:color w:val="auto"/>
                <w:lang w:eastAsia="en-US"/>
              </w:rPr>
              <w:t>Условно разрешенные виды разрешенного использования</w:t>
            </w:r>
          </w:p>
        </w:tc>
      </w:tr>
      <w:tr w:rsidR="004A24F2" w:rsidRPr="00977649" w14:paraId="5398F54A" w14:textId="77777777" w:rsidTr="004A24F2">
        <w:trPr>
          <w:trHeight w:val="407"/>
        </w:trPr>
        <w:tc>
          <w:tcPr>
            <w:tcW w:w="1083" w:type="dxa"/>
            <w:shd w:val="clear" w:color="auto" w:fill="auto"/>
            <w:tcMar>
              <w:left w:w="57" w:type="dxa"/>
              <w:right w:w="57" w:type="dxa"/>
            </w:tcMar>
            <w:vAlign w:val="center"/>
          </w:tcPr>
          <w:p w14:paraId="49455551" w14:textId="77777777" w:rsidR="004A24F2" w:rsidRPr="00977649" w:rsidRDefault="004A24F2" w:rsidP="004A24F2">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2.1.1</w:t>
            </w:r>
          </w:p>
        </w:tc>
        <w:tc>
          <w:tcPr>
            <w:tcW w:w="1701" w:type="dxa"/>
            <w:shd w:val="clear" w:color="auto" w:fill="auto"/>
            <w:tcMar>
              <w:left w:w="57" w:type="dxa"/>
              <w:right w:w="57" w:type="dxa"/>
            </w:tcMar>
            <w:vAlign w:val="center"/>
          </w:tcPr>
          <w:p w14:paraId="03E6D6ED" w14:textId="77777777" w:rsidR="004A24F2" w:rsidRPr="00977649" w:rsidRDefault="004A24F2" w:rsidP="004A24F2">
            <w:pPr>
              <w:numPr>
                <w:ilvl w:val="0"/>
                <w:numId w:val="8"/>
              </w:numPr>
              <w:spacing w:line="18" w:lineRule="atLeast"/>
              <w:rPr>
                <w:rFonts w:ascii="Times New Roman" w:hAnsi="Times New Roman"/>
                <w:b/>
                <w:color w:val="auto"/>
                <w:lang w:eastAsia="en-US"/>
              </w:rPr>
            </w:pPr>
            <w:r w:rsidRPr="00977649">
              <w:rPr>
                <w:rFonts w:ascii="Times New Roman" w:hAnsi="Times New Roman"/>
                <w:color w:val="auto"/>
                <w:lang w:eastAsia="en-US"/>
              </w:rPr>
              <w:t>Малоэтажная многоквартирная жилая застройка</w:t>
            </w:r>
            <w:r w:rsidRPr="00977649">
              <w:rPr>
                <w:rFonts w:ascii="Times New Roman" w:hAnsi="Times New Roman"/>
                <w:b/>
                <w:color w:val="auto"/>
                <w:lang w:eastAsia="en-US"/>
              </w:rPr>
              <w:t xml:space="preserve"> </w:t>
            </w:r>
          </w:p>
        </w:tc>
        <w:tc>
          <w:tcPr>
            <w:tcW w:w="1469" w:type="dxa"/>
            <w:shd w:val="clear" w:color="auto" w:fill="auto"/>
            <w:tcMar>
              <w:left w:w="57" w:type="dxa"/>
              <w:right w:w="57" w:type="dxa"/>
            </w:tcMar>
            <w:vAlign w:val="center"/>
          </w:tcPr>
          <w:p w14:paraId="49CFF50C" w14:textId="77777777" w:rsidR="004A24F2" w:rsidRPr="00977649" w:rsidRDefault="004A24F2" w:rsidP="004A24F2">
            <w:pPr>
              <w:numPr>
                <w:ilvl w:val="0"/>
                <w:numId w:val="8"/>
              </w:numPr>
              <w:rPr>
                <w:rFonts w:ascii="Times New Roman" w:hAnsi="Times New Roman"/>
                <w:color w:val="auto"/>
                <w:lang w:eastAsia="en-US"/>
              </w:rPr>
            </w:pPr>
            <w:r w:rsidRPr="00977649">
              <w:rPr>
                <w:rFonts w:ascii="Times New Roman" w:hAnsi="Times New Roman"/>
                <w:color w:val="auto"/>
                <w:lang w:eastAsia="en-US"/>
              </w:rPr>
              <w:t>минимальный – 1000 кв. м.;</w:t>
            </w:r>
          </w:p>
          <w:p w14:paraId="49F8BAFB" w14:textId="77777777" w:rsidR="004A24F2" w:rsidRPr="00977649" w:rsidRDefault="004A24F2" w:rsidP="004A24F2">
            <w:pPr>
              <w:numPr>
                <w:ilvl w:val="0"/>
                <w:numId w:val="8"/>
              </w:numPr>
              <w:rPr>
                <w:rFonts w:ascii="Times New Roman" w:hAnsi="Times New Roman"/>
                <w:color w:val="auto"/>
                <w:lang w:eastAsia="en-US"/>
              </w:rPr>
            </w:pPr>
            <w:r w:rsidRPr="00977649">
              <w:rPr>
                <w:rFonts w:ascii="Times New Roman" w:hAnsi="Times New Roman"/>
                <w:color w:val="auto"/>
                <w:lang w:eastAsia="en-US"/>
              </w:rPr>
              <w:t xml:space="preserve">максимальный – не </w:t>
            </w:r>
            <w:proofErr w:type="spellStart"/>
            <w:r w:rsidRPr="00977649">
              <w:rPr>
                <w:rFonts w:ascii="Times New Roman" w:hAnsi="Times New Roman"/>
                <w:color w:val="auto"/>
                <w:lang w:eastAsia="en-US"/>
              </w:rPr>
              <w:t>устанав-ливается</w:t>
            </w:r>
            <w:proofErr w:type="spellEnd"/>
            <w:r w:rsidRPr="00977649">
              <w:rPr>
                <w:rFonts w:ascii="Times New Roman" w:hAnsi="Times New Roman"/>
                <w:color w:val="auto"/>
                <w:lang w:eastAsia="en-US"/>
              </w:rPr>
              <w:t>.</w:t>
            </w:r>
          </w:p>
        </w:tc>
        <w:tc>
          <w:tcPr>
            <w:tcW w:w="2268" w:type="dxa"/>
            <w:shd w:val="clear" w:color="auto" w:fill="auto"/>
            <w:tcMar>
              <w:left w:w="57" w:type="dxa"/>
              <w:right w:w="57" w:type="dxa"/>
            </w:tcMar>
            <w:vAlign w:val="center"/>
          </w:tcPr>
          <w:p w14:paraId="6629FF0E" w14:textId="77777777" w:rsidR="004A24F2" w:rsidRPr="00977649" w:rsidRDefault="004A24F2" w:rsidP="004A24F2">
            <w:pPr>
              <w:numPr>
                <w:ilvl w:val="0"/>
                <w:numId w:val="8"/>
              </w:numPr>
              <w:rPr>
                <w:rFonts w:ascii="Times New Roman" w:hAnsi="Times New Roman"/>
                <w:color w:val="auto"/>
                <w:lang w:eastAsia="en-US"/>
              </w:rPr>
            </w:pPr>
            <w:r w:rsidRPr="00977649">
              <w:rPr>
                <w:rFonts w:ascii="Times New Roman" w:hAnsi="Times New Roman"/>
                <w:color w:val="auto"/>
                <w:lang w:eastAsia="en-US"/>
              </w:rPr>
              <w:t>Предельное количество этажей основного строения – 4 (включая мансардный);</w:t>
            </w:r>
          </w:p>
          <w:p w14:paraId="742AAE0D" w14:textId="77777777" w:rsidR="004A24F2" w:rsidRPr="00977649" w:rsidRDefault="004A24F2" w:rsidP="004A24F2">
            <w:pPr>
              <w:numPr>
                <w:ilvl w:val="0"/>
                <w:numId w:val="8"/>
              </w:numPr>
              <w:rPr>
                <w:rFonts w:ascii="Times New Roman" w:hAnsi="Times New Roman"/>
                <w:color w:val="auto"/>
                <w:lang w:eastAsia="en-US"/>
              </w:rPr>
            </w:pPr>
            <w:r w:rsidRPr="00977649">
              <w:rPr>
                <w:rFonts w:ascii="Times New Roman" w:hAnsi="Times New Roman"/>
                <w:color w:val="auto"/>
                <w:lang w:eastAsia="en-US"/>
              </w:rPr>
              <w:t>Предельная высота основного строения – 15 м;</w:t>
            </w:r>
          </w:p>
          <w:p w14:paraId="24640D21" w14:textId="77777777" w:rsidR="004A24F2" w:rsidRPr="00977649" w:rsidRDefault="004A24F2" w:rsidP="004A24F2">
            <w:pPr>
              <w:numPr>
                <w:ilvl w:val="0"/>
                <w:numId w:val="8"/>
              </w:numPr>
              <w:rPr>
                <w:rFonts w:ascii="Times New Roman" w:hAnsi="Times New Roman"/>
                <w:color w:val="auto"/>
                <w:lang w:eastAsia="en-US"/>
              </w:rPr>
            </w:pPr>
            <w:r w:rsidRPr="00977649">
              <w:rPr>
                <w:rFonts w:ascii="Times New Roman" w:hAnsi="Times New Roman"/>
                <w:color w:val="auto"/>
                <w:lang w:eastAsia="en-US"/>
              </w:rPr>
              <w:t>Максимальная высота ограждения - 1 м.</w:t>
            </w:r>
          </w:p>
        </w:tc>
        <w:tc>
          <w:tcPr>
            <w:tcW w:w="1559" w:type="dxa"/>
            <w:shd w:val="clear" w:color="auto" w:fill="auto"/>
            <w:tcMar>
              <w:left w:w="57" w:type="dxa"/>
              <w:right w:w="57" w:type="dxa"/>
            </w:tcMar>
            <w:vAlign w:val="center"/>
          </w:tcPr>
          <w:p w14:paraId="2D586DC0" w14:textId="77777777" w:rsidR="004A24F2" w:rsidRPr="00977649" w:rsidRDefault="004A24F2" w:rsidP="004A24F2">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40 %</w:t>
            </w:r>
          </w:p>
        </w:tc>
        <w:tc>
          <w:tcPr>
            <w:tcW w:w="2126" w:type="dxa"/>
            <w:shd w:val="clear" w:color="auto" w:fill="auto"/>
            <w:tcMar>
              <w:left w:w="57" w:type="dxa"/>
              <w:right w:w="57" w:type="dxa"/>
            </w:tcMar>
            <w:vAlign w:val="center"/>
          </w:tcPr>
          <w:p w14:paraId="34773285" w14:textId="77777777" w:rsidR="004A24F2" w:rsidRPr="00977649" w:rsidRDefault="004A24F2" w:rsidP="004A24F2">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 xml:space="preserve">5 м. </w:t>
            </w:r>
          </w:p>
          <w:p w14:paraId="5BD9F500" w14:textId="77777777" w:rsidR="004A24F2" w:rsidRPr="00977649" w:rsidRDefault="004A24F2" w:rsidP="004A24F2">
            <w:pPr>
              <w:numPr>
                <w:ilvl w:val="0"/>
                <w:numId w:val="8"/>
              </w:numPr>
              <w:spacing w:line="18" w:lineRule="atLeast"/>
              <w:rPr>
                <w:rFonts w:ascii="Times New Roman" w:hAnsi="Times New Roman"/>
                <w:b/>
                <w:color w:val="auto"/>
                <w:lang w:eastAsia="en-US"/>
              </w:rPr>
            </w:pPr>
            <w:r w:rsidRPr="00977649">
              <w:rPr>
                <w:rFonts w:ascii="Times New Roman" w:hAnsi="Times New Roman"/>
                <w:color w:val="auto"/>
                <w:lang w:eastAsia="en-US"/>
              </w:rPr>
              <w:t>В условиях сложившейся застройки допускается уменьшение отступа либо расположение зданий, строений и сооружений по красной линии.</w:t>
            </w:r>
          </w:p>
        </w:tc>
      </w:tr>
      <w:tr w:rsidR="004A24F2" w:rsidRPr="00977649" w14:paraId="7325B48E" w14:textId="77777777" w:rsidTr="004A24F2">
        <w:trPr>
          <w:trHeight w:val="968"/>
        </w:trPr>
        <w:tc>
          <w:tcPr>
            <w:tcW w:w="1083" w:type="dxa"/>
            <w:shd w:val="clear" w:color="auto" w:fill="auto"/>
            <w:tcMar>
              <w:left w:w="57" w:type="dxa"/>
              <w:right w:w="57" w:type="dxa"/>
            </w:tcMar>
            <w:vAlign w:val="center"/>
          </w:tcPr>
          <w:p w14:paraId="2E06EE20" w14:textId="77777777" w:rsidR="004A24F2" w:rsidRPr="00977649" w:rsidRDefault="004A24F2" w:rsidP="004A24F2">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2.5</w:t>
            </w:r>
          </w:p>
        </w:tc>
        <w:tc>
          <w:tcPr>
            <w:tcW w:w="1701" w:type="dxa"/>
            <w:shd w:val="clear" w:color="auto" w:fill="auto"/>
            <w:tcMar>
              <w:left w:w="57" w:type="dxa"/>
              <w:right w:w="57" w:type="dxa"/>
            </w:tcMar>
            <w:vAlign w:val="center"/>
          </w:tcPr>
          <w:p w14:paraId="5AEA1E16" w14:textId="77777777" w:rsidR="004A24F2" w:rsidRPr="00977649" w:rsidRDefault="004A24F2" w:rsidP="004A24F2">
            <w:pPr>
              <w:numPr>
                <w:ilvl w:val="0"/>
                <w:numId w:val="8"/>
              </w:numPr>
              <w:spacing w:line="18" w:lineRule="atLeast"/>
              <w:rPr>
                <w:rFonts w:ascii="Times New Roman" w:eastAsia="Times New Roman" w:hAnsi="Times New Roman"/>
                <w:bCs/>
                <w:color w:val="auto"/>
              </w:rPr>
            </w:pPr>
            <w:proofErr w:type="spellStart"/>
            <w:r w:rsidRPr="00977649">
              <w:rPr>
                <w:rFonts w:ascii="Times New Roman" w:eastAsia="Times New Roman" w:hAnsi="Times New Roman"/>
                <w:bCs/>
                <w:color w:val="auto"/>
              </w:rPr>
              <w:t>Среднеэтажная</w:t>
            </w:r>
            <w:proofErr w:type="spellEnd"/>
            <w:r w:rsidRPr="00977649">
              <w:rPr>
                <w:rFonts w:ascii="Times New Roman" w:eastAsia="Times New Roman" w:hAnsi="Times New Roman"/>
                <w:bCs/>
                <w:color w:val="auto"/>
              </w:rPr>
              <w:t xml:space="preserve"> жилая застройка</w:t>
            </w:r>
          </w:p>
        </w:tc>
        <w:tc>
          <w:tcPr>
            <w:tcW w:w="1469" w:type="dxa"/>
            <w:shd w:val="clear" w:color="auto" w:fill="auto"/>
            <w:tcMar>
              <w:left w:w="57" w:type="dxa"/>
              <w:right w:w="57" w:type="dxa"/>
            </w:tcMar>
            <w:vAlign w:val="center"/>
          </w:tcPr>
          <w:p w14:paraId="62911160" w14:textId="77777777" w:rsidR="004A24F2" w:rsidRPr="00977649" w:rsidRDefault="004A24F2" w:rsidP="004A24F2">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 xml:space="preserve">не </w:t>
            </w:r>
            <w:proofErr w:type="spellStart"/>
            <w:r w:rsidRPr="00977649">
              <w:rPr>
                <w:rFonts w:ascii="Times New Roman" w:hAnsi="Times New Roman"/>
                <w:color w:val="auto"/>
                <w:lang w:eastAsia="en-US"/>
              </w:rPr>
              <w:t>устанавли-вается</w:t>
            </w:r>
            <w:proofErr w:type="spellEnd"/>
          </w:p>
        </w:tc>
        <w:tc>
          <w:tcPr>
            <w:tcW w:w="2268" w:type="dxa"/>
            <w:shd w:val="clear" w:color="auto" w:fill="auto"/>
            <w:tcMar>
              <w:left w:w="57" w:type="dxa"/>
              <w:right w:w="57" w:type="dxa"/>
            </w:tcMar>
            <w:vAlign w:val="center"/>
          </w:tcPr>
          <w:p w14:paraId="7254727A" w14:textId="77777777" w:rsidR="004A24F2" w:rsidRPr="00977649" w:rsidRDefault="004A24F2" w:rsidP="004A24F2">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Предельное количество этажей основного строения – 8 (включая мансардный);</w:t>
            </w:r>
          </w:p>
          <w:p w14:paraId="2CB8B406" w14:textId="77777777" w:rsidR="004A24F2" w:rsidRPr="00977649" w:rsidRDefault="004A24F2" w:rsidP="004A24F2">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Предельная высота основного строения – не устанавливается;</w:t>
            </w:r>
          </w:p>
          <w:p w14:paraId="44DF0DD7" w14:textId="77777777" w:rsidR="004A24F2" w:rsidRPr="00977649" w:rsidRDefault="004A24F2" w:rsidP="004A24F2">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Максимальная высота ограждения - 1 м.</w:t>
            </w:r>
          </w:p>
        </w:tc>
        <w:tc>
          <w:tcPr>
            <w:tcW w:w="1559" w:type="dxa"/>
            <w:shd w:val="clear" w:color="auto" w:fill="auto"/>
            <w:tcMar>
              <w:left w:w="57" w:type="dxa"/>
              <w:right w:w="57" w:type="dxa"/>
            </w:tcMar>
            <w:vAlign w:val="center"/>
          </w:tcPr>
          <w:p w14:paraId="3C22CBC5" w14:textId="77777777" w:rsidR="004A24F2" w:rsidRPr="00977649" w:rsidRDefault="004A24F2" w:rsidP="004A24F2">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40 %</w:t>
            </w:r>
          </w:p>
        </w:tc>
        <w:tc>
          <w:tcPr>
            <w:tcW w:w="2126" w:type="dxa"/>
            <w:shd w:val="clear" w:color="auto" w:fill="auto"/>
            <w:tcMar>
              <w:left w:w="57" w:type="dxa"/>
              <w:right w:w="57" w:type="dxa"/>
            </w:tcMar>
            <w:vAlign w:val="center"/>
          </w:tcPr>
          <w:p w14:paraId="1DF0162A" w14:textId="77777777" w:rsidR="004A24F2" w:rsidRPr="00977649" w:rsidRDefault="004A24F2" w:rsidP="004A24F2">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 xml:space="preserve">5 м. </w:t>
            </w:r>
          </w:p>
          <w:p w14:paraId="1E8F1BAE" w14:textId="77777777" w:rsidR="004A24F2" w:rsidRPr="00977649" w:rsidRDefault="004A24F2" w:rsidP="004A24F2">
            <w:pPr>
              <w:numPr>
                <w:ilvl w:val="0"/>
                <w:numId w:val="8"/>
              </w:numPr>
              <w:spacing w:line="18" w:lineRule="atLeast"/>
              <w:rPr>
                <w:rFonts w:ascii="Times New Roman" w:hAnsi="Times New Roman"/>
                <w:b/>
                <w:color w:val="auto"/>
                <w:lang w:eastAsia="en-US"/>
              </w:rPr>
            </w:pPr>
            <w:r w:rsidRPr="00977649">
              <w:rPr>
                <w:rFonts w:ascii="Times New Roman" w:hAnsi="Times New Roman"/>
                <w:color w:val="auto"/>
                <w:lang w:eastAsia="en-US"/>
              </w:rPr>
              <w:t>В условиях сложившейся застройки допускается уменьшение отступа либо расположение зданий, строений и сооружений по красной линии.</w:t>
            </w:r>
          </w:p>
        </w:tc>
      </w:tr>
      <w:tr w:rsidR="00977649" w:rsidRPr="00977649" w14:paraId="501A09BD" w14:textId="77777777" w:rsidTr="004A24F2">
        <w:trPr>
          <w:trHeight w:val="968"/>
        </w:trPr>
        <w:tc>
          <w:tcPr>
            <w:tcW w:w="1083" w:type="dxa"/>
            <w:shd w:val="clear" w:color="auto" w:fill="auto"/>
            <w:tcMar>
              <w:left w:w="57" w:type="dxa"/>
              <w:right w:w="57" w:type="dxa"/>
            </w:tcMar>
            <w:vAlign w:val="center"/>
          </w:tcPr>
          <w:p w14:paraId="7FB29748" w14:textId="4D7C489B" w:rsidR="004A24F2" w:rsidRPr="00977649" w:rsidRDefault="004A24F2" w:rsidP="004A24F2">
            <w:pPr>
              <w:numPr>
                <w:ilvl w:val="0"/>
                <w:numId w:val="8"/>
              </w:numPr>
              <w:spacing w:line="18" w:lineRule="atLeast"/>
              <w:rPr>
                <w:rFonts w:ascii="Times New Roman" w:hAnsi="Times New Roman"/>
                <w:color w:val="000000" w:themeColor="text1"/>
                <w:lang w:eastAsia="en-US"/>
              </w:rPr>
            </w:pPr>
            <w:r w:rsidRPr="00977649">
              <w:rPr>
                <w:rFonts w:ascii="Times New Roman" w:hAnsi="Times New Roman"/>
                <w:color w:val="000000" w:themeColor="text1"/>
                <w:lang w:eastAsia="en-US"/>
              </w:rPr>
              <w:t>2.7.1</w:t>
            </w:r>
          </w:p>
        </w:tc>
        <w:tc>
          <w:tcPr>
            <w:tcW w:w="1701" w:type="dxa"/>
            <w:shd w:val="clear" w:color="auto" w:fill="auto"/>
            <w:tcMar>
              <w:left w:w="57" w:type="dxa"/>
              <w:right w:w="57" w:type="dxa"/>
            </w:tcMar>
            <w:vAlign w:val="center"/>
          </w:tcPr>
          <w:p w14:paraId="0162ACEE" w14:textId="33FA3D7F" w:rsidR="004A24F2" w:rsidRPr="00977649" w:rsidRDefault="004A24F2" w:rsidP="004A24F2">
            <w:pPr>
              <w:numPr>
                <w:ilvl w:val="0"/>
                <w:numId w:val="8"/>
              </w:numPr>
              <w:spacing w:line="18" w:lineRule="atLeast"/>
              <w:rPr>
                <w:rFonts w:ascii="Times New Roman" w:eastAsia="Times New Roman" w:hAnsi="Times New Roman"/>
                <w:bCs/>
                <w:color w:val="000000" w:themeColor="text1"/>
              </w:rPr>
            </w:pPr>
            <w:r w:rsidRPr="00977649">
              <w:rPr>
                <w:rFonts w:ascii="Times New Roman" w:eastAsia="Times New Roman" w:hAnsi="Times New Roman"/>
                <w:bCs/>
                <w:color w:val="000000" w:themeColor="text1"/>
              </w:rPr>
              <w:t>Хранение автотранспорта</w:t>
            </w:r>
          </w:p>
        </w:tc>
        <w:tc>
          <w:tcPr>
            <w:tcW w:w="1469" w:type="dxa"/>
            <w:shd w:val="clear" w:color="auto" w:fill="auto"/>
            <w:tcMar>
              <w:left w:w="57" w:type="dxa"/>
              <w:right w:w="57" w:type="dxa"/>
            </w:tcMar>
            <w:vAlign w:val="center"/>
          </w:tcPr>
          <w:p w14:paraId="4190DF08" w14:textId="22160D27" w:rsidR="004A24F2" w:rsidRPr="00977649" w:rsidRDefault="004A24F2" w:rsidP="004A24F2">
            <w:pPr>
              <w:numPr>
                <w:ilvl w:val="0"/>
                <w:numId w:val="8"/>
              </w:numPr>
              <w:spacing w:line="18" w:lineRule="atLeast"/>
              <w:rPr>
                <w:rFonts w:ascii="Times New Roman" w:hAnsi="Times New Roman"/>
                <w:color w:val="000000" w:themeColor="text1"/>
                <w:lang w:eastAsia="en-US"/>
              </w:rPr>
            </w:pPr>
            <w:r w:rsidRPr="00977649">
              <w:rPr>
                <w:rFonts w:ascii="Times New Roman" w:hAnsi="Times New Roman"/>
                <w:color w:val="000000" w:themeColor="text1"/>
                <w:lang w:eastAsia="en-US"/>
              </w:rPr>
              <w:t xml:space="preserve">не </w:t>
            </w:r>
            <w:proofErr w:type="spellStart"/>
            <w:r w:rsidRPr="00977649">
              <w:rPr>
                <w:rFonts w:ascii="Times New Roman" w:hAnsi="Times New Roman"/>
                <w:color w:val="000000" w:themeColor="text1"/>
                <w:lang w:eastAsia="en-US"/>
              </w:rPr>
              <w:t>устанавли-вается</w:t>
            </w:r>
            <w:proofErr w:type="spellEnd"/>
          </w:p>
        </w:tc>
        <w:tc>
          <w:tcPr>
            <w:tcW w:w="2268" w:type="dxa"/>
            <w:shd w:val="clear" w:color="auto" w:fill="auto"/>
            <w:tcMar>
              <w:left w:w="57" w:type="dxa"/>
              <w:right w:w="57" w:type="dxa"/>
            </w:tcMar>
            <w:vAlign w:val="center"/>
          </w:tcPr>
          <w:p w14:paraId="6DC91510" w14:textId="430346BE" w:rsidR="004A24F2" w:rsidRPr="00977649" w:rsidRDefault="004A24F2" w:rsidP="004A24F2">
            <w:pPr>
              <w:numPr>
                <w:ilvl w:val="0"/>
                <w:numId w:val="8"/>
              </w:numPr>
              <w:spacing w:line="18" w:lineRule="atLeast"/>
              <w:rPr>
                <w:rFonts w:ascii="Times New Roman" w:hAnsi="Times New Roman"/>
                <w:color w:val="000000" w:themeColor="text1"/>
                <w:lang w:eastAsia="en-US"/>
              </w:rPr>
            </w:pPr>
            <w:r w:rsidRPr="00977649">
              <w:rPr>
                <w:rFonts w:ascii="Times New Roman" w:hAnsi="Times New Roman"/>
                <w:color w:val="000000" w:themeColor="text1"/>
                <w:lang w:eastAsia="en-US"/>
              </w:rPr>
              <w:t>не устанавливаются</w:t>
            </w:r>
          </w:p>
        </w:tc>
        <w:tc>
          <w:tcPr>
            <w:tcW w:w="1559" w:type="dxa"/>
            <w:shd w:val="clear" w:color="auto" w:fill="auto"/>
            <w:tcMar>
              <w:left w:w="57" w:type="dxa"/>
              <w:right w:w="57" w:type="dxa"/>
            </w:tcMar>
            <w:vAlign w:val="center"/>
          </w:tcPr>
          <w:p w14:paraId="563A0657" w14:textId="6FBDBBFD" w:rsidR="004A24F2" w:rsidRPr="00977649" w:rsidRDefault="004A24F2" w:rsidP="004A24F2">
            <w:pPr>
              <w:numPr>
                <w:ilvl w:val="0"/>
                <w:numId w:val="8"/>
              </w:numPr>
              <w:spacing w:line="18" w:lineRule="atLeast"/>
              <w:rPr>
                <w:rFonts w:ascii="Times New Roman" w:hAnsi="Times New Roman"/>
                <w:color w:val="000000" w:themeColor="text1"/>
                <w:lang w:eastAsia="en-US"/>
              </w:rPr>
            </w:pPr>
            <w:r w:rsidRPr="00977649">
              <w:rPr>
                <w:rFonts w:ascii="Times New Roman" w:hAnsi="Times New Roman"/>
                <w:color w:val="000000" w:themeColor="text1"/>
                <w:lang w:eastAsia="en-US"/>
              </w:rPr>
              <w:t>100 %</w:t>
            </w:r>
          </w:p>
        </w:tc>
        <w:tc>
          <w:tcPr>
            <w:tcW w:w="2126" w:type="dxa"/>
            <w:shd w:val="clear" w:color="auto" w:fill="auto"/>
            <w:tcMar>
              <w:left w:w="57" w:type="dxa"/>
              <w:right w:w="57" w:type="dxa"/>
            </w:tcMar>
            <w:vAlign w:val="center"/>
          </w:tcPr>
          <w:p w14:paraId="0B121771" w14:textId="5CE1D85D" w:rsidR="004A24F2" w:rsidRPr="00977649" w:rsidRDefault="004A24F2" w:rsidP="004A24F2">
            <w:pPr>
              <w:numPr>
                <w:ilvl w:val="0"/>
                <w:numId w:val="8"/>
              </w:numPr>
              <w:spacing w:line="18" w:lineRule="atLeast"/>
              <w:rPr>
                <w:rFonts w:ascii="Times New Roman" w:hAnsi="Times New Roman"/>
                <w:color w:val="000000" w:themeColor="text1"/>
                <w:lang w:eastAsia="en-US"/>
              </w:rPr>
            </w:pPr>
            <w:r w:rsidRPr="00977649">
              <w:rPr>
                <w:rFonts w:ascii="Times New Roman" w:hAnsi="Times New Roman"/>
                <w:color w:val="000000" w:themeColor="text1"/>
                <w:lang w:eastAsia="en-US"/>
              </w:rPr>
              <w:t>не устанавливаются</w:t>
            </w:r>
          </w:p>
        </w:tc>
      </w:tr>
      <w:tr w:rsidR="00977649" w:rsidRPr="00977649" w14:paraId="4B3D96F9" w14:textId="77777777" w:rsidTr="004A24F2">
        <w:trPr>
          <w:trHeight w:val="690"/>
        </w:trPr>
        <w:tc>
          <w:tcPr>
            <w:tcW w:w="1083" w:type="dxa"/>
            <w:shd w:val="clear" w:color="auto" w:fill="auto"/>
            <w:tcMar>
              <w:left w:w="57" w:type="dxa"/>
              <w:right w:w="57" w:type="dxa"/>
            </w:tcMar>
            <w:vAlign w:val="center"/>
          </w:tcPr>
          <w:p w14:paraId="088C9D55" w14:textId="77777777" w:rsidR="004A24F2" w:rsidRPr="00977649" w:rsidRDefault="004A24F2" w:rsidP="004A24F2">
            <w:pPr>
              <w:numPr>
                <w:ilvl w:val="0"/>
                <w:numId w:val="8"/>
              </w:numPr>
              <w:rPr>
                <w:rFonts w:ascii="Times New Roman" w:hAnsi="Times New Roman"/>
                <w:color w:val="000000" w:themeColor="text1"/>
                <w:lang w:eastAsia="en-US"/>
              </w:rPr>
            </w:pPr>
            <w:r w:rsidRPr="00977649">
              <w:rPr>
                <w:rFonts w:ascii="Times New Roman" w:eastAsia="Times New Roman" w:hAnsi="Times New Roman"/>
                <w:bCs/>
                <w:color w:val="000000" w:themeColor="text1"/>
              </w:rPr>
              <w:t>4.9.1.3</w:t>
            </w:r>
          </w:p>
        </w:tc>
        <w:tc>
          <w:tcPr>
            <w:tcW w:w="1701" w:type="dxa"/>
            <w:shd w:val="clear" w:color="auto" w:fill="auto"/>
            <w:tcMar>
              <w:left w:w="57" w:type="dxa"/>
              <w:right w:w="57" w:type="dxa"/>
            </w:tcMar>
            <w:vAlign w:val="center"/>
          </w:tcPr>
          <w:p w14:paraId="157C6F2B" w14:textId="77777777" w:rsidR="004A24F2" w:rsidRPr="00977649" w:rsidRDefault="004A24F2" w:rsidP="004A24F2">
            <w:pPr>
              <w:numPr>
                <w:ilvl w:val="0"/>
                <w:numId w:val="8"/>
              </w:numPr>
              <w:rPr>
                <w:rFonts w:ascii="Times New Roman" w:eastAsia="Times New Roman" w:hAnsi="Times New Roman"/>
                <w:bCs/>
                <w:color w:val="000000" w:themeColor="text1"/>
              </w:rPr>
            </w:pPr>
            <w:r w:rsidRPr="00977649">
              <w:rPr>
                <w:rFonts w:ascii="Times New Roman" w:eastAsia="Times New Roman" w:hAnsi="Times New Roman"/>
                <w:bCs/>
                <w:color w:val="000000" w:themeColor="text1"/>
              </w:rPr>
              <w:t>Автомобильные мойки</w:t>
            </w:r>
          </w:p>
        </w:tc>
        <w:tc>
          <w:tcPr>
            <w:tcW w:w="1469" w:type="dxa"/>
            <w:shd w:val="clear" w:color="auto" w:fill="auto"/>
            <w:tcMar>
              <w:left w:w="57" w:type="dxa"/>
              <w:right w:w="57" w:type="dxa"/>
            </w:tcMar>
            <w:vAlign w:val="center"/>
          </w:tcPr>
          <w:p w14:paraId="61C17B51" w14:textId="77777777" w:rsidR="004A24F2" w:rsidRPr="00977649" w:rsidRDefault="004A24F2" w:rsidP="004A24F2">
            <w:pPr>
              <w:numPr>
                <w:ilvl w:val="0"/>
                <w:numId w:val="8"/>
              </w:numPr>
              <w:spacing w:line="18" w:lineRule="atLeast"/>
              <w:rPr>
                <w:rFonts w:ascii="Times New Roman" w:hAnsi="Times New Roman"/>
                <w:color w:val="000000" w:themeColor="text1"/>
                <w:lang w:eastAsia="en-US"/>
              </w:rPr>
            </w:pPr>
            <w:r w:rsidRPr="00977649">
              <w:rPr>
                <w:rFonts w:ascii="Times New Roman" w:hAnsi="Times New Roman"/>
                <w:color w:val="000000" w:themeColor="text1"/>
                <w:lang w:eastAsia="en-US"/>
              </w:rPr>
              <w:t xml:space="preserve">не </w:t>
            </w:r>
            <w:proofErr w:type="spellStart"/>
            <w:r w:rsidRPr="00977649">
              <w:rPr>
                <w:rFonts w:ascii="Times New Roman" w:hAnsi="Times New Roman"/>
                <w:color w:val="000000" w:themeColor="text1"/>
                <w:lang w:eastAsia="en-US"/>
              </w:rPr>
              <w:t>устанавли-вается</w:t>
            </w:r>
            <w:proofErr w:type="spellEnd"/>
          </w:p>
        </w:tc>
        <w:tc>
          <w:tcPr>
            <w:tcW w:w="2268" w:type="dxa"/>
            <w:shd w:val="clear" w:color="auto" w:fill="auto"/>
            <w:tcMar>
              <w:left w:w="57" w:type="dxa"/>
              <w:right w:w="57" w:type="dxa"/>
            </w:tcMar>
            <w:vAlign w:val="center"/>
          </w:tcPr>
          <w:p w14:paraId="56A4C331" w14:textId="77777777" w:rsidR="004A24F2" w:rsidRPr="00977649" w:rsidRDefault="004A24F2" w:rsidP="004A24F2">
            <w:pPr>
              <w:numPr>
                <w:ilvl w:val="0"/>
                <w:numId w:val="8"/>
              </w:numPr>
              <w:spacing w:line="18" w:lineRule="atLeast"/>
              <w:rPr>
                <w:rFonts w:ascii="Times New Roman" w:hAnsi="Times New Roman"/>
                <w:color w:val="000000" w:themeColor="text1"/>
                <w:lang w:eastAsia="en-US"/>
              </w:rPr>
            </w:pPr>
            <w:r w:rsidRPr="00977649">
              <w:rPr>
                <w:rFonts w:ascii="Times New Roman" w:hAnsi="Times New Roman"/>
                <w:color w:val="000000" w:themeColor="text1"/>
                <w:lang w:eastAsia="en-US"/>
              </w:rPr>
              <w:t>не устанавливаются</w:t>
            </w:r>
          </w:p>
        </w:tc>
        <w:tc>
          <w:tcPr>
            <w:tcW w:w="1559" w:type="dxa"/>
            <w:shd w:val="clear" w:color="auto" w:fill="auto"/>
            <w:tcMar>
              <w:left w:w="57" w:type="dxa"/>
              <w:right w:w="57" w:type="dxa"/>
            </w:tcMar>
            <w:vAlign w:val="center"/>
          </w:tcPr>
          <w:p w14:paraId="09E116CE" w14:textId="77777777" w:rsidR="004A24F2" w:rsidRPr="00977649" w:rsidRDefault="004A24F2" w:rsidP="004A24F2">
            <w:pPr>
              <w:numPr>
                <w:ilvl w:val="0"/>
                <w:numId w:val="8"/>
              </w:numPr>
              <w:spacing w:line="18" w:lineRule="atLeast"/>
              <w:rPr>
                <w:rFonts w:ascii="Times New Roman" w:hAnsi="Times New Roman"/>
                <w:color w:val="000000" w:themeColor="text1"/>
                <w:lang w:eastAsia="en-US"/>
              </w:rPr>
            </w:pPr>
            <w:r w:rsidRPr="00977649">
              <w:rPr>
                <w:rFonts w:ascii="Times New Roman" w:hAnsi="Times New Roman"/>
                <w:color w:val="000000" w:themeColor="text1"/>
                <w:lang w:eastAsia="en-US"/>
              </w:rPr>
              <w:t>не устанавливается</w:t>
            </w:r>
          </w:p>
        </w:tc>
        <w:tc>
          <w:tcPr>
            <w:tcW w:w="2126" w:type="dxa"/>
            <w:shd w:val="clear" w:color="auto" w:fill="auto"/>
            <w:tcMar>
              <w:left w:w="57" w:type="dxa"/>
              <w:right w:w="57" w:type="dxa"/>
            </w:tcMar>
            <w:vAlign w:val="center"/>
          </w:tcPr>
          <w:p w14:paraId="1B3494CF" w14:textId="77777777" w:rsidR="004A24F2" w:rsidRPr="00977649" w:rsidRDefault="004A24F2" w:rsidP="004A24F2">
            <w:pPr>
              <w:numPr>
                <w:ilvl w:val="0"/>
                <w:numId w:val="8"/>
              </w:numPr>
              <w:spacing w:line="18" w:lineRule="atLeast"/>
              <w:rPr>
                <w:rFonts w:ascii="Times New Roman" w:hAnsi="Times New Roman"/>
                <w:color w:val="000000" w:themeColor="text1"/>
                <w:lang w:eastAsia="en-US"/>
              </w:rPr>
            </w:pPr>
            <w:r w:rsidRPr="00977649">
              <w:rPr>
                <w:rFonts w:ascii="Times New Roman" w:hAnsi="Times New Roman"/>
                <w:color w:val="000000" w:themeColor="text1"/>
                <w:lang w:eastAsia="en-US"/>
              </w:rPr>
              <w:t>не устанавливаются</w:t>
            </w:r>
          </w:p>
        </w:tc>
      </w:tr>
      <w:tr w:rsidR="00977649" w:rsidRPr="00977649" w14:paraId="7572E29B" w14:textId="77777777" w:rsidTr="004A24F2">
        <w:trPr>
          <w:trHeight w:val="690"/>
        </w:trPr>
        <w:tc>
          <w:tcPr>
            <w:tcW w:w="1083" w:type="dxa"/>
            <w:shd w:val="clear" w:color="auto" w:fill="auto"/>
            <w:tcMar>
              <w:left w:w="57" w:type="dxa"/>
              <w:right w:w="57" w:type="dxa"/>
            </w:tcMar>
            <w:vAlign w:val="center"/>
          </w:tcPr>
          <w:p w14:paraId="14D5BD21" w14:textId="77777777" w:rsidR="004A24F2" w:rsidRPr="00977649" w:rsidRDefault="004A24F2" w:rsidP="004A24F2">
            <w:pPr>
              <w:numPr>
                <w:ilvl w:val="0"/>
                <w:numId w:val="8"/>
              </w:numPr>
              <w:rPr>
                <w:rFonts w:ascii="Times New Roman" w:eastAsia="Times New Roman" w:hAnsi="Times New Roman"/>
                <w:bCs/>
                <w:color w:val="000000" w:themeColor="text1"/>
              </w:rPr>
            </w:pPr>
            <w:r w:rsidRPr="00977649">
              <w:rPr>
                <w:rFonts w:ascii="Times New Roman" w:eastAsia="Times New Roman" w:hAnsi="Times New Roman"/>
                <w:bCs/>
                <w:color w:val="000000" w:themeColor="text1"/>
              </w:rPr>
              <w:t>4.9.1.4</w:t>
            </w:r>
          </w:p>
        </w:tc>
        <w:tc>
          <w:tcPr>
            <w:tcW w:w="1701" w:type="dxa"/>
            <w:shd w:val="clear" w:color="auto" w:fill="auto"/>
            <w:tcMar>
              <w:left w:w="57" w:type="dxa"/>
              <w:right w:w="57" w:type="dxa"/>
            </w:tcMar>
            <w:vAlign w:val="center"/>
          </w:tcPr>
          <w:p w14:paraId="66C55954" w14:textId="77777777" w:rsidR="004A24F2" w:rsidRPr="00977649" w:rsidRDefault="004A24F2" w:rsidP="004A24F2">
            <w:pPr>
              <w:numPr>
                <w:ilvl w:val="0"/>
                <w:numId w:val="8"/>
              </w:numPr>
              <w:rPr>
                <w:rFonts w:ascii="Times New Roman" w:eastAsia="Times New Roman" w:hAnsi="Times New Roman"/>
                <w:bCs/>
                <w:color w:val="000000" w:themeColor="text1"/>
              </w:rPr>
            </w:pPr>
            <w:r w:rsidRPr="00977649">
              <w:rPr>
                <w:rFonts w:ascii="Times New Roman" w:eastAsia="Times New Roman" w:hAnsi="Times New Roman"/>
                <w:bCs/>
                <w:color w:val="000000" w:themeColor="text1"/>
              </w:rPr>
              <w:t>Ремонт автомобилей</w:t>
            </w:r>
          </w:p>
        </w:tc>
        <w:tc>
          <w:tcPr>
            <w:tcW w:w="1469" w:type="dxa"/>
            <w:shd w:val="clear" w:color="auto" w:fill="auto"/>
            <w:tcMar>
              <w:left w:w="57" w:type="dxa"/>
              <w:right w:w="57" w:type="dxa"/>
            </w:tcMar>
            <w:vAlign w:val="center"/>
          </w:tcPr>
          <w:p w14:paraId="3C00CA27" w14:textId="77777777" w:rsidR="004A24F2" w:rsidRPr="00977649" w:rsidRDefault="004A24F2" w:rsidP="004A24F2">
            <w:pPr>
              <w:numPr>
                <w:ilvl w:val="0"/>
                <w:numId w:val="8"/>
              </w:numPr>
              <w:spacing w:line="18" w:lineRule="atLeast"/>
              <w:rPr>
                <w:rFonts w:ascii="Times New Roman" w:hAnsi="Times New Roman"/>
                <w:color w:val="000000" w:themeColor="text1"/>
                <w:lang w:eastAsia="en-US"/>
              </w:rPr>
            </w:pPr>
            <w:r w:rsidRPr="00977649">
              <w:rPr>
                <w:rFonts w:ascii="Times New Roman" w:hAnsi="Times New Roman"/>
                <w:color w:val="000000" w:themeColor="text1"/>
                <w:lang w:eastAsia="en-US"/>
              </w:rPr>
              <w:t xml:space="preserve">не </w:t>
            </w:r>
            <w:proofErr w:type="spellStart"/>
            <w:r w:rsidRPr="00977649">
              <w:rPr>
                <w:rFonts w:ascii="Times New Roman" w:hAnsi="Times New Roman"/>
                <w:color w:val="000000" w:themeColor="text1"/>
                <w:lang w:eastAsia="en-US"/>
              </w:rPr>
              <w:t>устанавли-вается</w:t>
            </w:r>
            <w:proofErr w:type="spellEnd"/>
          </w:p>
        </w:tc>
        <w:tc>
          <w:tcPr>
            <w:tcW w:w="2268" w:type="dxa"/>
            <w:shd w:val="clear" w:color="auto" w:fill="auto"/>
            <w:tcMar>
              <w:left w:w="57" w:type="dxa"/>
              <w:right w:w="57" w:type="dxa"/>
            </w:tcMar>
            <w:vAlign w:val="center"/>
          </w:tcPr>
          <w:p w14:paraId="0557FD75" w14:textId="77777777" w:rsidR="004A24F2" w:rsidRPr="00977649" w:rsidRDefault="004A24F2" w:rsidP="004A24F2">
            <w:pPr>
              <w:numPr>
                <w:ilvl w:val="0"/>
                <w:numId w:val="8"/>
              </w:numPr>
              <w:spacing w:line="18" w:lineRule="atLeast"/>
              <w:rPr>
                <w:rFonts w:ascii="Times New Roman" w:hAnsi="Times New Roman"/>
                <w:color w:val="000000" w:themeColor="text1"/>
                <w:lang w:eastAsia="en-US"/>
              </w:rPr>
            </w:pPr>
            <w:r w:rsidRPr="00977649">
              <w:rPr>
                <w:rFonts w:ascii="Times New Roman" w:hAnsi="Times New Roman"/>
                <w:color w:val="000000" w:themeColor="text1"/>
                <w:lang w:eastAsia="en-US"/>
              </w:rPr>
              <w:t>не устанавливаются</w:t>
            </w:r>
          </w:p>
        </w:tc>
        <w:tc>
          <w:tcPr>
            <w:tcW w:w="1559" w:type="dxa"/>
            <w:shd w:val="clear" w:color="auto" w:fill="auto"/>
            <w:tcMar>
              <w:left w:w="57" w:type="dxa"/>
              <w:right w:w="57" w:type="dxa"/>
            </w:tcMar>
            <w:vAlign w:val="center"/>
          </w:tcPr>
          <w:p w14:paraId="1BA32954" w14:textId="77777777" w:rsidR="004A24F2" w:rsidRPr="00977649" w:rsidRDefault="004A24F2" w:rsidP="004A24F2">
            <w:pPr>
              <w:numPr>
                <w:ilvl w:val="0"/>
                <w:numId w:val="8"/>
              </w:numPr>
              <w:spacing w:line="18" w:lineRule="atLeast"/>
              <w:rPr>
                <w:rFonts w:ascii="Times New Roman" w:hAnsi="Times New Roman"/>
                <w:color w:val="000000" w:themeColor="text1"/>
                <w:lang w:eastAsia="en-US"/>
              </w:rPr>
            </w:pPr>
            <w:r w:rsidRPr="00977649">
              <w:rPr>
                <w:rFonts w:ascii="Times New Roman" w:hAnsi="Times New Roman"/>
                <w:color w:val="000000" w:themeColor="text1"/>
                <w:lang w:eastAsia="en-US"/>
              </w:rPr>
              <w:t>не устанавливается</w:t>
            </w:r>
          </w:p>
        </w:tc>
        <w:tc>
          <w:tcPr>
            <w:tcW w:w="2126" w:type="dxa"/>
            <w:shd w:val="clear" w:color="auto" w:fill="auto"/>
            <w:tcMar>
              <w:left w:w="57" w:type="dxa"/>
              <w:right w:w="57" w:type="dxa"/>
            </w:tcMar>
            <w:vAlign w:val="center"/>
          </w:tcPr>
          <w:p w14:paraId="5D753B5A" w14:textId="77777777" w:rsidR="004A24F2" w:rsidRPr="00977649" w:rsidRDefault="004A24F2" w:rsidP="004A24F2">
            <w:pPr>
              <w:numPr>
                <w:ilvl w:val="0"/>
                <w:numId w:val="8"/>
              </w:numPr>
              <w:spacing w:line="18" w:lineRule="atLeast"/>
              <w:rPr>
                <w:rFonts w:ascii="Times New Roman" w:hAnsi="Times New Roman"/>
                <w:color w:val="000000" w:themeColor="text1"/>
                <w:lang w:eastAsia="en-US"/>
              </w:rPr>
            </w:pPr>
            <w:r w:rsidRPr="00977649">
              <w:rPr>
                <w:rFonts w:ascii="Times New Roman" w:hAnsi="Times New Roman"/>
                <w:color w:val="000000" w:themeColor="text1"/>
                <w:lang w:eastAsia="en-US"/>
              </w:rPr>
              <w:t>не устанавливаются</w:t>
            </w:r>
          </w:p>
        </w:tc>
      </w:tr>
      <w:tr w:rsidR="00977649" w:rsidRPr="00977649" w14:paraId="123D66C9" w14:textId="77777777" w:rsidTr="004A24F2">
        <w:trPr>
          <w:trHeight w:val="690"/>
        </w:trPr>
        <w:tc>
          <w:tcPr>
            <w:tcW w:w="1083" w:type="dxa"/>
            <w:shd w:val="clear" w:color="auto" w:fill="auto"/>
            <w:tcMar>
              <w:left w:w="57" w:type="dxa"/>
              <w:right w:w="57" w:type="dxa"/>
            </w:tcMar>
            <w:vAlign w:val="center"/>
          </w:tcPr>
          <w:p w14:paraId="6A71CE94" w14:textId="0E15B58F" w:rsidR="004A24F2" w:rsidRPr="00977649" w:rsidRDefault="004A24F2" w:rsidP="004A24F2">
            <w:pPr>
              <w:numPr>
                <w:ilvl w:val="0"/>
                <w:numId w:val="8"/>
              </w:numPr>
              <w:rPr>
                <w:rFonts w:ascii="Times New Roman" w:eastAsia="Times New Roman" w:hAnsi="Times New Roman"/>
                <w:bCs/>
                <w:color w:val="000000" w:themeColor="text1"/>
              </w:rPr>
            </w:pPr>
            <w:r w:rsidRPr="00977649">
              <w:rPr>
                <w:rFonts w:ascii="Times New Roman" w:hAnsi="Times New Roman"/>
                <w:color w:val="000000" w:themeColor="text1"/>
                <w:lang w:eastAsia="en-US"/>
              </w:rPr>
              <w:lastRenderedPageBreak/>
              <w:t>12.0</w:t>
            </w:r>
          </w:p>
        </w:tc>
        <w:tc>
          <w:tcPr>
            <w:tcW w:w="1701" w:type="dxa"/>
            <w:shd w:val="clear" w:color="auto" w:fill="auto"/>
            <w:tcMar>
              <w:left w:w="57" w:type="dxa"/>
              <w:right w:w="57" w:type="dxa"/>
            </w:tcMar>
            <w:vAlign w:val="center"/>
          </w:tcPr>
          <w:p w14:paraId="2B0EE480" w14:textId="71E2F514" w:rsidR="004A24F2" w:rsidRPr="00977649" w:rsidRDefault="004A24F2" w:rsidP="004A24F2">
            <w:pPr>
              <w:numPr>
                <w:ilvl w:val="0"/>
                <w:numId w:val="8"/>
              </w:numPr>
              <w:rPr>
                <w:rFonts w:ascii="Times New Roman" w:eastAsia="Times New Roman" w:hAnsi="Times New Roman"/>
                <w:bCs/>
                <w:color w:val="000000" w:themeColor="text1"/>
              </w:rPr>
            </w:pPr>
            <w:r w:rsidRPr="00977649">
              <w:rPr>
                <w:rFonts w:ascii="Times New Roman" w:eastAsia="Times New Roman" w:hAnsi="Times New Roman"/>
                <w:bCs/>
                <w:color w:val="000000" w:themeColor="text1"/>
              </w:rPr>
              <w:t>Земельные участки (территории) общего пользования</w:t>
            </w:r>
          </w:p>
        </w:tc>
        <w:tc>
          <w:tcPr>
            <w:tcW w:w="7422" w:type="dxa"/>
            <w:gridSpan w:val="4"/>
            <w:shd w:val="clear" w:color="auto" w:fill="auto"/>
            <w:tcMar>
              <w:left w:w="57" w:type="dxa"/>
              <w:right w:w="57" w:type="dxa"/>
            </w:tcMar>
            <w:vAlign w:val="center"/>
          </w:tcPr>
          <w:p w14:paraId="2D50DD0F" w14:textId="5F6472B8" w:rsidR="004A24F2" w:rsidRPr="00977649" w:rsidRDefault="004A24F2" w:rsidP="004A24F2">
            <w:pPr>
              <w:numPr>
                <w:ilvl w:val="0"/>
                <w:numId w:val="8"/>
              </w:numPr>
              <w:spacing w:line="18" w:lineRule="atLeast"/>
              <w:rPr>
                <w:rFonts w:ascii="Times New Roman" w:hAnsi="Times New Roman"/>
                <w:color w:val="000000" w:themeColor="text1"/>
                <w:lang w:eastAsia="en-US"/>
              </w:rPr>
            </w:pPr>
            <w:r w:rsidRPr="00977649">
              <w:rPr>
                <w:rFonts w:ascii="Times New Roman" w:hAnsi="Times New Roman"/>
                <w:color w:val="000000" w:themeColor="text1"/>
                <w:lang w:eastAsia="en-US"/>
              </w:rPr>
              <w:t>не устанавливаются</w:t>
            </w:r>
          </w:p>
        </w:tc>
      </w:tr>
      <w:tr w:rsidR="00977649" w:rsidRPr="00977649" w14:paraId="55BD1030" w14:textId="77777777" w:rsidTr="004A24F2">
        <w:trPr>
          <w:trHeight w:val="407"/>
        </w:trPr>
        <w:tc>
          <w:tcPr>
            <w:tcW w:w="1083" w:type="dxa"/>
            <w:shd w:val="clear" w:color="auto" w:fill="auto"/>
            <w:tcMar>
              <w:left w:w="57" w:type="dxa"/>
              <w:right w:w="57" w:type="dxa"/>
            </w:tcMar>
            <w:vAlign w:val="center"/>
          </w:tcPr>
          <w:p w14:paraId="536C3843" w14:textId="77777777" w:rsidR="004A24F2" w:rsidRPr="00977649" w:rsidRDefault="004A24F2" w:rsidP="004A24F2">
            <w:pPr>
              <w:numPr>
                <w:ilvl w:val="0"/>
                <w:numId w:val="8"/>
              </w:numPr>
              <w:spacing w:line="18" w:lineRule="atLeast"/>
              <w:rPr>
                <w:rFonts w:ascii="Times New Roman" w:hAnsi="Times New Roman"/>
                <w:color w:val="000000" w:themeColor="text1"/>
                <w:lang w:eastAsia="en-US"/>
              </w:rPr>
            </w:pPr>
            <w:r w:rsidRPr="00977649">
              <w:rPr>
                <w:rFonts w:ascii="Times New Roman" w:hAnsi="Times New Roman"/>
                <w:color w:val="000000" w:themeColor="text1"/>
                <w:lang w:eastAsia="en-US"/>
              </w:rPr>
              <w:t>13.1</w:t>
            </w:r>
          </w:p>
        </w:tc>
        <w:tc>
          <w:tcPr>
            <w:tcW w:w="1701" w:type="dxa"/>
            <w:shd w:val="clear" w:color="auto" w:fill="auto"/>
            <w:tcMar>
              <w:left w:w="57" w:type="dxa"/>
              <w:right w:w="57" w:type="dxa"/>
            </w:tcMar>
            <w:vAlign w:val="center"/>
          </w:tcPr>
          <w:p w14:paraId="79B7482A" w14:textId="77777777" w:rsidR="004A24F2" w:rsidRPr="00977649" w:rsidRDefault="004A24F2" w:rsidP="004A24F2">
            <w:pPr>
              <w:numPr>
                <w:ilvl w:val="0"/>
                <w:numId w:val="8"/>
              </w:numPr>
              <w:spacing w:line="18" w:lineRule="atLeast"/>
              <w:rPr>
                <w:rFonts w:ascii="Times New Roman" w:hAnsi="Times New Roman"/>
                <w:color w:val="000000" w:themeColor="text1"/>
                <w:lang w:eastAsia="en-US"/>
              </w:rPr>
            </w:pPr>
            <w:r w:rsidRPr="00977649">
              <w:rPr>
                <w:rFonts w:ascii="Times New Roman" w:hAnsi="Times New Roman"/>
                <w:color w:val="000000" w:themeColor="text1"/>
                <w:lang w:eastAsia="en-US"/>
              </w:rPr>
              <w:t>Ведение огородничества</w:t>
            </w:r>
          </w:p>
        </w:tc>
        <w:tc>
          <w:tcPr>
            <w:tcW w:w="1469" w:type="dxa"/>
            <w:shd w:val="clear" w:color="auto" w:fill="auto"/>
            <w:tcMar>
              <w:left w:w="57" w:type="dxa"/>
              <w:right w:w="57" w:type="dxa"/>
            </w:tcMar>
            <w:vAlign w:val="center"/>
          </w:tcPr>
          <w:p w14:paraId="07586DB2" w14:textId="77777777" w:rsidR="004A24F2" w:rsidRPr="00977649" w:rsidRDefault="004A24F2" w:rsidP="004A24F2">
            <w:pPr>
              <w:numPr>
                <w:ilvl w:val="0"/>
                <w:numId w:val="8"/>
              </w:numPr>
              <w:spacing w:line="18" w:lineRule="atLeast"/>
              <w:rPr>
                <w:rFonts w:ascii="Times New Roman" w:hAnsi="Times New Roman"/>
                <w:color w:val="000000" w:themeColor="text1"/>
                <w:lang w:eastAsia="en-US"/>
              </w:rPr>
            </w:pPr>
            <w:r w:rsidRPr="00977649">
              <w:rPr>
                <w:rFonts w:ascii="Times New Roman" w:hAnsi="Times New Roman"/>
                <w:color w:val="000000" w:themeColor="text1"/>
                <w:lang w:eastAsia="en-US"/>
              </w:rPr>
              <w:t>минимальный – 600 кв. м.;</w:t>
            </w:r>
          </w:p>
          <w:p w14:paraId="6674F1A5" w14:textId="77777777" w:rsidR="004A24F2" w:rsidRPr="00977649" w:rsidRDefault="004A24F2" w:rsidP="004A24F2">
            <w:pPr>
              <w:numPr>
                <w:ilvl w:val="0"/>
                <w:numId w:val="8"/>
              </w:numPr>
              <w:spacing w:line="18" w:lineRule="atLeast"/>
              <w:rPr>
                <w:rFonts w:ascii="Times New Roman" w:hAnsi="Times New Roman"/>
                <w:color w:val="000000" w:themeColor="text1"/>
                <w:lang w:eastAsia="en-US"/>
              </w:rPr>
            </w:pPr>
            <w:r w:rsidRPr="00977649">
              <w:rPr>
                <w:rFonts w:ascii="Times New Roman" w:hAnsi="Times New Roman"/>
                <w:color w:val="000000" w:themeColor="text1"/>
                <w:lang w:eastAsia="en-US"/>
              </w:rPr>
              <w:t>максимальный – 5000 кв. м.</w:t>
            </w:r>
          </w:p>
        </w:tc>
        <w:tc>
          <w:tcPr>
            <w:tcW w:w="2268" w:type="dxa"/>
            <w:shd w:val="clear" w:color="auto" w:fill="auto"/>
            <w:tcMar>
              <w:left w:w="57" w:type="dxa"/>
              <w:right w:w="57" w:type="dxa"/>
            </w:tcMar>
            <w:vAlign w:val="center"/>
          </w:tcPr>
          <w:p w14:paraId="2F6738AF" w14:textId="77777777" w:rsidR="004A24F2" w:rsidRPr="00977649" w:rsidRDefault="004A24F2" w:rsidP="004A24F2">
            <w:pPr>
              <w:numPr>
                <w:ilvl w:val="0"/>
                <w:numId w:val="8"/>
              </w:numPr>
              <w:spacing w:line="18" w:lineRule="atLeast"/>
              <w:rPr>
                <w:rFonts w:ascii="Times New Roman" w:hAnsi="Times New Roman"/>
                <w:color w:val="000000" w:themeColor="text1"/>
                <w:lang w:eastAsia="en-US"/>
              </w:rPr>
            </w:pPr>
            <w:r w:rsidRPr="00977649">
              <w:rPr>
                <w:rFonts w:ascii="Times New Roman" w:hAnsi="Times New Roman"/>
                <w:color w:val="000000" w:themeColor="text1"/>
                <w:lang w:eastAsia="en-US"/>
              </w:rPr>
              <w:t>не устанавливаются</w:t>
            </w:r>
          </w:p>
        </w:tc>
        <w:tc>
          <w:tcPr>
            <w:tcW w:w="1559" w:type="dxa"/>
            <w:shd w:val="clear" w:color="auto" w:fill="auto"/>
            <w:tcMar>
              <w:left w:w="57" w:type="dxa"/>
              <w:right w:w="57" w:type="dxa"/>
            </w:tcMar>
            <w:vAlign w:val="center"/>
          </w:tcPr>
          <w:p w14:paraId="25F66113" w14:textId="77777777" w:rsidR="004A24F2" w:rsidRPr="00977649" w:rsidRDefault="004A24F2" w:rsidP="004A24F2">
            <w:pPr>
              <w:numPr>
                <w:ilvl w:val="0"/>
                <w:numId w:val="8"/>
              </w:numPr>
              <w:spacing w:line="18" w:lineRule="atLeast"/>
              <w:rPr>
                <w:rFonts w:ascii="Times New Roman" w:hAnsi="Times New Roman"/>
                <w:color w:val="000000" w:themeColor="text1"/>
                <w:lang w:eastAsia="en-US"/>
              </w:rPr>
            </w:pPr>
            <w:r w:rsidRPr="00977649">
              <w:rPr>
                <w:rFonts w:ascii="Times New Roman" w:hAnsi="Times New Roman"/>
                <w:color w:val="000000" w:themeColor="text1"/>
                <w:lang w:eastAsia="en-US"/>
              </w:rPr>
              <w:t>не устанавливается</w:t>
            </w:r>
          </w:p>
        </w:tc>
        <w:tc>
          <w:tcPr>
            <w:tcW w:w="2126" w:type="dxa"/>
            <w:shd w:val="clear" w:color="auto" w:fill="auto"/>
            <w:tcMar>
              <w:left w:w="57" w:type="dxa"/>
              <w:right w:w="57" w:type="dxa"/>
            </w:tcMar>
            <w:vAlign w:val="center"/>
          </w:tcPr>
          <w:p w14:paraId="77F6E506" w14:textId="77777777" w:rsidR="004A24F2" w:rsidRPr="00977649" w:rsidRDefault="004A24F2" w:rsidP="004A24F2">
            <w:pPr>
              <w:numPr>
                <w:ilvl w:val="0"/>
                <w:numId w:val="8"/>
              </w:numPr>
              <w:spacing w:line="18" w:lineRule="atLeast"/>
              <w:rPr>
                <w:rFonts w:ascii="Times New Roman" w:hAnsi="Times New Roman"/>
                <w:color w:val="000000" w:themeColor="text1"/>
                <w:lang w:eastAsia="en-US"/>
              </w:rPr>
            </w:pPr>
            <w:r w:rsidRPr="00977649">
              <w:rPr>
                <w:rFonts w:ascii="Times New Roman" w:hAnsi="Times New Roman"/>
                <w:color w:val="000000" w:themeColor="text1"/>
                <w:lang w:eastAsia="en-US"/>
              </w:rPr>
              <w:t>не устанавливаются</w:t>
            </w:r>
          </w:p>
        </w:tc>
      </w:tr>
    </w:tbl>
    <w:p w14:paraId="7DBA2D0A" w14:textId="79738D69" w:rsidR="004A24F2" w:rsidRPr="00977649" w:rsidRDefault="004A24F2" w:rsidP="004A24F2">
      <w:pPr>
        <w:pStyle w:val="ad"/>
        <w:numPr>
          <w:ilvl w:val="0"/>
          <w:numId w:val="8"/>
        </w:numPr>
        <w:ind w:firstLine="709"/>
        <w:rPr>
          <w:rFonts w:ascii="Times New Roman" w:eastAsia="Calibri" w:hAnsi="Times New Roman" w:cs="Times New Roman"/>
          <w:sz w:val="28"/>
          <w:szCs w:val="28"/>
        </w:rPr>
      </w:pPr>
      <w:r w:rsidRPr="00977649">
        <w:rPr>
          <w:rFonts w:ascii="Times New Roman" w:eastAsia="Calibri" w:hAnsi="Times New Roman" w:cs="Times New Roman"/>
          <w:color w:val="000000" w:themeColor="text1"/>
          <w:sz w:val="28"/>
          <w:szCs w:val="28"/>
        </w:rPr>
        <w:t xml:space="preserve">6) </w:t>
      </w:r>
      <w:proofErr w:type="spellStart"/>
      <w:r w:rsidRPr="00977649">
        <w:rPr>
          <w:rFonts w:ascii="Times New Roman" w:eastAsia="Calibri" w:hAnsi="Times New Roman" w:cs="Times New Roman"/>
          <w:color w:val="000000" w:themeColor="text1"/>
          <w:sz w:val="28"/>
          <w:szCs w:val="28"/>
        </w:rPr>
        <w:t>п.п</w:t>
      </w:r>
      <w:proofErr w:type="spellEnd"/>
      <w:r w:rsidRPr="00977649">
        <w:rPr>
          <w:rFonts w:ascii="Times New Roman" w:eastAsia="Calibri" w:hAnsi="Times New Roman" w:cs="Times New Roman"/>
          <w:color w:val="000000" w:themeColor="text1"/>
          <w:sz w:val="28"/>
          <w:szCs w:val="28"/>
        </w:rPr>
        <w:t>. 6.1 п. 6 «Ж1.</w:t>
      </w:r>
      <w:r w:rsidR="00D1095D" w:rsidRPr="00977649">
        <w:rPr>
          <w:rFonts w:ascii="Times New Roman" w:eastAsia="Calibri" w:hAnsi="Times New Roman" w:cs="Times New Roman"/>
          <w:color w:val="000000" w:themeColor="text1"/>
          <w:sz w:val="28"/>
          <w:szCs w:val="28"/>
        </w:rPr>
        <w:t>6</w:t>
      </w:r>
      <w:r w:rsidRPr="00977649">
        <w:rPr>
          <w:rFonts w:ascii="Times New Roman" w:eastAsia="Calibri" w:hAnsi="Times New Roman" w:cs="Times New Roman"/>
          <w:color w:val="000000" w:themeColor="text1"/>
          <w:sz w:val="28"/>
          <w:szCs w:val="28"/>
        </w:rPr>
        <w:t xml:space="preserve"> – Зона индивидуальной жилой застройки Ж1.</w:t>
      </w:r>
      <w:r w:rsidR="00D1095D" w:rsidRPr="00977649">
        <w:rPr>
          <w:rFonts w:ascii="Times New Roman" w:eastAsia="Calibri" w:hAnsi="Times New Roman" w:cs="Times New Roman"/>
          <w:color w:val="000000" w:themeColor="text1"/>
          <w:sz w:val="28"/>
          <w:szCs w:val="28"/>
        </w:rPr>
        <w:t>6</w:t>
      </w:r>
      <w:r w:rsidRPr="00977649">
        <w:rPr>
          <w:rFonts w:ascii="Times New Roman" w:eastAsia="Calibri" w:hAnsi="Times New Roman" w:cs="Times New Roman"/>
          <w:color w:val="000000" w:themeColor="text1"/>
          <w:sz w:val="28"/>
          <w:szCs w:val="28"/>
        </w:rPr>
        <w:t xml:space="preserve">» ст. 25 «Территориальные зоны, для которых устанавливается градостроительный </w:t>
      </w:r>
      <w:r w:rsidRPr="00977649">
        <w:rPr>
          <w:rFonts w:ascii="Times New Roman" w:eastAsia="Calibri" w:hAnsi="Times New Roman" w:cs="Times New Roman"/>
          <w:sz w:val="28"/>
          <w:szCs w:val="28"/>
        </w:rPr>
        <w:t xml:space="preserve">регламент» изложить в следующей редакции: </w:t>
      </w:r>
    </w:p>
    <w:p w14:paraId="6104F44C" w14:textId="5E4C9A09" w:rsidR="00D1095D" w:rsidRPr="00977649" w:rsidRDefault="00D1095D" w:rsidP="00D1095D">
      <w:pPr>
        <w:widowControl/>
        <w:suppressAutoHyphens/>
        <w:spacing w:after="120"/>
        <w:ind w:left="-142" w:firstLine="851"/>
        <w:jc w:val="both"/>
        <w:rPr>
          <w:rFonts w:ascii="Times New Roman" w:eastAsia="Calibri" w:hAnsi="Times New Roman" w:cs="Times New Roman"/>
          <w:sz w:val="28"/>
          <w:szCs w:val="28"/>
          <w:lang w:val="tt-RU"/>
        </w:rPr>
      </w:pPr>
      <w:r w:rsidRPr="00977649">
        <w:rPr>
          <w:rFonts w:ascii="Times New Roman" w:eastAsia="Calibri" w:hAnsi="Times New Roman" w:cs="Times New Roman"/>
          <w:sz w:val="28"/>
          <w:szCs w:val="28"/>
        </w:rPr>
        <w:t xml:space="preserve">«6.1. </w:t>
      </w:r>
      <w:r w:rsidRPr="00977649">
        <w:rPr>
          <w:rFonts w:ascii="Times New Roman" w:eastAsia="Calibri" w:hAnsi="Times New Roman" w:cs="Times New Roman"/>
          <w:color w:val="auto"/>
          <w:lang w:eastAsia="en-US" w:bidi="ar-SA"/>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130"/>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D1095D" w:rsidRPr="00977649" w14:paraId="4439DAD3" w14:textId="77777777" w:rsidTr="00A53C36">
        <w:trPr>
          <w:trHeight w:val="678"/>
        </w:trPr>
        <w:tc>
          <w:tcPr>
            <w:tcW w:w="1083" w:type="dxa"/>
            <w:vMerge w:val="restart"/>
            <w:shd w:val="clear" w:color="auto" w:fill="auto"/>
            <w:tcMar>
              <w:left w:w="57" w:type="dxa"/>
              <w:right w:w="57" w:type="dxa"/>
            </w:tcMar>
            <w:vAlign w:val="center"/>
          </w:tcPr>
          <w:p w14:paraId="2F045D3F" w14:textId="77777777" w:rsidR="00D1095D" w:rsidRPr="00977649" w:rsidRDefault="00D1095D" w:rsidP="00D1095D">
            <w:pPr>
              <w:widowControl w:val="0"/>
              <w:numPr>
                <w:ilvl w:val="0"/>
                <w:numId w:val="8"/>
              </w:numPr>
              <w:spacing w:line="216" w:lineRule="auto"/>
              <w:jc w:val="center"/>
              <w:rPr>
                <w:rFonts w:ascii="Times New Roman" w:eastAsia="Microsoft Sans Serif" w:hAnsi="Times New Roman"/>
                <w:b/>
                <w:color w:val="auto"/>
                <w:sz w:val="24"/>
                <w:szCs w:val="24"/>
                <w:lang w:eastAsia="en-US" w:bidi="ru-RU"/>
              </w:rPr>
            </w:pPr>
            <w:r w:rsidRPr="00977649">
              <w:rPr>
                <w:rFonts w:ascii="Times New Roman" w:eastAsia="Microsoft Sans Serif" w:hAnsi="Times New Roman"/>
                <w:b/>
                <w:color w:val="auto"/>
                <w:sz w:val="24"/>
                <w:szCs w:val="24"/>
                <w:lang w:eastAsia="en-US" w:bidi="ru-RU"/>
              </w:rPr>
              <w:t xml:space="preserve">Код </w:t>
            </w:r>
            <w:r w:rsidRPr="00977649">
              <w:rPr>
                <w:rFonts w:ascii="Times New Roman" w:eastAsia="Times New Roman" w:hAnsi="Times New Roman"/>
                <w:b/>
                <w:bCs/>
                <w:color w:val="auto"/>
                <w:sz w:val="24"/>
                <w:szCs w:val="24"/>
                <w:lang w:bidi="ru-RU"/>
              </w:rPr>
              <w:t>вида разрешен-</w:t>
            </w:r>
            <w:proofErr w:type="spellStart"/>
            <w:r w:rsidRPr="00977649">
              <w:rPr>
                <w:rFonts w:ascii="Times New Roman" w:eastAsia="Times New Roman" w:hAnsi="Times New Roman"/>
                <w:b/>
                <w:bCs/>
                <w:color w:val="auto"/>
                <w:sz w:val="24"/>
                <w:szCs w:val="24"/>
                <w:lang w:bidi="ru-RU"/>
              </w:rPr>
              <w:t>ного</w:t>
            </w:r>
            <w:proofErr w:type="spellEnd"/>
            <w:r w:rsidRPr="00977649">
              <w:rPr>
                <w:rFonts w:ascii="Times New Roman" w:eastAsia="Times New Roman" w:hAnsi="Times New Roman"/>
                <w:b/>
                <w:bCs/>
                <w:color w:val="auto"/>
                <w:sz w:val="24"/>
                <w:szCs w:val="24"/>
                <w:lang w:bidi="ru-RU"/>
              </w:rPr>
              <w:t xml:space="preserve"> </w:t>
            </w:r>
            <w:proofErr w:type="spellStart"/>
            <w:r w:rsidRPr="00977649">
              <w:rPr>
                <w:rFonts w:ascii="Times New Roman" w:eastAsia="Times New Roman" w:hAnsi="Times New Roman"/>
                <w:b/>
                <w:bCs/>
                <w:color w:val="auto"/>
                <w:sz w:val="24"/>
                <w:szCs w:val="24"/>
                <w:lang w:bidi="ru-RU"/>
              </w:rPr>
              <w:t>использо-вания</w:t>
            </w:r>
            <w:proofErr w:type="spellEnd"/>
            <w:r w:rsidRPr="00977649">
              <w:rPr>
                <w:rFonts w:ascii="Times New Roman" w:eastAsia="Microsoft Sans Serif" w:hAnsi="Times New Roman"/>
                <w:b/>
                <w:color w:val="auto"/>
                <w:sz w:val="24"/>
                <w:szCs w:val="24"/>
                <w:lang w:eastAsia="en-US" w:bidi="ru-RU"/>
              </w:rPr>
              <w:t xml:space="preserve"> *</w:t>
            </w:r>
          </w:p>
        </w:tc>
        <w:tc>
          <w:tcPr>
            <w:tcW w:w="1701" w:type="dxa"/>
            <w:vMerge w:val="restart"/>
            <w:shd w:val="clear" w:color="auto" w:fill="auto"/>
            <w:tcMar>
              <w:left w:w="57" w:type="dxa"/>
              <w:right w:w="57" w:type="dxa"/>
            </w:tcMar>
            <w:vAlign w:val="center"/>
          </w:tcPr>
          <w:p w14:paraId="5579FD2C" w14:textId="77777777" w:rsidR="00D1095D" w:rsidRPr="00977649" w:rsidRDefault="00D1095D" w:rsidP="00D1095D">
            <w:pPr>
              <w:widowControl w:val="0"/>
              <w:numPr>
                <w:ilvl w:val="0"/>
                <w:numId w:val="8"/>
              </w:numPr>
              <w:spacing w:line="216" w:lineRule="auto"/>
              <w:jc w:val="center"/>
              <w:rPr>
                <w:rFonts w:ascii="Times New Roman" w:eastAsia="Microsoft Sans Serif" w:hAnsi="Times New Roman"/>
                <w:b/>
                <w:color w:val="auto"/>
                <w:sz w:val="24"/>
                <w:szCs w:val="24"/>
                <w:lang w:eastAsia="en-US" w:bidi="ru-RU"/>
              </w:rPr>
            </w:pPr>
            <w:r w:rsidRPr="00977649">
              <w:rPr>
                <w:rFonts w:ascii="Times New Roman" w:eastAsia="Times New Roman" w:hAnsi="Times New Roman"/>
                <w:b/>
                <w:bCs/>
                <w:color w:val="auto"/>
                <w:sz w:val="24"/>
                <w:szCs w:val="24"/>
                <w:lang w:bidi="ru-RU"/>
              </w:rPr>
              <w:t>Наименование вида разрешенного использования *</w:t>
            </w:r>
          </w:p>
        </w:tc>
        <w:tc>
          <w:tcPr>
            <w:tcW w:w="7422" w:type="dxa"/>
            <w:gridSpan w:val="4"/>
            <w:shd w:val="clear" w:color="auto" w:fill="auto"/>
            <w:tcMar>
              <w:left w:w="57" w:type="dxa"/>
              <w:right w:w="57" w:type="dxa"/>
            </w:tcMar>
            <w:vAlign w:val="center"/>
          </w:tcPr>
          <w:p w14:paraId="43F25F2B" w14:textId="77777777" w:rsidR="00D1095D" w:rsidRPr="00977649" w:rsidRDefault="00D1095D" w:rsidP="00D1095D">
            <w:pPr>
              <w:widowControl w:val="0"/>
              <w:numPr>
                <w:ilvl w:val="0"/>
                <w:numId w:val="8"/>
              </w:numPr>
              <w:spacing w:line="216" w:lineRule="auto"/>
              <w:jc w:val="center"/>
              <w:rPr>
                <w:rFonts w:ascii="Times New Roman" w:eastAsia="Times New Roman" w:hAnsi="Times New Roman"/>
                <w:b/>
                <w:bCs/>
                <w:color w:val="auto"/>
                <w:sz w:val="24"/>
                <w:szCs w:val="24"/>
                <w:lang w:bidi="ru-RU"/>
              </w:rPr>
            </w:pPr>
            <w:r w:rsidRPr="00977649">
              <w:rPr>
                <w:rFonts w:ascii="Times New Roman" w:eastAsia="Microsoft Sans Serif" w:hAnsi="Times New Roman"/>
                <w:b/>
                <w:color w:val="auto"/>
                <w:sz w:val="24"/>
                <w:szCs w:val="24"/>
                <w:lang w:eastAsia="en-US" w:bidi="ru-RU"/>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D1095D" w:rsidRPr="00977649" w14:paraId="3ED2D21B" w14:textId="77777777" w:rsidTr="00A53C36">
        <w:trPr>
          <w:trHeight w:val="826"/>
        </w:trPr>
        <w:tc>
          <w:tcPr>
            <w:tcW w:w="1083" w:type="dxa"/>
            <w:vMerge/>
            <w:shd w:val="clear" w:color="auto" w:fill="auto"/>
            <w:tcMar>
              <w:left w:w="57" w:type="dxa"/>
              <w:right w:w="57" w:type="dxa"/>
            </w:tcMar>
            <w:vAlign w:val="center"/>
          </w:tcPr>
          <w:p w14:paraId="7A8CA132" w14:textId="77777777" w:rsidR="00D1095D" w:rsidRPr="00977649" w:rsidRDefault="00D1095D" w:rsidP="00D1095D">
            <w:pPr>
              <w:widowControl w:val="0"/>
              <w:numPr>
                <w:ilvl w:val="0"/>
                <w:numId w:val="8"/>
              </w:numPr>
              <w:spacing w:line="216" w:lineRule="auto"/>
              <w:jc w:val="center"/>
              <w:rPr>
                <w:rFonts w:ascii="Times New Roman" w:eastAsia="Microsoft Sans Serif" w:hAnsi="Times New Roman"/>
                <w:b/>
                <w:color w:val="auto"/>
                <w:sz w:val="24"/>
                <w:szCs w:val="24"/>
                <w:lang w:eastAsia="en-US" w:bidi="ru-RU"/>
              </w:rPr>
            </w:pPr>
          </w:p>
        </w:tc>
        <w:tc>
          <w:tcPr>
            <w:tcW w:w="1701" w:type="dxa"/>
            <w:vMerge/>
            <w:shd w:val="clear" w:color="auto" w:fill="auto"/>
            <w:tcMar>
              <w:left w:w="57" w:type="dxa"/>
              <w:right w:w="57" w:type="dxa"/>
            </w:tcMar>
            <w:vAlign w:val="center"/>
          </w:tcPr>
          <w:p w14:paraId="0011057C" w14:textId="77777777" w:rsidR="00D1095D" w:rsidRPr="00977649" w:rsidRDefault="00D1095D" w:rsidP="00D1095D">
            <w:pPr>
              <w:widowControl w:val="0"/>
              <w:numPr>
                <w:ilvl w:val="0"/>
                <w:numId w:val="8"/>
              </w:numPr>
              <w:spacing w:line="216" w:lineRule="auto"/>
              <w:jc w:val="center"/>
              <w:rPr>
                <w:rFonts w:ascii="Times New Roman" w:eastAsia="Times New Roman" w:hAnsi="Times New Roman"/>
                <w:b/>
                <w:bCs/>
                <w:color w:val="auto"/>
                <w:sz w:val="24"/>
                <w:szCs w:val="24"/>
                <w:lang w:bidi="ru-RU"/>
              </w:rPr>
            </w:pPr>
          </w:p>
        </w:tc>
        <w:tc>
          <w:tcPr>
            <w:tcW w:w="1469" w:type="dxa"/>
            <w:shd w:val="clear" w:color="auto" w:fill="auto"/>
            <w:tcMar>
              <w:left w:w="57" w:type="dxa"/>
              <w:right w:w="57" w:type="dxa"/>
            </w:tcMar>
            <w:vAlign w:val="center"/>
          </w:tcPr>
          <w:p w14:paraId="280C2583" w14:textId="77777777" w:rsidR="00D1095D" w:rsidRPr="00977649" w:rsidRDefault="00D1095D" w:rsidP="00D1095D">
            <w:pPr>
              <w:widowControl w:val="0"/>
              <w:numPr>
                <w:ilvl w:val="0"/>
                <w:numId w:val="8"/>
              </w:numPr>
              <w:spacing w:line="216" w:lineRule="auto"/>
              <w:jc w:val="center"/>
              <w:rPr>
                <w:rFonts w:ascii="Times New Roman" w:eastAsia="Microsoft Sans Serif" w:hAnsi="Times New Roman"/>
                <w:b/>
                <w:color w:val="auto"/>
                <w:sz w:val="24"/>
                <w:szCs w:val="24"/>
                <w:lang w:eastAsia="en-US" w:bidi="ru-RU"/>
              </w:rPr>
            </w:pPr>
            <w:r w:rsidRPr="00977649">
              <w:rPr>
                <w:rFonts w:ascii="Times New Roman" w:eastAsia="Microsoft Sans Serif" w:hAnsi="Times New Roman"/>
                <w:b/>
                <w:color w:val="auto"/>
                <w:sz w:val="24"/>
                <w:szCs w:val="24"/>
                <w:lang w:eastAsia="en-US" w:bidi="ru-RU"/>
              </w:rPr>
              <w:t>размер земельного участка</w:t>
            </w:r>
          </w:p>
        </w:tc>
        <w:tc>
          <w:tcPr>
            <w:tcW w:w="2268" w:type="dxa"/>
            <w:shd w:val="clear" w:color="auto" w:fill="auto"/>
            <w:tcMar>
              <w:left w:w="57" w:type="dxa"/>
              <w:right w:w="57" w:type="dxa"/>
            </w:tcMar>
            <w:vAlign w:val="center"/>
          </w:tcPr>
          <w:p w14:paraId="7507E6A8" w14:textId="77777777" w:rsidR="00D1095D" w:rsidRPr="00977649" w:rsidRDefault="00D1095D" w:rsidP="00D1095D">
            <w:pPr>
              <w:widowControl w:val="0"/>
              <w:numPr>
                <w:ilvl w:val="0"/>
                <w:numId w:val="8"/>
              </w:numPr>
              <w:spacing w:line="216" w:lineRule="auto"/>
              <w:jc w:val="center"/>
              <w:rPr>
                <w:rFonts w:ascii="Times New Roman" w:eastAsia="Microsoft Sans Serif" w:hAnsi="Times New Roman"/>
                <w:b/>
                <w:color w:val="auto"/>
                <w:sz w:val="24"/>
                <w:szCs w:val="24"/>
                <w:lang w:eastAsia="en-US" w:bidi="ru-RU"/>
              </w:rPr>
            </w:pPr>
            <w:r w:rsidRPr="00977649">
              <w:rPr>
                <w:rFonts w:ascii="Times New Roman" w:eastAsia="Microsoft Sans Serif" w:hAnsi="Times New Roman"/>
                <w:b/>
                <w:color w:val="auto"/>
                <w:sz w:val="24"/>
                <w:szCs w:val="24"/>
                <w:lang w:eastAsia="en-US" w:bidi="ru-RU"/>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14:paraId="4B28C13A" w14:textId="77777777" w:rsidR="00D1095D" w:rsidRPr="00977649" w:rsidRDefault="00D1095D" w:rsidP="00D1095D">
            <w:pPr>
              <w:widowControl w:val="0"/>
              <w:numPr>
                <w:ilvl w:val="0"/>
                <w:numId w:val="8"/>
              </w:numPr>
              <w:spacing w:line="216" w:lineRule="auto"/>
              <w:jc w:val="center"/>
              <w:rPr>
                <w:rFonts w:ascii="Times New Roman" w:eastAsia="Microsoft Sans Serif" w:hAnsi="Times New Roman"/>
                <w:b/>
                <w:color w:val="auto"/>
                <w:sz w:val="24"/>
                <w:szCs w:val="24"/>
                <w:lang w:eastAsia="en-US" w:bidi="ru-RU"/>
              </w:rPr>
            </w:pPr>
            <w:r w:rsidRPr="00977649">
              <w:rPr>
                <w:rFonts w:ascii="Times New Roman" w:eastAsia="Microsoft Sans Serif" w:hAnsi="Times New Roman"/>
                <w:b/>
                <w:color w:val="auto"/>
                <w:sz w:val="24"/>
                <w:szCs w:val="24"/>
                <w:lang w:eastAsia="en-US" w:bidi="ru-RU"/>
              </w:rPr>
              <w:t>максимальный процент застройки</w:t>
            </w:r>
          </w:p>
        </w:tc>
        <w:tc>
          <w:tcPr>
            <w:tcW w:w="2126" w:type="dxa"/>
            <w:shd w:val="clear" w:color="auto" w:fill="auto"/>
            <w:tcMar>
              <w:left w:w="57" w:type="dxa"/>
              <w:right w:w="57" w:type="dxa"/>
            </w:tcMar>
            <w:vAlign w:val="center"/>
          </w:tcPr>
          <w:p w14:paraId="7589B432" w14:textId="77777777" w:rsidR="00D1095D" w:rsidRPr="00977649" w:rsidRDefault="00D1095D" w:rsidP="00D1095D">
            <w:pPr>
              <w:widowControl w:val="0"/>
              <w:numPr>
                <w:ilvl w:val="0"/>
                <w:numId w:val="8"/>
              </w:numPr>
              <w:spacing w:line="216" w:lineRule="auto"/>
              <w:jc w:val="center"/>
              <w:rPr>
                <w:rFonts w:ascii="Times New Roman" w:eastAsia="Microsoft Sans Serif" w:hAnsi="Times New Roman"/>
                <w:b/>
                <w:color w:val="auto"/>
                <w:sz w:val="24"/>
                <w:szCs w:val="24"/>
                <w:lang w:eastAsia="en-US" w:bidi="ru-RU"/>
              </w:rPr>
            </w:pPr>
            <w:r w:rsidRPr="00977649">
              <w:rPr>
                <w:rFonts w:ascii="Times New Roman" w:eastAsia="Microsoft Sans Serif" w:hAnsi="Times New Roman"/>
                <w:b/>
                <w:color w:val="auto"/>
                <w:sz w:val="24"/>
                <w:szCs w:val="24"/>
                <w:lang w:eastAsia="en-US" w:bidi="ru-RU"/>
              </w:rPr>
              <w:t>минимальные отступы от границ земельных участков</w:t>
            </w:r>
          </w:p>
        </w:tc>
      </w:tr>
      <w:tr w:rsidR="00D1095D" w:rsidRPr="00977649" w14:paraId="1AFFAC26" w14:textId="77777777" w:rsidTr="00A53C36">
        <w:trPr>
          <w:trHeight w:val="271"/>
        </w:trPr>
        <w:tc>
          <w:tcPr>
            <w:tcW w:w="10206" w:type="dxa"/>
            <w:gridSpan w:val="6"/>
            <w:shd w:val="clear" w:color="auto" w:fill="auto"/>
            <w:tcMar>
              <w:left w:w="57" w:type="dxa"/>
              <w:right w:w="57" w:type="dxa"/>
            </w:tcMar>
            <w:vAlign w:val="center"/>
          </w:tcPr>
          <w:p w14:paraId="38D33E09" w14:textId="77777777" w:rsidR="00D1095D" w:rsidRPr="00977649" w:rsidRDefault="00D1095D" w:rsidP="00D1095D">
            <w:pPr>
              <w:widowControl w:val="0"/>
              <w:numPr>
                <w:ilvl w:val="0"/>
                <w:numId w:val="8"/>
              </w:numPr>
              <w:spacing w:line="216" w:lineRule="auto"/>
              <w:rPr>
                <w:rFonts w:ascii="Times New Roman" w:eastAsia="Microsoft Sans Serif" w:hAnsi="Times New Roman"/>
                <w:b/>
                <w:color w:val="auto"/>
                <w:sz w:val="24"/>
                <w:szCs w:val="24"/>
                <w:lang w:eastAsia="en-US" w:bidi="ru-RU"/>
              </w:rPr>
            </w:pPr>
            <w:r w:rsidRPr="00977649">
              <w:rPr>
                <w:rFonts w:ascii="Times New Roman" w:eastAsia="Microsoft Sans Serif" w:hAnsi="Times New Roman"/>
                <w:b/>
                <w:color w:val="auto"/>
                <w:sz w:val="24"/>
                <w:szCs w:val="24"/>
                <w:lang w:eastAsia="en-US" w:bidi="ru-RU"/>
              </w:rPr>
              <w:t>Основные виды разрешенного использования</w:t>
            </w:r>
          </w:p>
        </w:tc>
      </w:tr>
      <w:tr w:rsidR="00D1095D" w:rsidRPr="00977649" w14:paraId="37FB8959" w14:textId="77777777" w:rsidTr="00A53C36">
        <w:trPr>
          <w:trHeight w:val="968"/>
        </w:trPr>
        <w:tc>
          <w:tcPr>
            <w:tcW w:w="1083" w:type="dxa"/>
            <w:shd w:val="clear" w:color="auto" w:fill="auto"/>
            <w:tcMar>
              <w:left w:w="57" w:type="dxa"/>
              <w:right w:w="57" w:type="dxa"/>
            </w:tcMar>
            <w:vAlign w:val="center"/>
          </w:tcPr>
          <w:p w14:paraId="5D7BEF37" w14:textId="77777777" w:rsidR="00D1095D" w:rsidRPr="00977649" w:rsidRDefault="00D1095D" w:rsidP="00D1095D">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t>2.1</w:t>
            </w:r>
          </w:p>
        </w:tc>
        <w:tc>
          <w:tcPr>
            <w:tcW w:w="1701" w:type="dxa"/>
            <w:shd w:val="clear" w:color="auto" w:fill="auto"/>
            <w:tcMar>
              <w:left w:w="57" w:type="dxa"/>
              <w:right w:w="57" w:type="dxa"/>
            </w:tcMar>
            <w:vAlign w:val="center"/>
          </w:tcPr>
          <w:p w14:paraId="769500C5" w14:textId="77777777" w:rsidR="00D1095D" w:rsidRPr="00977649" w:rsidRDefault="00D1095D" w:rsidP="00D1095D">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Times New Roman" w:hAnsi="Times New Roman"/>
                <w:bCs/>
                <w:color w:val="auto"/>
                <w:sz w:val="24"/>
                <w:szCs w:val="24"/>
                <w:lang w:bidi="ru-RU"/>
              </w:rPr>
              <w:t>Для индивидуального жилищного строительства</w:t>
            </w:r>
          </w:p>
        </w:tc>
        <w:tc>
          <w:tcPr>
            <w:tcW w:w="1469" w:type="dxa"/>
            <w:shd w:val="clear" w:color="auto" w:fill="auto"/>
            <w:tcMar>
              <w:left w:w="57" w:type="dxa"/>
              <w:right w:w="57" w:type="dxa"/>
            </w:tcMar>
            <w:vAlign w:val="center"/>
          </w:tcPr>
          <w:p w14:paraId="4D4B8611" w14:textId="77777777" w:rsidR="00D1095D" w:rsidRPr="00977649" w:rsidRDefault="00D1095D" w:rsidP="00D1095D">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t>минимальный – 1000 кв. м;</w:t>
            </w:r>
          </w:p>
          <w:p w14:paraId="656327CB" w14:textId="77777777" w:rsidR="00D1095D" w:rsidRPr="00977649" w:rsidRDefault="00D1095D" w:rsidP="00D1095D">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t xml:space="preserve">максимальный – не </w:t>
            </w:r>
            <w:proofErr w:type="spellStart"/>
            <w:r w:rsidRPr="00977649">
              <w:rPr>
                <w:rFonts w:ascii="Times New Roman" w:eastAsia="Microsoft Sans Serif" w:hAnsi="Times New Roman"/>
                <w:color w:val="auto"/>
                <w:sz w:val="24"/>
                <w:szCs w:val="24"/>
                <w:lang w:eastAsia="en-US" w:bidi="ru-RU"/>
              </w:rPr>
              <w:t>устанав-ливается</w:t>
            </w:r>
            <w:proofErr w:type="spellEnd"/>
            <w:r w:rsidRPr="00977649">
              <w:rPr>
                <w:rFonts w:ascii="Times New Roman" w:eastAsia="Microsoft Sans Serif" w:hAnsi="Times New Roman"/>
                <w:color w:val="auto"/>
                <w:sz w:val="24"/>
                <w:szCs w:val="24"/>
                <w:lang w:eastAsia="en-US" w:bidi="ru-RU"/>
              </w:rPr>
              <w:t>.</w:t>
            </w:r>
          </w:p>
        </w:tc>
        <w:tc>
          <w:tcPr>
            <w:tcW w:w="2268" w:type="dxa"/>
            <w:shd w:val="clear" w:color="auto" w:fill="auto"/>
            <w:tcMar>
              <w:left w:w="57" w:type="dxa"/>
              <w:right w:w="57" w:type="dxa"/>
            </w:tcMar>
            <w:vAlign w:val="center"/>
          </w:tcPr>
          <w:p w14:paraId="27FA8CFC" w14:textId="77777777" w:rsidR="00D1095D" w:rsidRPr="00977649" w:rsidRDefault="00D1095D" w:rsidP="00D1095D">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t>Предельное количество этажей основного строения – 3 (включая мансардный), вспомогательных строений - 1;</w:t>
            </w:r>
          </w:p>
          <w:p w14:paraId="51FF6B26" w14:textId="77777777" w:rsidR="00D1095D" w:rsidRPr="00977649" w:rsidRDefault="00D1095D" w:rsidP="00D1095D">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t>Предельная высота основного строения – 10 м; вспомогательных строений – 3,5 м (с плоской кровлей), 4,5 м (со скатной кровлей, высота в коньке).</w:t>
            </w:r>
          </w:p>
          <w:p w14:paraId="4EBE7535" w14:textId="77777777" w:rsidR="00D1095D" w:rsidRPr="00977649" w:rsidRDefault="00D1095D" w:rsidP="00D1095D">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t>Максимальная высота ограждений – 2,0 м.</w:t>
            </w:r>
          </w:p>
        </w:tc>
        <w:tc>
          <w:tcPr>
            <w:tcW w:w="1559" w:type="dxa"/>
            <w:shd w:val="clear" w:color="auto" w:fill="auto"/>
            <w:tcMar>
              <w:left w:w="57" w:type="dxa"/>
              <w:right w:w="57" w:type="dxa"/>
            </w:tcMar>
            <w:vAlign w:val="center"/>
          </w:tcPr>
          <w:p w14:paraId="7BA35B60" w14:textId="77777777" w:rsidR="00D1095D" w:rsidRPr="00977649" w:rsidRDefault="00D1095D" w:rsidP="00D1095D">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t>30 %</w:t>
            </w:r>
          </w:p>
        </w:tc>
        <w:tc>
          <w:tcPr>
            <w:tcW w:w="2126" w:type="dxa"/>
            <w:shd w:val="clear" w:color="auto" w:fill="auto"/>
            <w:tcMar>
              <w:left w:w="57" w:type="dxa"/>
              <w:right w:w="57" w:type="dxa"/>
            </w:tcMar>
            <w:vAlign w:val="center"/>
          </w:tcPr>
          <w:p w14:paraId="44F56C02" w14:textId="77777777" w:rsidR="00D1095D" w:rsidRPr="00977649" w:rsidRDefault="00D1095D" w:rsidP="00D1095D">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t>для сторон земельного участка, выходящих к улично-дорожной сети - 5 м;</w:t>
            </w:r>
          </w:p>
          <w:p w14:paraId="163D6591" w14:textId="77777777" w:rsidR="00D1095D" w:rsidRPr="00977649" w:rsidRDefault="00D1095D" w:rsidP="00D1095D">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t>для иных сторон земельного участка -  3 м.</w:t>
            </w:r>
          </w:p>
          <w:p w14:paraId="4C6E212D" w14:textId="77777777" w:rsidR="00D1095D" w:rsidRPr="00977649" w:rsidRDefault="00D1095D" w:rsidP="00D1095D">
            <w:pPr>
              <w:widowControl w:val="0"/>
              <w:numPr>
                <w:ilvl w:val="0"/>
                <w:numId w:val="8"/>
              </w:numPr>
              <w:spacing w:line="18" w:lineRule="atLeast"/>
              <w:rPr>
                <w:rFonts w:ascii="Times New Roman" w:eastAsia="Microsoft Sans Serif" w:hAnsi="Times New Roman"/>
                <w:b/>
                <w:color w:val="auto"/>
                <w:sz w:val="24"/>
                <w:szCs w:val="24"/>
                <w:lang w:eastAsia="en-US" w:bidi="ru-RU"/>
              </w:rPr>
            </w:pPr>
            <w:r w:rsidRPr="00977649">
              <w:rPr>
                <w:rFonts w:ascii="Times New Roman" w:eastAsia="Microsoft Sans Serif" w:hAnsi="Times New Roman"/>
                <w:color w:val="auto"/>
                <w:sz w:val="24"/>
                <w:szCs w:val="24"/>
                <w:lang w:eastAsia="en-US" w:bidi="ru-RU"/>
              </w:rPr>
              <w:t>В условиях сложившейся застройки допускается уменьшение отступа либо расположение зданий, строений и сооружений по красной линии.</w:t>
            </w:r>
          </w:p>
        </w:tc>
      </w:tr>
      <w:tr w:rsidR="00D1095D" w:rsidRPr="00977649" w14:paraId="271851FD" w14:textId="77777777" w:rsidTr="00A53C36">
        <w:trPr>
          <w:trHeight w:val="3701"/>
        </w:trPr>
        <w:tc>
          <w:tcPr>
            <w:tcW w:w="1083" w:type="dxa"/>
            <w:shd w:val="clear" w:color="auto" w:fill="auto"/>
            <w:tcMar>
              <w:left w:w="57" w:type="dxa"/>
              <w:right w:w="57" w:type="dxa"/>
            </w:tcMar>
            <w:vAlign w:val="center"/>
          </w:tcPr>
          <w:p w14:paraId="47D0F88B" w14:textId="77777777" w:rsidR="00D1095D" w:rsidRPr="00977649" w:rsidRDefault="00D1095D" w:rsidP="00D1095D">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lastRenderedPageBreak/>
              <w:t>2.2</w:t>
            </w:r>
          </w:p>
        </w:tc>
        <w:tc>
          <w:tcPr>
            <w:tcW w:w="1701" w:type="dxa"/>
            <w:shd w:val="clear" w:color="auto" w:fill="auto"/>
            <w:tcMar>
              <w:left w:w="57" w:type="dxa"/>
              <w:right w:w="57" w:type="dxa"/>
            </w:tcMar>
            <w:vAlign w:val="center"/>
          </w:tcPr>
          <w:p w14:paraId="36DBC4D6" w14:textId="77777777" w:rsidR="00D1095D" w:rsidRPr="00977649" w:rsidRDefault="00D1095D" w:rsidP="00D1095D">
            <w:pPr>
              <w:widowControl w:val="0"/>
              <w:numPr>
                <w:ilvl w:val="0"/>
                <w:numId w:val="8"/>
              </w:numPr>
              <w:spacing w:line="18" w:lineRule="atLeast"/>
              <w:rPr>
                <w:rFonts w:ascii="Times New Roman" w:eastAsia="Times New Roman" w:hAnsi="Times New Roman"/>
                <w:bCs/>
                <w:color w:val="auto"/>
                <w:sz w:val="24"/>
                <w:szCs w:val="24"/>
                <w:lang w:bidi="ru-RU"/>
              </w:rPr>
            </w:pPr>
            <w:r w:rsidRPr="00977649">
              <w:rPr>
                <w:rFonts w:ascii="Times New Roman" w:eastAsia="Times New Roman" w:hAnsi="Times New Roman"/>
                <w:bCs/>
                <w:color w:val="auto"/>
                <w:sz w:val="24"/>
                <w:szCs w:val="24"/>
                <w:lang w:bidi="ru-RU"/>
              </w:rPr>
              <w:t>Для ведения личного подсобного хозяйства (приусадебный земельный участок)</w:t>
            </w:r>
          </w:p>
        </w:tc>
        <w:tc>
          <w:tcPr>
            <w:tcW w:w="1469" w:type="dxa"/>
            <w:shd w:val="clear" w:color="auto" w:fill="auto"/>
            <w:tcMar>
              <w:left w:w="57" w:type="dxa"/>
              <w:right w:w="57" w:type="dxa"/>
            </w:tcMar>
            <w:vAlign w:val="center"/>
          </w:tcPr>
          <w:p w14:paraId="281B2581" w14:textId="77777777" w:rsidR="00D1095D" w:rsidRPr="00977649" w:rsidRDefault="00D1095D" w:rsidP="00D1095D">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t>минимальный – 1000 кв. м;</w:t>
            </w:r>
          </w:p>
          <w:p w14:paraId="347A7E96" w14:textId="77777777" w:rsidR="00D1095D" w:rsidRPr="00977649" w:rsidRDefault="00D1095D" w:rsidP="00D1095D">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t xml:space="preserve">максимальный – не </w:t>
            </w:r>
            <w:proofErr w:type="spellStart"/>
            <w:r w:rsidRPr="00977649">
              <w:rPr>
                <w:rFonts w:ascii="Times New Roman" w:eastAsia="Microsoft Sans Serif" w:hAnsi="Times New Roman"/>
                <w:color w:val="auto"/>
                <w:sz w:val="24"/>
                <w:szCs w:val="24"/>
                <w:lang w:eastAsia="en-US" w:bidi="ru-RU"/>
              </w:rPr>
              <w:t>устанав-ливается</w:t>
            </w:r>
            <w:proofErr w:type="spellEnd"/>
            <w:r w:rsidRPr="00977649">
              <w:rPr>
                <w:rFonts w:ascii="Times New Roman" w:eastAsia="Microsoft Sans Serif" w:hAnsi="Times New Roman"/>
                <w:color w:val="auto"/>
                <w:sz w:val="24"/>
                <w:szCs w:val="24"/>
                <w:lang w:eastAsia="en-US" w:bidi="ru-RU"/>
              </w:rPr>
              <w:t>.</w:t>
            </w:r>
          </w:p>
        </w:tc>
        <w:tc>
          <w:tcPr>
            <w:tcW w:w="2268" w:type="dxa"/>
            <w:shd w:val="clear" w:color="auto" w:fill="auto"/>
            <w:tcMar>
              <w:left w:w="57" w:type="dxa"/>
              <w:right w:w="57" w:type="dxa"/>
            </w:tcMar>
            <w:vAlign w:val="center"/>
          </w:tcPr>
          <w:p w14:paraId="5A570739" w14:textId="77777777" w:rsidR="00D1095D" w:rsidRPr="00977649" w:rsidRDefault="00D1095D" w:rsidP="00D1095D">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t>Предельное количество этажей основного строения – 3 (включая мансардный), вспомогательных строений - 1;</w:t>
            </w:r>
          </w:p>
          <w:p w14:paraId="57BD0187" w14:textId="77777777" w:rsidR="00D1095D" w:rsidRPr="00977649" w:rsidRDefault="00D1095D" w:rsidP="00D1095D">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t>Предельная высота основного строения – 10 м; вспомогательных строений – 3,5 м (с плоской кровлей), 4,5 м (со скатной кровлей, высота в коньке).</w:t>
            </w:r>
          </w:p>
          <w:p w14:paraId="08F0807F" w14:textId="77777777" w:rsidR="00D1095D" w:rsidRPr="00977649" w:rsidRDefault="00D1095D" w:rsidP="00D1095D">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t>Максимальная высота ограждений – 2,0 м.</w:t>
            </w:r>
          </w:p>
        </w:tc>
        <w:tc>
          <w:tcPr>
            <w:tcW w:w="1559" w:type="dxa"/>
            <w:shd w:val="clear" w:color="auto" w:fill="auto"/>
            <w:tcMar>
              <w:left w:w="57" w:type="dxa"/>
              <w:right w:w="57" w:type="dxa"/>
            </w:tcMar>
            <w:vAlign w:val="center"/>
          </w:tcPr>
          <w:p w14:paraId="0D7E438F" w14:textId="77777777" w:rsidR="00D1095D" w:rsidRPr="00977649" w:rsidRDefault="00D1095D" w:rsidP="00D1095D">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t>30 %</w:t>
            </w:r>
          </w:p>
        </w:tc>
        <w:tc>
          <w:tcPr>
            <w:tcW w:w="2126" w:type="dxa"/>
            <w:shd w:val="clear" w:color="auto" w:fill="auto"/>
            <w:tcMar>
              <w:left w:w="57" w:type="dxa"/>
              <w:right w:w="57" w:type="dxa"/>
            </w:tcMar>
            <w:vAlign w:val="center"/>
          </w:tcPr>
          <w:p w14:paraId="3FF27A00" w14:textId="77777777" w:rsidR="00D1095D" w:rsidRPr="00977649" w:rsidRDefault="00D1095D" w:rsidP="00D1095D">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t>для сторон земельного участка, выходящих к улично-дорожной сети - 5 м;</w:t>
            </w:r>
          </w:p>
          <w:p w14:paraId="543F1C8E" w14:textId="77777777" w:rsidR="00D1095D" w:rsidRPr="00977649" w:rsidRDefault="00D1095D" w:rsidP="00D1095D">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t>для иных сторон земельного участка -  3 м.</w:t>
            </w:r>
          </w:p>
          <w:p w14:paraId="1437432A" w14:textId="77777777" w:rsidR="00D1095D" w:rsidRPr="00977649" w:rsidRDefault="00D1095D" w:rsidP="00D1095D">
            <w:pPr>
              <w:widowControl w:val="0"/>
              <w:numPr>
                <w:ilvl w:val="0"/>
                <w:numId w:val="8"/>
              </w:numPr>
              <w:spacing w:line="18" w:lineRule="atLeast"/>
              <w:rPr>
                <w:rFonts w:ascii="Times New Roman" w:eastAsia="Microsoft Sans Serif" w:hAnsi="Times New Roman"/>
                <w:b/>
                <w:color w:val="auto"/>
                <w:sz w:val="24"/>
                <w:szCs w:val="24"/>
                <w:lang w:eastAsia="en-US" w:bidi="ru-RU"/>
              </w:rPr>
            </w:pPr>
            <w:r w:rsidRPr="00977649">
              <w:rPr>
                <w:rFonts w:ascii="Times New Roman" w:eastAsia="Microsoft Sans Serif" w:hAnsi="Times New Roman"/>
                <w:color w:val="auto"/>
                <w:sz w:val="24"/>
                <w:szCs w:val="24"/>
                <w:lang w:eastAsia="en-US" w:bidi="ru-RU"/>
              </w:rPr>
              <w:t>В условиях сложившейся застройки допускается уменьшение отступа либо расположение зданий, строений и сооружений по красной линии.</w:t>
            </w:r>
          </w:p>
        </w:tc>
      </w:tr>
      <w:tr w:rsidR="00D1095D" w:rsidRPr="00977649" w14:paraId="7BE48E96" w14:textId="77777777" w:rsidTr="00A53C36">
        <w:trPr>
          <w:trHeight w:val="407"/>
        </w:trPr>
        <w:tc>
          <w:tcPr>
            <w:tcW w:w="1083" w:type="dxa"/>
            <w:shd w:val="clear" w:color="auto" w:fill="auto"/>
            <w:tcMar>
              <w:left w:w="57" w:type="dxa"/>
              <w:right w:w="57" w:type="dxa"/>
            </w:tcMar>
            <w:vAlign w:val="center"/>
          </w:tcPr>
          <w:p w14:paraId="6B0E256F" w14:textId="77777777" w:rsidR="00D1095D" w:rsidRPr="00977649" w:rsidRDefault="00D1095D" w:rsidP="00D1095D">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t>2.3</w:t>
            </w:r>
          </w:p>
        </w:tc>
        <w:tc>
          <w:tcPr>
            <w:tcW w:w="1701" w:type="dxa"/>
            <w:shd w:val="clear" w:color="auto" w:fill="auto"/>
            <w:tcMar>
              <w:left w:w="57" w:type="dxa"/>
              <w:right w:w="57" w:type="dxa"/>
            </w:tcMar>
            <w:vAlign w:val="center"/>
          </w:tcPr>
          <w:p w14:paraId="18BEFAF4" w14:textId="77777777" w:rsidR="00D1095D" w:rsidRPr="00977649" w:rsidRDefault="00D1095D" w:rsidP="00D1095D">
            <w:pPr>
              <w:widowControl w:val="0"/>
              <w:numPr>
                <w:ilvl w:val="0"/>
                <w:numId w:val="8"/>
              </w:numPr>
              <w:spacing w:line="18" w:lineRule="atLeast"/>
              <w:rPr>
                <w:rFonts w:ascii="Times New Roman" w:eastAsia="Times New Roman" w:hAnsi="Times New Roman"/>
                <w:bCs/>
                <w:color w:val="auto"/>
                <w:sz w:val="24"/>
                <w:szCs w:val="24"/>
                <w:lang w:bidi="ru-RU"/>
              </w:rPr>
            </w:pPr>
            <w:r w:rsidRPr="00977649">
              <w:rPr>
                <w:rFonts w:ascii="Times New Roman" w:eastAsia="Microsoft Sans Serif" w:hAnsi="Times New Roman"/>
                <w:color w:val="auto"/>
                <w:sz w:val="24"/>
                <w:szCs w:val="24"/>
                <w:lang w:eastAsia="en-US" w:bidi="ru-RU"/>
              </w:rPr>
              <w:t>Блокированная жилая застройка</w:t>
            </w:r>
          </w:p>
        </w:tc>
        <w:tc>
          <w:tcPr>
            <w:tcW w:w="1469" w:type="dxa"/>
            <w:shd w:val="clear" w:color="auto" w:fill="auto"/>
            <w:tcMar>
              <w:left w:w="57" w:type="dxa"/>
              <w:right w:w="57" w:type="dxa"/>
            </w:tcMar>
            <w:vAlign w:val="center"/>
          </w:tcPr>
          <w:p w14:paraId="71AE1E35" w14:textId="77777777" w:rsidR="00D1095D" w:rsidRPr="00977649" w:rsidRDefault="00D1095D" w:rsidP="00D1095D">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t>минимальный – 1000 кв. м;</w:t>
            </w:r>
          </w:p>
          <w:p w14:paraId="3FC9C09A" w14:textId="77777777" w:rsidR="00D1095D" w:rsidRPr="00977649" w:rsidRDefault="00D1095D" w:rsidP="00D1095D">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t xml:space="preserve">максимальный – 2500 </w:t>
            </w:r>
            <w:proofErr w:type="spellStart"/>
            <w:r w:rsidRPr="00977649">
              <w:rPr>
                <w:rFonts w:ascii="Times New Roman" w:eastAsia="Microsoft Sans Serif" w:hAnsi="Times New Roman"/>
                <w:color w:val="auto"/>
                <w:sz w:val="24"/>
                <w:szCs w:val="24"/>
                <w:lang w:eastAsia="en-US" w:bidi="ru-RU"/>
              </w:rPr>
              <w:t>кв.м</w:t>
            </w:r>
            <w:proofErr w:type="spellEnd"/>
          </w:p>
        </w:tc>
        <w:tc>
          <w:tcPr>
            <w:tcW w:w="2268" w:type="dxa"/>
            <w:shd w:val="clear" w:color="auto" w:fill="auto"/>
            <w:tcMar>
              <w:left w:w="57" w:type="dxa"/>
              <w:right w:w="57" w:type="dxa"/>
            </w:tcMar>
            <w:vAlign w:val="center"/>
          </w:tcPr>
          <w:p w14:paraId="39EEBCC5" w14:textId="77777777" w:rsidR="00D1095D" w:rsidRPr="00977649" w:rsidRDefault="00D1095D" w:rsidP="00D1095D">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t>Предельное количество этажей основного строения – 3 (включая мансардный), вспомогательных строений - 1;</w:t>
            </w:r>
          </w:p>
          <w:p w14:paraId="16CCAFD4" w14:textId="77777777" w:rsidR="00D1095D" w:rsidRPr="00977649" w:rsidRDefault="00D1095D" w:rsidP="00D1095D">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t>Предельная высота основного строения – 10 м; вспомогательных строений – 3,5 м (с плоской кровлей), 4,5 м (со скатной кровлей, высота в коньке).</w:t>
            </w:r>
          </w:p>
          <w:p w14:paraId="45821ED3" w14:textId="77777777" w:rsidR="00D1095D" w:rsidRPr="00977649" w:rsidRDefault="00D1095D" w:rsidP="00D1095D">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t>Максимальная высота ограждений – 2,0 м.</w:t>
            </w:r>
          </w:p>
        </w:tc>
        <w:tc>
          <w:tcPr>
            <w:tcW w:w="1559" w:type="dxa"/>
            <w:shd w:val="clear" w:color="auto" w:fill="auto"/>
            <w:tcMar>
              <w:left w:w="57" w:type="dxa"/>
              <w:right w:w="57" w:type="dxa"/>
            </w:tcMar>
            <w:vAlign w:val="center"/>
          </w:tcPr>
          <w:p w14:paraId="2BE55115" w14:textId="77777777" w:rsidR="00D1095D" w:rsidRPr="00977649" w:rsidRDefault="00D1095D" w:rsidP="00D1095D">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t>30 %</w:t>
            </w:r>
          </w:p>
        </w:tc>
        <w:tc>
          <w:tcPr>
            <w:tcW w:w="2126" w:type="dxa"/>
            <w:shd w:val="clear" w:color="auto" w:fill="auto"/>
            <w:tcMar>
              <w:left w:w="57" w:type="dxa"/>
              <w:right w:w="57" w:type="dxa"/>
            </w:tcMar>
            <w:vAlign w:val="center"/>
          </w:tcPr>
          <w:p w14:paraId="17645099" w14:textId="77777777" w:rsidR="00D1095D" w:rsidRPr="00977649" w:rsidRDefault="00D1095D" w:rsidP="00D1095D">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t>для сторон земельного участка, выходящих к улично-дорожной сети - 5 м;</w:t>
            </w:r>
          </w:p>
          <w:p w14:paraId="7E74B95F" w14:textId="77777777" w:rsidR="00D1095D" w:rsidRPr="00977649" w:rsidRDefault="00D1095D" w:rsidP="00D1095D">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t>для иных сторон земельного участка -  3 м.</w:t>
            </w:r>
          </w:p>
          <w:p w14:paraId="5EF86FC4" w14:textId="77777777" w:rsidR="00D1095D" w:rsidRPr="00977649" w:rsidRDefault="00D1095D" w:rsidP="00D1095D">
            <w:pPr>
              <w:widowControl w:val="0"/>
              <w:numPr>
                <w:ilvl w:val="0"/>
                <w:numId w:val="8"/>
              </w:numPr>
              <w:spacing w:line="18" w:lineRule="atLeast"/>
              <w:rPr>
                <w:rFonts w:ascii="Times New Roman" w:eastAsia="Microsoft Sans Serif" w:hAnsi="Times New Roman"/>
                <w:b/>
                <w:color w:val="auto"/>
                <w:sz w:val="24"/>
                <w:szCs w:val="24"/>
                <w:lang w:eastAsia="en-US" w:bidi="ru-RU"/>
              </w:rPr>
            </w:pPr>
            <w:r w:rsidRPr="00977649">
              <w:rPr>
                <w:rFonts w:ascii="Times New Roman" w:eastAsia="Microsoft Sans Serif" w:hAnsi="Times New Roman"/>
                <w:color w:val="auto"/>
                <w:sz w:val="24"/>
                <w:szCs w:val="24"/>
                <w:lang w:eastAsia="en-US" w:bidi="ru-RU"/>
              </w:rPr>
              <w:t>В условиях сложившейся застройки допускается уменьшение отступа либо расположение зданий, строений и сооружений по красной линии.</w:t>
            </w:r>
          </w:p>
        </w:tc>
      </w:tr>
      <w:tr w:rsidR="00D1095D" w:rsidRPr="00977649" w14:paraId="4B7C06C5" w14:textId="77777777" w:rsidTr="00A53C36">
        <w:trPr>
          <w:trHeight w:val="407"/>
        </w:trPr>
        <w:tc>
          <w:tcPr>
            <w:tcW w:w="1083" w:type="dxa"/>
            <w:shd w:val="clear" w:color="auto" w:fill="auto"/>
            <w:tcMar>
              <w:left w:w="57" w:type="dxa"/>
              <w:right w:w="57" w:type="dxa"/>
            </w:tcMar>
            <w:vAlign w:val="center"/>
          </w:tcPr>
          <w:p w14:paraId="0A3F0F46" w14:textId="77777777" w:rsidR="00D1095D" w:rsidRPr="00977649" w:rsidRDefault="00D1095D" w:rsidP="00D1095D">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t>2.7</w:t>
            </w:r>
          </w:p>
        </w:tc>
        <w:tc>
          <w:tcPr>
            <w:tcW w:w="1701" w:type="dxa"/>
            <w:shd w:val="clear" w:color="auto" w:fill="auto"/>
            <w:tcMar>
              <w:left w:w="57" w:type="dxa"/>
              <w:right w:w="57" w:type="dxa"/>
            </w:tcMar>
            <w:vAlign w:val="center"/>
          </w:tcPr>
          <w:p w14:paraId="3039B0CB" w14:textId="77777777" w:rsidR="00D1095D" w:rsidRPr="00977649" w:rsidRDefault="00D1095D" w:rsidP="00D1095D">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Times New Roman" w:hAnsi="Times New Roman"/>
                <w:bCs/>
                <w:color w:val="auto"/>
                <w:sz w:val="24"/>
                <w:szCs w:val="24"/>
                <w:lang w:bidi="ru-RU"/>
              </w:rPr>
              <w:t>Обслуживание жилой застройки</w:t>
            </w:r>
          </w:p>
        </w:tc>
        <w:tc>
          <w:tcPr>
            <w:tcW w:w="1469" w:type="dxa"/>
            <w:shd w:val="clear" w:color="auto" w:fill="auto"/>
            <w:tcMar>
              <w:left w:w="57" w:type="dxa"/>
              <w:right w:w="57" w:type="dxa"/>
            </w:tcMar>
            <w:vAlign w:val="center"/>
          </w:tcPr>
          <w:p w14:paraId="304036B6" w14:textId="77777777" w:rsidR="00D1095D" w:rsidRPr="00977649" w:rsidRDefault="00D1095D" w:rsidP="00D1095D">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t xml:space="preserve">не </w:t>
            </w:r>
            <w:proofErr w:type="spellStart"/>
            <w:r w:rsidRPr="00977649">
              <w:rPr>
                <w:rFonts w:ascii="Times New Roman" w:eastAsia="Microsoft Sans Serif" w:hAnsi="Times New Roman"/>
                <w:color w:val="auto"/>
                <w:sz w:val="24"/>
                <w:szCs w:val="24"/>
                <w:lang w:eastAsia="en-US" w:bidi="ru-RU"/>
              </w:rPr>
              <w:t>устанавли-вается</w:t>
            </w:r>
            <w:proofErr w:type="spellEnd"/>
          </w:p>
        </w:tc>
        <w:tc>
          <w:tcPr>
            <w:tcW w:w="2268" w:type="dxa"/>
            <w:shd w:val="clear" w:color="auto" w:fill="auto"/>
            <w:tcMar>
              <w:left w:w="57" w:type="dxa"/>
              <w:right w:w="57" w:type="dxa"/>
            </w:tcMar>
            <w:vAlign w:val="center"/>
          </w:tcPr>
          <w:p w14:paraId="2A7FAB3A" w14:textId="77777777" w:rsidR="00D1095D" w:rsidRPr="00977649" w:rsidRDefault="00D1095D" w:rsidP="00D1095D">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t>не устанавливаются</w:t>
            </w:r>
          </w:p>
        </w:tc>
        <w:tc>
          <w:tcPr>
            <w:tcW w:w="1559" w:type="dxa"/>
            <w:shd w:val="clear" w:color="auto" w:fill="auto"/>
            <w:tcMar>
              <w:left w:w="57" w:type="dxa"/>
              <w:right w:w="57" w:type="dxa"/>
            </w:tcMar>
            <w:vAlign w:val="center"/>
          </w:tcPr>
          <w:p w14:paraId="7ED89201" w14:textId="77777777" w:rsidR="00D1095D" w:rsidRPr="00977649" w:rsidRDefault="00D1095D" w:rsidP="00D1095D">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t>100 %</w:t>
            </w:r>
          </w:p>
        </w:tc>
        <w:tc>
          <w:tcPr>
            <w:tcW w:w="2126" w:type="dxa"/>
            <w:shd w:val="clear" w:color="auto" w:fill="auto"/>
            <w:tcMar>
              <w:left w:w="57" w:type="dxa"/>
              <w:right w:w="57" w:type="dxa"/>
            </w:tcMar>
            <w:vAlign w:val="center"/>
          </w:tcPr>
          <w:p w14:paraId="55662A92" w14:textId="77777777" w:rsidR="00D1095D" w:rsidRPr="00977649" w:rsidRDefault="00D1095D" w:rsidP="00D1095D">
            <w:pPr>
              <w:widowControl w:val="0"/>
              <w:numPr>
                <w:ilvl w:val="0"/>
                <w:numId w:val="8"/>
              </w:numPr>
              <w:spacing w:line="18" w:lineRule="atLeast"/>
              <w:rPr>
                <w:rFonts w:ascii="Times New Roman" w:eastAsia="Microsoft Sans Serif" w:hAnsi="Times New Roman"/>
                <w:b/>
                <w:color w:val="auto"/>
                <w:sz w:val="24"/>
                <w:szCs w:val="24"/>
                <w:lang w:eastAsia="en-US" w:bidi="ru-RU"/>
              </w:rPr>
            </w:pPr>
            <w:r w:rsidRPr="00977649">
              <w:rPr>
                <w:rFonts w:ascii="Times New Roman" w:eastAsia="Microsoft Sans Serif" w:hAnsi="Times New Roman"/>
                <w:color w:val="auto"/>
                <w:sz w:val="24"/>
                <w:szCs w:val="24"/>
                <w:lang w:eastAsia="en-US" w:bidi="ru-RU"/>
              </w:rPr>
              <w:t>не устанавливаются</w:t>
            </w:r>
          </w:p>
        </w:tc>
      </w:tr>
      <w:tr w:rsidR="00D1095D" w:rsidRPr="00977649" w14:paraId="110DD01B" w14:textId="77777777" w:rsidTr="00A53C36">
        <w:trPr>
          <w:trHeight w:val="303"/>
        </w:trPr>
        <w:tc>
          <w:tcPr>
            <w:tcW w:w="10206" w:type="dxa"/>
            <w:gridSpan w:val="6"/>
            <w:shd w:val="clear" w:color="auto" w:fill="auto"/>
            <w:tcMar>
              <w:left w:w="57" w:type="dxa"/>
              <w:right w:w="57" w:type="dxa"/>
            </w:tcMar>
            <w:vAlign w:val="center"/>
          </w:tcPr>
          <w:p w14:paraId="701C8456" w14:textId="77777777" w:rsidR="00D1095D" w:rsidRPr="00977649" w:rsidRDefault="00D1095D" w:rsidP="00D1095D">
            <w:pPr>
              <w:widowControl w:val="0"/>
              <w:numPr>
                <w:ilvl w:val="0"/>
                <w:numId w:val="8"/>
              </w:numPr>
              <w:spacing w:line="216" w:lineRule="auto"/>
              <w:rPr>
                <w:rFonts w:ascii="Times New Roman" w:eastAsia="Microsoft Sans Serif" w:hAnsi="Times New Roman"/>
                <w:b/>
                <w:color w:val="auto"/>
                <w:sz w:val="24"/>
                <w:szCs w:val="24"/>
                <w:lang w:eastAsia="en-US" w:bidi="ru-RU"/>
              </w:rPr>
            </w:pPr>
            <w:r w:rsidRPr="00977649">
              <w:rPr>
                <w:rFonts w:ascii="Times New Roman" w:eastAsia="Microsoft Sans Serif" w:hAnsi="Times New Roman"/>
                <w:b/>
                <w:color w:val="auto"/>
                <w:sz w:val="24"/>
                <w:szCs w:val="24"/>
                <w:lang w:eastAsia="en-US" w:bidi="ru-RU"/>
              </w:rPr>
              <w:t>Вспомогательные виды разрешенного использования</w:t>
            </w:r>
          </w:p>
        </w:tc>
      </w:tr>
      <w:tr w:rsidR="00D1095D" w:rsidRPr="00977649" w14:paraId="3FA67552" w14:textId="77777777" w:rsidTr="00A53C36">
        <w:trPr>
          <w:trHeight w:val="384"/>
        </w:trPr>
        <w:tc>
          <w:tcPr>
            <w:tcW w:w="1083" w:type="dxa"/>
            <w:shd w:val="clear" w:color="auto" w:fill="auto"/>
            <w:tcMar>
              <w:left w:w="57" w:type="dxa"/>
              <w:right w:w="57" w:type="dxa"/>
            </w:tcMar>
            <w:vAlign w:val="center"/>
          </w:tcPr>
          <w:p w14:paraId="59F54ED5" w14:textId="07434C39" w:rsidR="00D1095D" w:rsidRPr="00977649" w:rsidRDefault="00D1095D" w:rsidP="00D1095D">
            <w:pPr>
              <w:widowControl w:val="0"/>
              <w:numPr>
                <w:ilvl w:val="0"/>
                <w:numId w:val="8"/>
              </w:numPr>
              <w:spacing w:line="18" w:lineRule="atLeast"/>
              <w:rPr>
                <w:rFonts w:ascii="Times New Roman" w:eastAsia="Microsoft Sans Serif" w:hAnsi="Times New Roman"/>
                <w:color w:val="FF0000"/>
                <w:sz w:val="24"/>
                <w:szCs w:val="24"/>
                <w:lang w:eastAsia="en-US" w:bidi="ru-RU"/>
              </w:rPr>
            </w:pPr>
          </w:p>
        </w:tc>
        <w:tc>
          <w:tcPr>
            <w:tcW w:w="1701" w:type="dxa"/>
            <w:shd w:val="clear" w:color="auto" w:fill="auto"/>
            <w:tcMar>
              <w:left w:w="57" w:type="dxa"/>
              <w:right w:w="57" w:type="dxa"/>
            </w:tcMar>
            <w:vAlign w:val="center"/>
          </w:tcPr>
          <w:p w14:paraId="32DE35F8" w14:textId="34F3C7C3" w:rsidR="00D1095D" w:rsidRPr="00977649" w:rsidRDefault="00D1095D" w:rsidP="00D1095D">
            <w:pPr>
              <w:widowControl w:val="0"/>
              <w:numPr>
                <w:ilvl w:val="0"/>
                <w:numId w:val="8"/>
              </w:numPr>
              <w:spacing w:line="18" w:lineRule="atLeast"/>
              <w:rPr>
                <w:rFonts w:ascii="Times New Roman" w:eastAsia="Times New Roman" w:hAnsi="Times New Roman"/>
                <w:bCs/>
                <w:color w:val="FF0000"/>
                <w:sz w:val="24"/>
                <w:szCs w:val="24"/>
                <w:lang w:bidi="ru-RU"/>
              </w:rPr>
            </w:pPr>
          </w:p>
        </w:tc>
        <w:tc>
          <w:tcPr>
            <w:tcW w:w="1469" w:type="dxa"/>
            <w:shd w:val="clear" w:color="auto" w:fill="auto"/>
            <w:tcMar>
              <w:left w:w="57" w:type="dxa"/>
              <w:right w:w="57" w:type="dxa"/>
            </w:tcMar>
            <w:vAlign w:val="center"/>
          </w:tcPr>
          <w:p w14:paraId="11C936D9" w14:textId="3D81BB1B" w:rsidR="00D1095D" w:rsidRPr="00977649" w:rsidRDefault="00D1095D" w:rsidP="00D1095D">
            <w:pPr>
              <w:widowControl w:val="0"/>
              <w:numPr>
                <w:ilvl w:val="0"/>
                <w:numId w:val="8"/>
              </w:numPr>
              <w:spacing w:line="18" w:lineRule="atLeast"/>
              <w:rPr>
                <w:rFonts w:ascii="Times New Roman" w:eastAsia="Microsoft Sans Serif" w:hAnsi="Times New Roman"/>
                <w:color w:val="FF0000"/>
                <w:sz w:val="24"/>
                <w:szCs w:val="24"/>
                <w:lang w:eastAsia="en-US" w:bidi="ru-RU"/>
              </w:rPr>
            </w:pPr>
          </w:p>
        </w:tc>
        <w:tc>
          <w:tcPr>
            <w:tcW w:w="2268" w:type="dxa"/>
            <w:shd w:val="clear" w:color="auto" w:fill="auto"/>
            <w:tcMar>
              <w:left w:w="57" w:type="dxa"/>
              <w:right w:w="57" w:type="dxa"/>
            </w:tcMar>
            <w:vAlign w:val="center"/>
          </w:tcPr>
          <w:p w14:paraId="6F49EECF" w14:textId="7B711D66" w:rsidR="00D1095D" w:rsidRPr="00977649" w:rsidRDefault="00D1095D" w:rsidP="00D1095D">
            <w:pPr>
              <w:widowControl w:val="0"/>
              <w:numPr>
                <w:ilvl w:val="0"/>
                <w:numId w:val="8"/>
              </w:numPr>
              <w:spacing w:line="18" w:lineRule="atLeast"/>
              <w:rPr>
                <w:rFonts w:ascii="Times New Roman" w:eastAsia="Microsoft Sans Serif" w:hAnsi="Times New Roman"/>
                <w:color w:val="FF0000"/>
                <w:sz w:val="24"/>
                <w:szCs w:val="24"/>
                <w:lang w:eastAsia="en-US" w:bidi="ru-RU"/>
              </w:rPr>
            </w:pPr>
          </w:p>
        </w:tc>
        <w:tc>
          <w:tcPr>
            <w:tcW w:w="1559" w:type="dxa"/>
            <w:shd w:val="clear" w:color="auto" w:fill="auto"/>
            <w:tcMar>
              <w:left w:w="57" w:type="dxa"/>
              <w:right w:w="57" w:type="dxa"/>
            </w:tcMar>
            <w:vAlign w:val="center"/>
          </w:tcPr>
          <w:p w14:paraId="025B5C16" w14:textId="6713BE1C" w:rsidR="00D1095D" w:rsidRPr="00977649" w:rsidRDefault="00D1095D" w:rsidP="00D1095D">
            <w:pPr>
              <w:widowControl w:val="0"/>
              <w:numPr>
                <w:ilvl w:val="0"/>
                <w:numId w:val="8"/>
              </w:numPr>
              <w:spacing w:line="18" w:lineRule="atLeast"/>
              <w:rPr>
                <w:rFonts w:ascii="Times New Roman" w:eastAsia="Microsoft Sans Serif" w:hAnsi="Times New Roman"/>
                <w:color w:val="FF0000"/>
                <w:sz w:val="24"/>
                <w:szCs w:val="24"/>
                <w:lang w:eastAsia="en-US" w:bidi="ru-RU"/>
              </w:rPr>
            </w:pPr>
          </w:p>
        </w:tc>
        <w:tc>
          <w:tcPr>
            <w:tcW w:w="2126" w:type="dxa"/>
            <w:shd w:val="clear" w:color="auto" w:fill="auto"/>
            <w:tcMar>
              <w:left w:w="57" w:type="dxa"/>
              <w:right w:w="57" w:type="dxa"/>
            </w:tcMar>
            <w:vAlign w:val="center"/>
          </w:tcPr>
          <w:p w14:paraId="05E8663A" w14:textId="0F0FAAAF" w:rsidR="00D1095D" w:rsidRPr="00977649" w:rsidRDefault="00D1095D" w:rsidP="00D1095D">
            <w:pPr>
              <w:widowControl w:val="0"/>
              <w:numPr>
                <w:ilvl w:val="0"/>
                <w:numId w:val="8"/>
              </w:numPr>
              <w:spacing w:line="18" w:lineRule="atLeast"/>
              <w:rPr>
                <w:rFonts w:ascii="Times New Roman" w:eastAsia="Microsoft Sans Serif" w:hAnsi="Times New Roman"/>
                <w:b/>
                <w:color w:val="FF0000"/>
                <w:sz w:val="24"/>
                <w:szCs w:val="24"/>
                <w:lang w:eastAsia="en-US" w:bidi="ru-RU"/>
              </w:rPr>
            </w:pPr>
          </w:p>
        </w:tc>
      </w:tr>
      <w:tr w:rsidR="00D1095D" w:rsidRPr="00977649" w14:paraId="36D06409" w14:textId="77777777" w:rsidTr="00A53C36">
        <w:trPr>
          <w:trHeight w:val="968"/>
        </w:trPr>
        <w:tc>
          <w:tcPr>
            <w:tcW w:w="1083" w:type="dxa"/>
            <w:shd w:val="clear" w:color="auto" w:fill="auto"/>
            <w:tcMar>
              <w:left w:w="57" w:type="dxa"/>
              <w:right w:w="57" w:type="dxa"/>
            </w:tcMar>
            <w:vAlign w:val="center"/>
          </w:tcPr>
          <w:p w14:paraId="6FEFA8BD" w14:textId="77777777" w:rsidR="00D1095D" w:rsidRPr="00977649" w:rsidRDefault="00D1095D" w:rsidP="00D1095D">
            <w:pPr>
              <w:widowControl w:val="0"/>
              <w:numPr>
                <w:ilvl w:val="0"/>
                <w:numId w:val="8"/>
              </w:numPr>
              <w:spacing w:line="18" w:lineRule="atLeast"/>
              <w:rPr>
                <w:rFonts w:ascii="Times New Roman" w:eastAsia="Microsoft Sans Serif" w:hAnsi="Times New Roman"/>
                <w:color w:val="000000" w:themeColor="text1"/>
                <w:sz w:val="24"/>
                <w:szCs w:val="24"/>
                <w:lang w:eastAsia="en-US" w:bidi="ru-RU"/>
              </w:rPr>
            </w:pPr>
            <w:r w:rsidRPr="00977649">
              <w:rPr>
                <w:rFonts w:ascii="Times New Roman" w:eastAsia="Microsoft Sans Serif" w:hAnsi="Times New Roman"/>
                <w:color w:val="000000" w:themeColor="text1"/>
                <w:sz w:val="24"/>
                <w:szCs w:val="24"/>
                <w:lang w:eastAsia="en-US" w:bidi="ru-RU"/>
              </w:rPr>
              <w:t>12.0</w:t>
            </w:r>
          </w:p>
        </w:tc>
        <w:tc>
          <w:tcPr>
            <w:tcW w:w="1701" w:type="dxa"/>
            <w:shd w:val="clear" w:color="auto" w:fill="auto"/>
            <w:tcMar>
              <w:left w:w="57" w:type="dxa"/>
              <w:right w:w="57" w:type="dxa"/>
            </w:tcMar>
            <w:vAlign w:val="center"/>
          </w:tcPr>
          <w:p w14:paraId="58294309" w14:textId="77777777" w:rsidR="00D1095D" w:rsidRPr="00977649" w:rsidRDefault="00D1095D" w:rsidP="00D1095D">
            <w:pPr>
              <w:widowControl w:val="0"/>
              <w:numPr>
                <w:ilvl w:val="0"/>
                <w:numId w:val="8"/>
              </w:numPr>
              <w:spacing w:line="18" w:lineRule="atLeast"/>
              <w:rPr>
                <w:rFonts w:ascii="Times New Roman" w:eastAsia="Times New Roman" w:hAnsi="Times New Roman"/>
                <w:bCs/>
                <w:color w:val="000000" w:themeColor="text1"/>
                <w:sz w:val="24"/>
                <w:szCs w:val="24"/>
                <w:lang w:bidi="ru-RU"/>
              </w:rPr>
            </w:pPr>
            <w:r w:rsidRPr="00977649">
              <w:rPr>
                <w:rFonts w:ascii="Times New Roman" w:eastAsia="Times New Roman" w:hAnsi="Times New Roman"/>
                <w:bCs/>
                <w:color w:val="000000" w:themeColor="text1"/>
                <w:sz w:val="24"/>
                <w:szCs w:val="24"/>
                <w:lang w:bidi="ru-RU"/>
              </w:rPr>
              <w:t>Земельные участки (территории) общего пользования</w:t>
            </w:r>
          </w:p>
        </w:tc>
        <w:tc>
          <w:tcPr>
            <w:tcW w:w="7422" w:type="dxa"/>
            <w:gridSpan w:val="4"/>
            <w:shd w:val="clear" w:color="auto" w:fill="auto"/>
            <w:tcMar>
              <w:left w:w="57" w:type="dxa"/>
              <w:right w:w="57" w:type="dxa"/>
            </w:tcMar>
            <w:vAlign w:val="center"/>
          </w:tcPr>
          <w:p w14:paraId="41FD8B28" w14:textId="77777777" w:rsidR="00D1095D" w:rsidRPr="00977649" w:rsidRDefault="00D1095D" w:rsidP="00D1095D">
            <w:pPr>
              <w:widowControl w:val="0"/>
              <w:numPr>
                <w:ilvl w:val="0"/>
                <w:numId w:val="8"/>
              </w:numPr>
              <w:spacing w:line="18" w:lineRule="atLeast"/>
              <w:rPr>
                <w:rFonts w:ascii="Times New Roman" w:eastAsia="Microsoft Sans Serif" w:hAnsi="Times New Roman"/>
                <w:color w:val="000000" w:themeColor="text1"/>
                <w:sz w:val="24"/>
                <w:szCs w:val="24"/>
                <w:lang w:eastAsia="en-US" w:bidi="ru-RU"/>
              </w:rPr>
            </w:pPr>
            <w:r w:rsidRPr="00977649">
              <w:rPr>
                <w:rFonts w:ascii="Times New Roman" w:eastAsia="Microsoft Sans Serif" w:hAnsi="Times New Roman"/>
                <w:color w:val="000000" w:themeColor="text1"/>
                <w:sz w:val="24"/>
                <w:szCs w:val="24"/>
                <w:lang w:eastAsia="en-US" w:bidi="ru-RU"/>
              </w:rPr>
              <w:t>не устанавливаются</w:t>
            </w:r>
          </w:p>
        </w:tc>
      </w:tr>
      <w:tr w:rsidR="00D1095D" w:rsidRPr="00977649" w14:paraId="074730FD" w14:textId="77777777" w:rsidTr="00A53C36">
        <w:trPr>
          <w:trHeight w:val="303"/>
        </w:trPr>
        <w:tc>
          <w:tcPr>
            <w:tcW w:w="10206" w:type="dxa"/>
            <w:gridSpan w:val="6"/>
            <w:shd w:val="clear" w:color="auto" w:fill="auto"/>
            <w:tcMar>
              <w:left w:w="57" w:type="dxa"/>
              <w:right w:w="57" w:type="dxa"/>
            </w:tcMar>
            <w:vAlign w:val="center"/>
          </w:tcPr>
          <w:p w14:paraId="739A7353" w14:textId="77777777" w:rsidR="00D1095D" w:rsidRPr="00977649" w:rsidRDefault="00D1095D" w:rsidP="00D1095D">
            <w:pPr>
              <w:widowControl w:val="0"/>
              <w:numPr>
                <w:ilvl w:val="0"/>
                <w:numId w:val="8"/>
              </w:numPr>
              <w:spacing w:line="216" w:lineRule="auto"/>
              <w:rPr>
                <w:rFonts w:ascii="Times New Roman" w:eastAsia="Microsoft Sans Serif" w:hAnsi="Times New Roman"/>
                <w:b/>
                <w:color w:val="auto"/>
                <w:sz w:val="24"/>
                <w:szCs w:val="24"/>
                <w:lang w:eastAsia="en-US" w:bidi="ru-RU"/>
              </w:rPr>
            </w:pPr>
            <w:r w:rsidRPr="00977649">
              <w:rPr>
                <w:rFonts w:ascii="Times New Roman" w:eastAsia="Microsoft Sans Serif" w:hAnsi="Times New Roman"/>
                <w:b/>
                <w:color w:val="auto"/>
                <w:sz w:val="24"/>
                <w:szCs w:val="24"/>
                <w:lang w:eastAsia="en-US" w:bidi="ru-RU"/>
              </w:rPr>
              <w:t>Условно разрешенные виды разрешенного использования</w:t>
            </w:r>
          </w:p>
        </w:tc>
      </w:tr>
      <w:tr w:rsidR="00D1095D" w:rsidRPr="00977649" w14:paraId="1A8756B3" w14:textId="77777777" w:rsidTr="00A53C36">
        <w:trPr>
          <w:trHeight w:val="407"/>
        </w:trPr>
        <w:tc>
          <w:tcPr>
            <w:tcW w:w="1083" w:type="dxa"/>
            <w:shd w:val="clear" w:color="auto" w:fill="auto"/>
            <w:tcMar>
              <w:left w:w="57" w:type="dxa"/>
              <w:right w:w="57" w:type="dxa"/>
            </w:tcMar>
            <w:vAlign w:val="center"/>
          </w:tcPr>
          <w:p w14:paraId="512F1ADF" w14:textId="77777777" w:rsidR="00D1095D" w:rsidRPr="00977649" w:rsidRDefault="00D1095D" w:rsidP="00D1095D">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t>2.1.1</w:t>
            </w:r>
          </w:p>
        </w:tc>
        <w:tc>
          <w:tcPr>
            <w:tcW w:w="1701" w:type="dxa"/>
            <w:shd w:val="clear" w:color="auto" w:fill="auto"/>
            <w:tcMar>
              <w:left w:w="57" w:type="dxa"/>
              <w:right w:w="57" w:type="dxa"/>
            </w:tcMar>
            <w:vAlign w:val="center"/>
          </w:tcPr>
          <w:p w14:paraId="1726C95C" w14:textId="77777777" w:rsidR="00D1095D" w:rsidRPr="00977649" w:rsidRDefault="00D1095D" w:rsidP="00D1095D">
            <w:pPr>
              <w:widowControl w:val="0"/>
              <w:numPr>
                <w:ilvl w:val="0"/>
                <w:numId w:val="8"/>
              </w:numPr>
              <w:spacing w:line="18" w:lineRule="atLeast"/>
              <w:rPr>
                <w:rFonts w:ascii="Times New Roman" w:eastAsia="Microsoft Sans Serif" w:hAnsi="Times New Roman"/>
                <w:b/>
                <w:color w:val="auto"/>
                <w:sz w:val="24"/>
                <w:szCs w:val="24"/>
                <w:lang w:eastAsia="en-US" w:bidi="ru-RU"/>
              </w:rPr>
            </w:pPr>
            <w:r w:rsidRPr="00977649">
              <w:rPr>
                <w:rFonts w:ascii="Times New Roman" w:eastAsia="Microsoft Sans Serif" w:hAnsi="Times New Roman"/>
                <w:color w:val="auto"/>
                <w:sz w:val="24"/>
                <w:szCs w:val="24"/>
                <w:lang w:eastAsia="en-US" w:bidi="ru-RU"/>
              </w:rPr>
              <w:t>Малоэтажная многоквартирн</w:t>
            </w:r>
            <w:r w:rsidRPr="00977649">
              <w:rPr>
                <w:rFonts w:ascii="Times New Roman" w:eastAsia="Microsoft Sans Serif" w:hAnsi="Times New Roman"/>
                <w:color w:val="auto"/>
                <w:sz w:val="24"/>
                <w:szCs w:val="24"/>
                <w:lang w:eastAsia="en-US" w:bidi="ru-RU"/>
              </w:rPr>
              <w:lastRenderedPageBreak/>
              <w:t>ая жилая застройка</w:t>
            </w:r>
            <w:r w:rsidRPr="00977649">
              <w:rPr>
                <w:rFonts w:ascii="Times New Roman" w:eastAsia="Microsoft Sans Serif" w:hAnsi="Times New Roman"/>
                <w:b/>
                <w:color w:val="auto"/>
                <w:sz w:val="24"/>
                <w:szCs w:val="24"/>
                <w:lang w:eastAsia="en-US" w:bidi="ru-RU"/>
              </w:rPr>
              <w:t xml:space="preserve"> </w:t>
            </w:r>
          </w:p>
        </w:tc>
        <w:tc>
          <w:tcPr>
            <w:tcW w:w="1469" w:type="dxa"/>
            <w:shd w:val="clear" w:color="auto" w:fill="auto"/>
            <w:tcMar>
              <w:left w:w="57" w:type="dxa"/>
              <w:right w:w="57" w:type="dxa"/>
            </w:tcMar>
            <w:vAlign w:val="center"/>
          </w:tcPr>
          <w:p w14:paraId="46079AEC" w14:textId="77777777" w:rsidR="00D1095D" w:rsidRPr="00977649" w:rsidRDefault="00D1095D" w:rsidP="00D1095D">
            <w:pPr>
              <w:widowControl w:val="0"/>
              <w:numPr>
                <w:ilvl w:val="0"/>
                <w:numId w:val="8"/>
              </w:numPr>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lastRenderedPageBreak/>
              <w:t xml:space="preserve">минимальный – 1000 кв. </w:t>
            </w:r>
            <w:r w:rsidRPr="00977649">
              <w:rPr>
                <w:rFonts w:ascii="Times New Roman" w:eastAsia="Microsoft Sans Serif" w:hAnsi="Times New Roman"/>
                <w:color w:val="auto"/>
                <w:sz w:val="24"/>
                <w:szCs w:val="24"/>
                <w:lang w:eastAsia="en-US" w:bidi="ru-RU"/>
              </w:rPr>
              <w:lastRenderedPageBreak/>
              <w:t>м.;</w:t>
            </w:r>
          </w:p>
          <w:p w14:paraId="2CCF3B08" w14:textId="77777777" w:rsidR="00D1095D" w:rsidRPr="00977649" w:rsidRDefault="00D1095D" w:rsidP="00D1095D">
            <w:pPr>
              <w:widowControl w:val="0"/>
              <w:numPr>
                <w:ilvl w:val="0"/>
                <w:numId w:val="8"/>
              </w:numPr>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t xml:space="preserve">максимальный – не </w:t>
            </w:r>
            <w:proofErr w:type="spellStart"/>
            <w:r w:rsidRPr="00977649">
              <w:rPr>
                <w:rFonts w:ascii="Times New Roman" w:eastAsia="Microsoft Sans Serif" w:hAnsi="Times New Roman"/>
                <w:color w:val="auto"/>
                <w:sz w:val="24"/>
                <w:szCs w:val="24"/>
                <w:lang w:eastAsia="en-US" w:bidi="ru-RU"/>
              </w:rPr>
              <w:t>устанав-ливается</w:t>
            </w:r>
            <w:proofErr w:type="spellEnd"/>
            <w:r w:rsidRPr="00977649">
              <w:rPr>
                <w:rFonts w:ascii="Times New Roman" w:eastAsia="Microsoft Sans Serif" w:hAnsi="Times New Roman"/>
                <w:color w:val="auto"/>
                <w:sz w:val="24"/>
                <w:szCs w:val="24"/>
                <w:lang w:eastAsia="en-US" w:bidi="ru-RU"/>
              </w:rPr>
              <w:t>.</w:t>
            </w:r>
          </w:p>
        </w:tc>
        <w:tc>
          <w:tcPr>
            <w:tcW w:w="2268" w:type="dxa"/>
            <w:shd w:val="clear" w:color="auto" w:fill="auto"/>
            <w:tcMar>
              <w:left w:w="57" w:type="dxa"/>
              <w:right w:w="57" w:type="dxa"/>
            </w:tcMar>
            <w:vAlign w:val="center"/>
          </w:tcPr>
          <w:p w14:paraId="25187FF1" w14:textId="77777777" w:rsidR="00D1095D" w:rsidRPr="00977649" w:rsidRDefault="00D1095D" w:rsidP="00D1095D">
            <w:pPr>
              <w:widowControl w:val="0"/>
              <w:numPr>
                <w:ilvl w:val="0"/>
                <w:numId w:val="8"/>
              </w:numPr>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lastRenderedPageBreak/>
              <w:t xml:space="preserve">Предельное количество этажей </w:t>
            </w:r>
            <w:r w:rsidRPr="00977649">
              <w:rPr>
                <w:rFonts w:ascii="Times New Roman" w:eastAsia="Microsoft Sans Serif" w:hAnsi="Times New Roman"/>
                <w:color w:val="auto"/>
                <w:sz w:val="24"/>
                <w:szCs w:val="24"/>
                <w:lang w:eastAsia="en-US" w:bidi="ru-RU"/>
              </w:rPr>
              <w:lastRenderedPageBreak/>
              <w:t>основного строения – 4 (включая мансардный);</w:t>
            </w:r>
          </w:p>
          <w:p w14:paraId="37F118D1" w14:textId="77777777" w:rsidR="00D1095D" w:rsidRPr="00977649" w:rsidRDefault="00D1095D" w:rsidP="00D1095D">
            <w:pPr>
              <w:widowControl w:val="0"/>
              <w:numPr>
                <w:ilvl w:val="0"/>
                <w:numId w:val="8"/>
              </w:numPr>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t>Предельная высота основного строения – 15 м;</w:t>
            </w:r>
          </w:p>
          <w:p w14:paraId="3751E2B7" w14:textId="77777777" w:rsidR="00D1095D" w:rsidRPr="00977649" w:rsidRDefault="00D1095D" w:rsidP="00D1095D">
            <w:pPr>
              <w:widowControl w:val="0"/>
              <w:numPr>
                <w:ilvl w:val="0"/>
                <w:numId w:val="8"/>
              </w:numPr>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t>Максимальная высота ограждения - 1 м.</w:t>
            </w:r>
          </w:p>
        </w:tc>
        <w:tc>
          <w:tcPr>
            <w:tcW w:w="1559" w:type="dxa"/>
            <w:shd w:val="clear" w:color="auto" w:fill="auto"/>
            <w:tcMar>
              <w:left w:w="57" w:type="dxa"/>
              <w:right w:w="57" w:type="dxa"/>
            </w:tcMar>
            <w:vAlign w:val="center"/>
          </w:tcPr>
          <w:p w14:paraId="5B7369AF" w14:textId="77777777" w:rsidR="00D1095D" w:rsidRPr="00977649" w:rsidRDefault="00D1095D" w:rsidP="00D1095D">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lastRenderedPageBreak/>
              <w:t>40 %</w:t>
            </w:r>
          </w:p>
        </w:tc>
        <w:tc>
          <w:tcPr>
            <w:tcW w:w="2126" w:type="dxa"/>
            <w:shd w:val="clear" w:color="auto" w:fill="auto"/>
            <w:tcMar>
              <w:left w:w="57" w:type="dxa"/>
              <w:right w:w="57" w:type="dxa"/>
            </w:tcMar>
            <w:vAlign w:val="center"/>
          </w:tcPr>
          <w:p w14:paraId="75AA4B4B" w14:textId="77777777" w:rsidR="00D1095D" w:rsidRPr="00977649" w:rsidRDefault="00D1095D" w:rsidP="00D1095D">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t xml:space="preserve">5 м. </w:t>
            </w:r>
          </w:p>
          <w:p w14:paraId="21176B97" w14:textId="77777777" w:rsidR="00D1095D" w:rsidRPr="00977649" w:rsidRDefault="00D1095D" w:rsidP="00D1095D">
            <w:pPr>
              <w:widowControl w:val="0"/>
              <w:numPr>
                <w:ilvl w:val="0"/>
                <w:numId w:val="8"/>
              </w:numPr>
              <w:spacing w:line="18" w:lineRule="atLeast"/>
              <w:rPr>
                <w:rFonts w:ascii="Times New Roman" w:eastAsia="Microsoft Sans Serif" w:hAnsi="Times New Roman"/>
                <w:b/>
                <w:color w:val="auto"/>
                <w:sz w:val="24"/>
                <w:szCs w:val="24"/>
                <w:lang w:eastAsia="en-US" w:bidi="ru-RU"/>
              </w:rPr>
            </w:pPr>
            <w:r w:rsidRPr="00977649">
              <w:rPr>
                <w:rFonts w:ascii="Times New Roman" w:eastAsia="Microsoft Sans Serif" w:hAnsi="Times New Roman"/>
                <w:color w:val="auto"/>
                <w:sz w:val="24"/>
                <w:szCs w:val="24"/>
                <w:lang w:eastAsia="en-US" w:bidi="ru-RU"/>
              </w:rPr>
              <w:t xml:space="preserve">В условиях </w:t>
            </w:r>
            <w:r w:rsidRPr="00977649">
              <w:rPr>
                <w:rFonts w:ascii="Times New Roman" w:eastAsia="Microsoft Sans Serif" w:hAnsi="Times New Roman"/>
                <w:color w:val="auto"/>
                <w:sz w:val="24"/>
                <w:szCs w:val="24"/>
                <w:lang w:eastAsia="en-US" w:bidi="ru-RU"/>
              </w:rPr>
              <w:lastRenderedPageBreak/>
              <w:t>сложившейся застройки допускается уменьшение отступа либо расположение зданий, строений и сооружений по красной линии.</w:t>
            </w:r>
          </w:p>
        </w:tc>
      </w:tr>
      <w:tr w:rsidR="00D1095D" w:rsidRPr="00977649" w14:paraId="01C684FE" w14:textId="77777777" w:rsidTr="00A53C36">
        <w:trPr>
          <w:trHeight w:val="968"/>
        </w:trPr>
        <w:tc>
          <w:tcPr>
            <w:tcW w:w="1083" w:type="dxa"/>
            <w:shd w:val="clear" w:color="auto" w:fill="auto"/>
            <w:tcMar>
              <w:left w:w="57" w:type="dxa"/>
              <w:right w:w="57" w:type="dxa"/>
            </w:tcMar>
            <w:vAlign w:val="center"/>
          </w:tcPr>
          <w:p w14:paraId="5515D882" w14:textId="77777777" w:rsidR="00D1095D" w:rsidRPr="00977649" w:rsidRDefault="00D1095D" w:rsidP="00D1095D">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lastRenderedPageBreak/>
              <w:t>2.5</w:t>
            </w:r>
          </w:p>
        </w:tc>
        <w:tc>
          <w:tcPr>
            <w:tcW w:w="1701" w:type="dxa"/>
            <w:shd w:val="clear" w:color="auto" w:fill="auto"/>
            <w:tcMar>
              <w:left w:w="57" w:type="dxa"/>
              <w:right w:w="57" w:type="dxa"/>
            </w:tcMar>
            <w:vAlign w:val="center"/>
          </w:tcPr>
          <w:p w14:paraId="421FD801" w14:textId="77777777" w:rsidR="00D1095D" w:rsidRPr="00977649" w:rsidRDefault="00D1095D" w:rsidP="00D1095D">
            <w:pPr>
              <w:widowControl w:val="0"/>
              <w:numPr>
                <w:ilvl w:val="0"/>
                <w:numId w:val="8"/>
              </w:numPr>
              <w:spacing w:line="18" w:lineRule="atLeast"/>
              <w:rPr>
                <w:rFonts w:ascii="Times New Roman" w:eastAsia="Times New Roman" w:hAnsi="Times New Roman"/>
                <w:bCs/>
                <w:color w:val="auto"/>
                <w:sz w:val="24"/>
                <w:szCs w:val="24"/>
                <w:lang w:bidi="ru-RU"/>
              </w:rPr>
            </w:pPr>
            <w:proofErr w:type="spellStart"/>
            <w:r w:rsidRPr="00977649">
              <w:rPr>
                <w:rFonts w:ascii="Times New Roman" w:eastAsia="Times New Roman" w:hAnsi="Times New Roman"/>
                <w:bCs/>
                <w:color w:val="auto"/>
                <w:sz w:val="24"/>
                <w:szCs w:val="24"/>
                <w:lang w:bidi="ru-RU"/>
              </w:rPr>
              <w:t>Среднеэтажная</w:t>
            </w:r>
            <w:proofErr w:type="spellEnd"/>
            <w:r w:rsidRPr="00977649">
              <w:rPr>
                <w:rFonts w:ascii="Times New Roman" w:eastAsia="Times New Roman" w:hAnsi="Times New Roman"/>
                <w:bCs/>
                <w:color w:val="auto"/>
                <w:sz w:val="24"/>
                <w:szCs w:val="24"/>
                <w:lang w:bidi="ru-RU"/>
              </w:rPr>
              <w:t xml:space="preserve"> жилая застройка</w:t>
            </w:r>
          </w:p>
        </w:tc>
        <w:tc>
          <w:tcPr>
            <w:tcW w:w="1469" w:type="dxa"/>
            <w:shd w:val="clear" w:color="auto" w:fill="auto"/>
            <w:tcMar>
              <w:left w:w="57" w:type="dxa"/>
              <w:right w:w="57" w:type="dxa"/>
            </w:tcMar>
            <w:vAlign w:val="center"/>
          </w:tcPr>
          <w:p w14:paraId="5AAE83F7" w14:textId="77777777" w:rsidR="00D1095D" w:rsidRPr="00977649" w:rsidRDefault="00D1095D" w:rsidP="00D1095D">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t xml:space="preserve">не </w:t>
            </w:r>
            <w:proofErr w:type="spellStart"/>
            <w:r w:rsidRPr="00977649">
              <w:rPr>
                <w:rFonts w:ascii="Times New Roman" w:eastAsia="Microsoft Sans Serif" w:hAnsi="Times New Roman"/>
                <w:color w:val="auto"/>
                <w:sz w:val="24"/>
                <w:szCs w:val="24"/>
                <w:lang w:eastAsia="en-US" w:bidi="ru-RU"/>
              </w:rPr>
              <w:t>устанавли-вается</w:t>
            </w:r>
            <w:proofErr w:type="spellEnd"/>
          </w:p>
        </w:tc>
        <w:tc>
          <w:tcPr>
            <w:tcW w:w="2268" w:type="dxa"/>
            <w:shd w:val="clear" w:color="auto" w:fill="auto"/>
            <w:tcMar>
              <w:left w:w="57" w:type="dxa"/>
              <w:right w:w="57" w:type="dxa"/>
            </w:tcMar>
            <w:vAlign w:val="center"/>
          </w:tcPr>
          <w:p w14:paraId="74098041" w14:textId="77777777" w:rsidR="00D1095D" w:rsidRPr="00977649" w:rsidRDefault="00D1095D" w:rsidP="00D1095D">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t>Предельное количество этажей основного строения – 8 (включая мансардный);</w:t>
            </w:r>
          </w:p>
          <w:p w14:paraId="2B8A428A" w14:textId="77777777" w:rsidR="00D1095D" w:rsidRPr="00977649" w:rsidRDefault="00D1095D" w:rsidP="00D1095D">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t>Предельная высота основного строения – не устанавливается;</w:t>
            </w:r>
          </w:p>
          <w:p w14:paraId="72276499" w14:textId="77777777" w:rsidR="00D1095D" w:rsidRPr="00977649" w:rsidRDefault="00D1095D" w:rsidP="00D1095D">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t>Максимальная высота ограждения - 1 м.</w:t>
            </w:r>
          </w:p>
        </w:tc>
        <w:tc>
          <w:tcPr>
            <w:tcW w:w="1559" w:type="dxa"/>
            <w:shd w:val="clear" w:color="auto" w:fill="auto"/>
            <w:tcMar>
              <w:left w:w="57" w:type="dxa"/>
              <w:right w:w="57" w:type="dxa"/>
            </w:tcMar>
            <w:vAlign w:val="center"/>
          </w:tcPr>
          <w:p w14:paraId="6C4B31D2" w14:textId="77777777" w:rsidR="00D1095D" w:rsidRPr="00977649" w:rsidRDefault="00D1095D" w:rsidP="00D1095D">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t>40 %</w:t>
            </w:r>
          </w:p>
        </w:tc>
        <w:tc>
          <w:tcPr>
            <w:tcW w:w="2126" w:type="dxa"/>
            <w:shd w:val="clear" w:color="auto" w:fill="auto"/>
            <w:tcMar>
              <w:left w:w="57" w:type="dxa"/>
              <w:right w:w="57" w:type="dxa"/>
            </w:tcMar>
            <w:vAlign w:val="center"/>
          </w:tcPr>
          <w:p w14:paraId="1BC34964" w14:textId="77777777" w:rsidR="00D1095D" w:rsidRPr="00977649" w:rsidRDefault="00D1095D" w:rsidP="00D1095D">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t xml:space="preserve">5 м. </w:t>
            </w:r>
          </w:p>
          <w:p w14:paraId="2DE33DCC" w14:textId="77777777" w:rsidR="00D1095D" w:rsidRPr="00977649" w:rsidRDefault="00D1095D" w:rsidP="00D1095D">
            <w:pPr>
              <w:widowControl w:val="0"/>
              <w:numPr>
                <w:ilvl w:val="0"/>
                <w:numId w:val="8"/>
              </w:numPr>
              <w:spacing w:line="18" w:lineRule="atLeast"/>
              <w:rPr>
                <w:rFonts w:ascii="Times New Roman" w:eastAsia="Microsoft Sans Serif" w:hAnsi="Times New Roman"/>
                <w:b/>
                <w:color w:val="auto"/>
                <w:sz w:val="24"/>
                <w:szCs w:val="24"/>
                <w:lang w:eastAsia="en-US" w:bidi="ru-RU"/>
              </w:rPr>
            </w:pPr>
            <w:r w:rsidRPr="00977649">
              <w:rPr>
                <w:rFonts w:ascii="Times New Roman" w:eastAsia="Microsoft Sans Serif" w:hAnsi="Times New Roman"/>
                <w:color w:val="auto"/>
                <w:sz w:val="24"/>
                <w:szCs w:val="24"/>
                <w:lang w:eastAsia="en-US" w:bidi="ru-RU"/>
              </w:rPr>
              <w:t>В условиях сложившейся застройки допускается уменьшение отступа либо расположение зданий, строений и сооружений по красной линии.</w:t>
            </w:r>
          </w:p>
        </w:tc>
      </w:tr>
      <w:tr w:rsidR="00D1095D" w:rsidRPr="00977649" w14:paraId="460C7BBF" w14:textId="77777777" w:rsidTr="00A53C36">
        <w:trPr>
          <w:trHeight w:val="968"/>
        </w:trPr>
        <w:tc>
          <w:tcPr>
            <w:tcW w:w="1083" w:type="dxa"/>
            <w:shd w:val="clear" w:color="auto" w:fill="auto"/>
            <w:tcMar>
              <w:left w:w="57" w:type="dxa"/>
              <w:right w:w="57" w:type="dxa"/>
            </w:tcMar>
            <w:vAlign w:val="center"/>
          </w:tcPr>
          <w:p w14:paraId="7CAADF3F" w14:textId="774E53A9" w:rsidR="00D1095D" w:rsidRPr="00977649" w:rsidRDefault="00D1095D" w:rsidP="00D1095D">
            <w:pPr>
              <w:numPr>
                <w:ilvl w:val="0"/>
                <w:numId w:val="8"/>
              </w:numPr>
              <w:spacing w:line="18" w:lineRule="atLeast"/>
              <w:rPr>
                <w:rFonts w:ascii="Times New Roman" w:hAnsi="Times New Roman"/>
                <w:color w:val="000000" w:themeColor="text1"/>
                <w:lang w:eastAsia="en-US"/>
              </w:rPr>
            </w:pPr>
            <w:r w:rsidRPr="00977649">
              <w:rPr>
                <w:rFonts w:ascii="Times New Roman" w:eastAsia="Microsoft Sans Serif" w:hAnsi="Times New Roman"/>
                <w:color w:val="000000" w:themeColor="text1"/>
                <w:sz w:val="24"/>
                <w:szCs w:val="24"/>
                <w:lang w:eastAsia="en-US" w:bidi="ru-RU"/>
              </w:rPr>
              <w:t>2.7.1</w:t>
            </w:r>
          </w:p>
        </w:tc>
        <w:tc>
          <w:tcPr>
            <w:tcW w:w="1701" w:type="dxa"/>
            <w:shd w:val="clear" w:color="auto" w:fill="auto"/>
            <w:tcMar>
              <w:left w:w="57" w:type="dxa"/>
              <w:right w:w="57" w:type="dxa"/>
            </w:tcMar>
            <w:vAlign w:val="center"/>
          </w:tcPr>
          <w:p w14:paraId="42436268" w14:textId="12EC84B7" w:rsidR="00D1095D" w:rsidRPr="00977649" w:rsidRDefault="00D1095D" w:rsidP="00D1095D">
            <w:pPr>
              <w:numPr>
                <w:ilvl w:val="0"/>
                <w:numId w:val="8"/>
              </w:numPr>
              <w:spacing w:line="18" w:lineRule="atLeast"/>
              <w:rPr>
                <w:rFonts w:ascii="Times New Roman" w:eastAsia="Times New Roman" w:hAnsi="Times New Roman"/>
                <w:bCs/>
                <w:color w:val="000000" w:themeColor="text1"/>
              </w:rPr>
            </w:pPr>
            <w:r w:rsidRPr="00977649">
              <w:rPr>
                <w:rFonts w:ascii="Times New Roman" w:eastAsia="Times New Roman" w:hAnsi="Times New Roman"/>
                <w:bCs/>
                <w:color w:val="000000" w:themeColor="text1"/>
                <w:sz w:val="24"/>
                <w:szCs w:val="24"/>
                <w:lang w:bidi="ru-RU"/>
              </w:rPr>
              <w:t>Хранение автотранспорта</w:t>
            </w:r>
          </w:p>
        </w:tc>
        <w:tc>
          <w:tcPr>
            <w:tcW w:w="1469" w:type="dxa"/>
            <w:shd w:val="clear" w:color="auto" w:fill="auto"/>
            <w:tcMar>
              <w:left w:w="57" w:type="dxa"/>
              <w:right w:w="57" w:type="dxa"/>
            </w:tcMar>
            <w:vAlign w:val="center"/>
          </w:tcPr>
          <w:p w14:paraId="2E2306A0" w14:textId="16AC1FF3" w:rsidR="00D1095D" w:rsidRPr="00977649" w:rsidRDefault="00D1095D" w:rsidP="00D1095D">
            <w:pPr>
              <w:numPr>
                <w:ilvl w:val="0"/>
                <w:numId w:val="8"/>
              </w:numPr>
              <w:spacing w:line="18" w:lineRule="atLeast"/>
              <w:rPr>
                <w:rFonts w:ascii="Times New Roman" w:hAnsi="Times New Roman"/>
                <w:color w:val="000000" w:themeColor="text1"/>
                <w:lang w:eastAsia="en-US"/>
              </w:rPr>
            </w:pPr>
            <w:r w:rsidRPr="00977649">
              <w:rPr>
                <w:rFonts w:ascii="Times New Roman" w:eastAsia="Microsoft Sans Serif" w:hAnsi="Times New Roman"/>
                <w:color w:val="000000" w:themeColor="text1"/>
                <w:sz w:val="24"/>
                <w:szCs w:val="24"/>
                <w:lang w:eastAsia="en-US" w:bidi="ru-RU"/>
              </w:rPr>
              <w:t xml:space="preserve">не </w:t>
            </w:r>
            <w:proofErr w:type="spellStart"/>
            <w:r w:rsidRPr="00977649">
              <w:rPr>
                <w:rFonts w:ascii="Times New Roman" w:eastAsia="Microsoft Sans Serif" w:hAnsi="Times New Roman"/>
                <w:color w:val="000000" w:themeColor="text1"/>
                <w:sz w:val="24"/>
                <w:szCs w:val="24"/>
                <w:lang w:eastAsia="en-US" w:bidi="ru-RU"/>
              </w:rPr>
              <w:t>устанавли-вается</w:t>
            </w:r>
            <w:proofErr w:type="spellEnd"/>
          </w:p>
        </w:tc>
        <w:tc>
          <w:tcPr>
            <w:tcW w:w="2268" w:type="dxa"/>
            <w:shd w:val="clear" w:color="auto" w:fill="auto"/>
            <w:tcMar>
              <w:left w:w="57" w:type="dxa"/>
              <w:right w:w="57" w:type="dxa"/>
            </w:tcMar>
            <w:vAlign w:val="center"/>
          </w:tcPr>
          <w:p w14:paraId="10C1EF9C" w14:textId="64525AFB" w:rsidR="00D1095D" w:rsidRPr="00977649" w:rsidRDefault="00D1095D" w:rsidP="00D1095D">
            <w:pPr>
              <w:numPr>
                <w:ilvl w:val="0"/>
                <w:numId w:val="8"/>
              </w:numPr>
              <w:spacing w:line="18" w:lineRule="atLeast"/>
              <w:rPr>
                <w:rFonts w:ascii="Times New Roman" w:hAnsi="Times New Roman"/>
                <w:color w:val="000000" w:themeColor="text1"/>
                <w:lang w:eastAsia="en-US"/>
              </w:rPr>
            </w:pPr>
            <w:r w:rsidRPr="00977649">
              <w:rPr>
                <w:rFonts w:ascii="Times New Roman" w:eastAsia="Microsoft Sans Serif" w:hAnsi="Times New Roman"/>
                <w:color w:val="000000" w:themeColor="text1"/>
                <w:sz w:val="24"/>
                <w:szCs w:val="24"/>
                <w:lang w:eastAsia="en-US" w:bidi="ru-RU"/>
              </w:rPr>
              <w:t>не устанавливаются</w:t>
            </w:r>
          </w:p>
        </w:tc>
        <w:tc>
          <w:tcPr>
            <w:tcW w:w="1559" w:type="dxa"/>
            <w:shd w:val="clear" w:color="auto" w:fill="auto"/>
            <w:tcMar>
              <w:left w:w="57" w:type="dxa"/>
              <w:right w:w="57" w:type="dxa"/>
            </w:tcMar>
            <w:vAlign w:val="center"/>
          </w:tcPr>
          <w:p w14:paraId="7B11F215" w14:textId="467947BE" w:rsidR="00D1095D" w:rsidRPr="00977649" w:rsidRDefault="00D1095D" w:rsidP="00D1095D">
            <w:pPr>
              <w:numPr>
                <w:ilvl w:val="0"/>
                <w:numId w:val="8"/>
              </w:numPr>
              <w:spacing w:line="18" w:lineRule="atLeast"/>
              <w:rPr>
                <w:rFonts w:ascii="Times New Roman" w:hAnsi="Times New Roman"/>
                <w:color w:val="000000" w:themeColor="text1"/>
                <w:lang w:eastAsia="en-US"/>
              </w:rPr>
            </w:pPr>
            <w:r w:rsidRPr="00977649">
              <w:rPr>
                <w:rFonts w:ascii="Times New Roman" w:eastAsia="Microsoft Sans Serif" w:hAnsi="Times New Roman"/>
                <w:color w:val="000000" w:themeColor="text1"/>
                <w:sz w:val="24"/>
                <w:szCs w:val="24"/>
                <w:lang w:eastAsia="en-US" w:bidi="ru-RU"/>
              </w:rPr>
              <w:t>100 %</w:t>
            </w:r>
          </w:p>
        </w:tc>
        <w:tc>
          <w:tcPr>
            <w:tcW w:w="2126" w:type="dxa"/>
            <w:shd w:val="clear" w:color="auto" w:fill="auto"/>
            <w:tcMar>
              <w:left w:w="57" w:type="dxa"/>
              <w:right w:w="57" w:type="dxa"/>
            </w:tcMar>
            <w:vAlign w:val="center"/>
          </w:tcPr>
          <w:p w14:paraId="7A811B97" w14:textId="35C227D4" w:rsidR="00D1095D" w:rsidRPr="00977649" w:rsidRDefault="00D1095D" w:rsidP="00D1095D">
            <w:pPr>
              <w:numPr>
                <w:ilvl w:val="0"/>
                <w:numId w:val="8"/>
              </w:numPr>
              <w:spacing w:line="18" w:lineRule="atLeast"/>
              <w:rPr>
                <w:rFonts w:ascii="Times New Roman" w:hAnsi="Times New Roman"/>
                <w:color w:val="000000" w:themeColor="text1"/>
                <w:lang w:eastAsia="en-US"/>
              </w:rPr>
            </w:pPr>
            <w:r w:rsidRPr="00977649">
              <w:rPr>
                <w:rFonts w:ascii="Times New Roman" w:eastAsia="Microsoft Sans Serif" w:hAnsi="Times New Roman"/>
                <w:color w:val="000000" w:themeColor="text1"/>
                <w:sz w:val="24"/>
                <w:szCs w:val="24"/>
                <w:lang w:eastAsia="en-US" w:bidi="ru-RU"/>
              </w:rPr>
              <w:t>не устанавливаются</w:t>
            </w:r>
          </w:p>
        </w:tc>
      </w:tr>
      <w:tr w:rsidR="00D1095D" w:rsidRPr="00977649" w14:paraId="1F67D24C" w14:textId="77777777" w:rsidTr="00A53C36">
        <w:trPr>
          <w:trHeight w:val="690"/>
        </w:trPr>
        <w:tc>
          <w:tcPr>
            <w:tcW w:w="1083" w:type="dxa"/>
            <w:shd w:val="clear" w:color="auto" w:fill="auto"/>
            <w:tcMar>
              <w:left w:w="57" w:type="dxa"/>
              <w:right w:w="57" w:type="dxa"/>
            </w:tcMar>
            <w:vAlign w:val="center"/>
          </w:tcPr>
          <w:p w14:paraId="37E8BB7F" w14:textId="77777777" w:rsidR="00D1095D" w:rsidRPr="00977649" w:rsidRDefault="00D1095D" w:rsidP="00D1095D">
            <w:pPr>
              <w:widowControl w:val="0"/>
              <w:numPr>
                <w:ilvl w:val="0"/>
                <w:numId w:val="8"/>
              </w:numPr>
              <w:rPr>
                <w:rFonts w:ascii="Times New Roman" w:eastAsia="Microsoft Sans Serif" w:hAnsi="Times New Roman"/>
                <w:color w:val="000000" w:themeColor="text1"/>
                <w:sz w:val="24"/>
                <w:szCs w:val="24"/>
                <w:lang w:eastAsia="en-US" w:bidi="ru-RU"/>
              </w:rPr>
            </w:pPr>
            <w:r w:rsidRPr="00977649">
              <w:rPr>
                <w:rFonts w:ascii="Times New Roman" w:eastAsia="Times New Roman" w:hAnsi="Times New Roman"/>
                <w:bCs/>
                <w:color w:val="000000" w:themeColor="text1"/>
                <w:sz w:val="24"/>
                <w:szCs w:val="24"/>
                <w:lang w:bidi="ru-RU"/>
              </w:rPr>
              <w:t>4.9.1.3</w:t>
            </w:r>
          </w:p>
        </w:tc>
        <w:tc>
          <w:tcPr>
            <w:tcW w:w="1701" w:type="dxa"/>
            <w:shd w:val="clear" w:color="auto" w:fill="auto"/>
            <w:tcMar>
              <w:left w:w="57" w:type="dxa"/>
              <w:right w:w="57" w:type="dxa"/>
            </w:tcMar>
            <w:vAlign w:val="center"/>
          </w:tcPr>
          <w:p w14:paraId="766DCBF4" w14:textId="77777777" w:rsidR="00D1095D" w:rsidRPr="00977649" w:rsidRDefault="00D1095D" w:rsidP="00D1095D">
            <w:pPr>
              <w:widowControl w:val="0"/>
              <w:numPr>
                <w:ilvl w:val="0"/>
                <w:numId w:val="8"/>
              </w:numPr>
              <w:rPr>
                <w:rFonts w:ascii="Times New Roman" w:eastAsia="Times New Roman" w:hAnsi="Times New Roman"/>
                <w:bCs/>
                <w:color w:val="000000" w:themeColor="text1"/>
                <w:sz w:val="24"/>
                <w:szCs w:val="24"/>
                <w:lang w:bidi="ru-RU"/>
              </w:rPr>
            </w:pPr>
            <w:r w:rsidRPr="00977649">
              <w:rPr>
                <w:rFonts w:ascii="Times New Roman" w:eastAsia="Times New Roman" w:hAnsi="Times New Roman"/>
                <w:bCs/>
                <w:color w:val="000000" w:themeColor="text1"/>
                <w:sz w:val="24"/>
                <w:szCs w:val="24"/>
                <w:lang w:bidi="ru-RU"/>
              </w:rPr>
              <w:t>Автомобильные мойки</w:t>
            </w:r>
          </w:p>
        </w:tc>
        <w:tc>
          <w:tcPr>
            <w:tcW w:w="1469" w:type="dxa"/>
            <w:shd w:val="clear" w:color="auto" w:fill="auto"/>
            <w:tcMar>
              <w:left w:w="57" w:type="dxa"/>
              <w:right w:w="57" w:type="dxa"/>
            </w:tcMar>
            <w:vAlign w:val="center"/>
          </w:tcPr>
          <w:p w14:paraId="6D365828" w14:textId="77777777" w:rsidR="00D1095D" w:rsidRPr="00977649" w:rsidRDefault="00D1095D" w:rsidP="00D1095D">
            <w:pPr>
              <w:widowControl w:val="0"/>
              <w:numPr>
                <w:ilvl w:val="0"/>
                <w:numId w:val="8"/>
              </w:numPr>
              <w:spacing w:line="18" w:lineRule="atLeast"/>
              <w:rPr>
                <w:rFonts w:ascii="Times New Roman" w:eastAsia="Microsoft Sans Serif" w:hAnsi="Times New Roman"/>
                <w:color w:val="000000" w:themeColor="text1"/>
                <w:sz w:val="24"/>
                <w:szCs w:val="24"/>
                <w:lang w:eastAsia="en-US" w:bidi="ru-RU"/>
              </w:rPr>
            </w:pPr>
            <w:r w:rsidRPr="00977649">
              <w:rPr>
                <w:rFonts w:ascii="Times New Roman" w:eastAsia="Microsoft Sans Serif" w:hAnsi="Times New Roman"/>
                <w:color w:val="000000" w:themeColor="text1"/>
                <w:sz w:val="24"/>
                <w:szCs w:val="24"/>
                <w:lang w:eastAsia="en-US" w:bidi="ru-RU"/>
              </w:rPr>
              <w:t xml:space="preserve">не </w:t>
            </w:r>
            <w:proofErr w:type="spellStart"/>
            <w:r w:rsidRPr="00977649">
              <w:rPr>
                <w:rFonts w:ascii="Times New Roman" w:eastAsia="Microsoft Sans Serif" w:hAnsi="Times New Roman"/>
                <w:color w:val="000000" w:themeColor="text1"/>
                <w:sz w:val="24"/>
                <w:szCs w:val="24"/>
                <w:lang w:eastAsia="en-US" w:bidi="ru-RU"/>
              </w:rPr>
              <w:t>устанавли-вается</w:t>
            </w:r>
            <w:proofErr w:type="spellEnd"/>
          </w:p>
        </w:tc>
        <w:tc>
          <w:tcPr>
            <w:tcW w:w="2268" w:type="dxa"/>
            <w:shd w:val="clear" w:color="auto" w:fill="auto"/>
            <w:tcMar>
              <w:left w:w="57" w:type="dxa"/>
              <w:right w:w="57" w:type="dxa"/>
            </w:tcMar>
            <w:vAlign w:val="center"/>
          </w:tcPr>
          <w:p w14:paraId="58E0F4EF" w14:textId="77777777" w:rsidR="00D1095D" w:rsidRPr="00977649" w:rsidRDefault="00D1095D" w:rsidP="00D1095D">
            <w:pPr>
              <w:widowControl w:val="0"/>
              <w:numPr>
                <w:ilvl w:val="0"/>
                <w:numId w:val="8"/>
              </w:numPr>
              <w:spacing w:line="18" w:lineRule="atLeast"/>
              <w:rPr>
                <w:rFonts w:ascii="Times New Roman" w:eastAsia="Microsoft Sans Serif" w:hAnsi="Times New Roman"/>
                <w:color w:val="000000" w:themeColor="text1"/>
                <w:sz w:val="24"/>
                <w:szCs w:val="24"/>
                <w:lang w:eastAsia="en-US" w:bidi="ru-RU"/>
              </w:rPr>
            </w:pPr>
            <w:r w:rsidRPr="00977649">
              <w:rPr>
                <w:rFonts w:ascii="Times New Roman" w:eastAsia="Microsoft Sans Serif" w:hAnsi="Times New Roman"/>
                <w:color w:val="000000" w:themeColor="text1"/>
                <w:sz w:val="24"/>
                <w:szCs w:val="24"/>
                <w:lang w:eastAsia="en-US" w:bidi="ru-RU"/>
              </w:rPr>
              <w:t>не устанавливаются</w:t>
            </w:r>
          </w:p>
        </w:tc>
        <w:tc>
          <w:tcPr>
            <w:tcW w:w="1559" w:type="dxa"/>
            <w:shd w:val="clear" w:color="auto" w:fill="auto"/>
            <w:tcMar>
              <w:left w:w="57" w:type="dxa"/>
              <w:right w:w="57" w:type="dxa"/>
            </w:tcMar>
            <w:vAlign w:val="center"/>
          </w:tcPr>
          <w:p w14:paraId="49215F26" w14:textId="77777777" w:rsidR="00D1095D" w:rsidRPr="00977649" w:rsidRDefault="00D1095D" w:rsidP="00D1095D">
            <w:pPr>
              <w:widowControl w:val="0"/>
              <w:numPr>
                <w:ilvl w:val="0"/>
                <w:numId w:val="8"/>
              </w:numPr>
              <w:spacing w:line="18" w:lineRule="atLeast"/>
              <w:rPr>
                <w:rFonts w:ascii="Times New Roman" w:eastAsia="Microsoft Sans Serif" w:hAnsi="Times New Roman"/>
                <w:color w:val="000000" w:themeColor="text1"/>
                <w:sz w:val="24"/>
                <w:szCs w:val="24"/>
                <w:lang w:eastAsia="en-US" w:bidi="ru-RU"/>
              </w:rPr>
            </w:pPr>
            <w:r w:rsidRPr="00977649">
              <w:rPr>
                <w:rFonts w:ascii="Times New Roman" w:eastAsia="Microsoft Sans Serif" w:hAnsi="Times New Roman"/>
                <w:color w:val="000000" w:themeColor="text1"/>
                <w:sz w:val="24"/>
                <w:szCs w:val="24"/>
                <w:lang w:eastAsia="en-US" w:bidi="ru-RU"/>
              </w:rPr>
              <w:t>не устанавливается</w:t>
            </w:r>
          </w:p>
        </w:tc>
        <w:tc>
          <w:tcPr>
            <w:tcW w:w="2126" w:type="dxa"/>
            <w:shd w:val="clear" w:color="auto" w:fill="auto"/>
            <w:tcMar>
              <w:left w:w="57" w:type="dxa"/>
              <w:right w:w="57" w:type="dxa"/>
            </w:tcMar>
            <w:vAlign w:val="center"/>
          </w:tcPr>
          <w:p w14:paraId="204C04FB" w14:textId="77777777" w:rsidR="00D1095D" w:rsidRPr="00977649" w:rsidRDefault="00D1095D" w:rsidP="00D1095D">
            <w:pPr>
              <w:widowControl w:val="0"/>
              <w:numPr>
                <w:ilvl w:val="0"/>
                <w:numId w:val="8"/>
              </w:numPr>
              <w:spacing w:line="18" w:lineRule="atLeast"/>
              <w:rPr>
                <w:rFonts w:ascii="Times New Roman" w:eastAsia="Microsoft Sans Serif" w:hAnsi="Times New Roman"/>
                <w:color w:val="000000" w:themeColor="text1"/>
                <w:sz w:val="24"/>
                <w:szCs w:val="24"/>
                <w:lang w:eastAsia="en-US" w:bidi="ru-RU"/>
              </w:rPr>
            </w:pPr>
            <w:r w:rsidRPr="00977649">
              <w:rPr>
                <w:rFonts w:ascii="Times New Roman" w:eastAsia="Microsoft Sans Serif" w:hAnsi="Times New Roman"/>
                <w:color w:val="000000" w:themeColor="text1"/>
                <w:sz w:val="24"/>
                <w:szCs w:val="24"/>
                <w:lang w:eastAsia="en-US" w:bidi="ru-RU"/>
              </w:rPr>
              <w:t>не устанавливаются</w:t>
            </w:r>
          </w:p>
        </w:tc>
      </w:tr>
      <w:tr w:rsidR="00D1095D" w:rsidRPr="00977649" w14:paraId="3C6C1D84" w14:textId="77777777" w:rsidTr="00A53C36">
        <w:trPr>
          <w:trHeight w:val="690"/>
        </w:trPr>
        <w:tc>
          <w:tcPr>
            <w:tcW w:w="1083" w:type="dxa"/>
            <w:shd w:val="clear" w:color="auto" w:fill="auto"/>
            <w:tcMar>
              <w:left w:w="57" w:type="dxa"/>
              <w:right w:w="57" w:type="dxa"/>
            </w:tcMar>
            <w:vAlign w:val="center"/>
          </w:tcPr>
          <w:p w14:paraId="6CFB8187" w14:textId="77777777" w:rsidR="00D1095D" w:rsidRPr="00977649" w:rsidRDefault="00D1095D" w:rsidP="00D1095D">
            <w:pPr>
              <w:widowControl w:val="0"/>
              <w:numPr>
                <w:ilvl w:val="0"/>
                <w:numId w:val="8"/>
              </w:numPr>
              <w:rPr>
                <w:rFonts w:ascii="Times New Roman" w:eastAsia="Times New Roman" w:hAnsi="Times New Roman"/>
                <w:bCs/>
                <w:color w:val="000000" w:themeColor="text1"/>
                <w:sz w:val="24"/>
                <w:szCs w:val="24"/>
                <w:lang w:bidi="ru-RU"/>
              </w:rPr>
            </w:pPr>
            <w:r w:rsidRPr="00977649">
              <w:rPr>
                <w:rFonts w:ascii="Times New Roman" w:eastAsia="Times New Roman" w:hAnsi="Times New Roman"/>
                <w:bCs/>
                <w:color w:val="000000" w:themeColor="text1"/>
                <w:sz w:val="24"/>
                <w:szCs w:val="24"/>
                <w:lang w:bidi="ru-RU"/>
              </w:rPr>
              <w:t>4.9.1.4</w:t>
            </w:r>
          </w:p>
        </w:tc>
        <w:tc>
          <w:tcPr>
            <w:tcW w:w="1701" w:type="dxa"/>
            <w:shd w:val="clear" w:color="auto" w:fill="auto"/>
            <w:tcMar>
              <w:left w:w="57" w:type="dxa"/>
              <w:right w:w="57" w:type="dxa"/>
            </w:tcMar>
            <w:vAlign w:val="center"/>
          </w:tcPr>
          <w:p w14:paraId="07A502AB" w14:textId="77777777" w:rsidR="00D1095D" w:rsidRPr="00977649" w:rsidRDefault="00D1095D" w:rsidP="00D1095D">
            <w:pPr>
              <w:widowControl w:val="0"/>
              <w:numPr>
                <w:ilvl w:val="0"/>
                <w:numId w:val="8"/>
              </w:numPr>
              <w:rPr>
                <w:rFonts w:ascii="Times New Roman" w:eastAsia="Times New Roman" w:hAnsi="Times New Roman"/>
                <w:bCs/>
                <w:color w:val="000000" w:themeColor="text1"/>
                <w:sz w:val="24"/>
                <w:szCs w:val="24"/>
                <w:lang w:bidi="ru-RU"/>
              </w:rPr>
            </w:pPr>
            <w:r w:rsidRPr="00977649">
              <w:rPr>
                <w:rFonts w:ascii="Times New Roman" w:eastAsia="Times New Roman" w:hAnsi="Times New Roman"/>
                <w:bCs/>
                <w:color w:val="000000" w:themeColor="text1"/>
                <w:sz w:val="24"/>
                <w:szCs w:val="24"/>
                <w:lang w:bidi="ru-RU"/>
              </w:rPr>
              <w:t>Ремонт автомобилей</w:t>
            </w:r>
          </w:p>
        </w:tc>
        <w:tc>
          <w:tcPr>
            <w:tcW w:w="1469" w:type="dxa"/>
            <w:shd w:val="clear" w:color="auto" w:fill="auto"/>
            <w:tcMar>
              <w:left w:w="57" w:type="dxa"/>
              <w:right w:w="57" w:type="dxa"/>
            </w:tcMar>
            <w:vAlign w:val="center"/>
          </w:tcPr>
          <w:p w14:paraId="60641FE1" w14:textId="77777777" w:rsidR="00D1095D" w:rsidRPr="00977649" w:rsidRDefault="00D1095D" w:rsidP="00D1095D">
            <w:pPr>
              <w:widowControl w:val="0"/>
              <w:numPr>
                <w:ilvl w:val="0"/>
                <w:numId w:val="8"/>
              </w:numPr>
              <w:spacing w:line="18" w:lineRule="atLeast"/>
              <w:rPr>
                <w:rFonts w:ascii="Times New Roman" w:eastAsia="Microsoft Sans Serif" w:hAnsi="Times New Roman"/>
                <w:color w:val="000000" w:themeColor="text1"/>
                <w:sz w:val="24"/>
                <w:szCs w:val="24"/>
                <w:lang w:eastAsia="en-US" w:bidi="ru-RU"/>
              </w:rPr>
            </w:pPr>
            <w:r w:rsidRPr="00977649">
              <w:rPr>
                <w:rFonts w:ascii="Times New Roman" w:eastAsia="Microsoft Sans Serif" w:hAnsi="Times New Roman"/>
                <w:color w:val="000000" w:themeColor="text1"/>
                <w:sz w:val="24"/>
                <w:szCs w:val="24"/>
                <w:lang w:eastAsia="en-US" w:bidi="ru-RU"/>
              </w:rPr>
              <w:t xml:space="preserve">не </w:t>
            </w:r>
            <w:proofErr w:type="spellStart"/>
            <w:r w:rsidRPr="00977649">
              <w:rPr>
                <w:rFonts w:ascii="Times New Roman" w:eastAsia="Microsoft Sans Serif" w:hAnsi="Times New Roman"/>
                <w:color w:val="000000" w:themeColor="text1"/>
                <w:sz w:val="24"/>
                <w:szCs w:val="24"/>
                <w:lang w:eastAsia="en-US" w:bidi="ru-RU"/>
              </w:rPr>
              <w:t>устанавли-вается</w:t>
            </w:r>
            <w:proofErr w:type="spellEnd"/>
          </w:p>
        </w:tc>
        <w:tc>
          <w:tcPr>
            <w:tcW w:w="2268" w:type="dxa"/>
            <w:shd w:val="clear" w:color="auto" w:fill="auto"/>
            <w:tcMar>
              <w:left w:w="57" w:type="dxa"/>
              <w:right w:w="57" w:type="dxa"/>
            </w:tcMar>
            <w:vAlign w:val="center"/>
          </w:tcPr>
          <w:p w14:paraId="7C27D8B2" w14:textId="77777777" w:rsidR="00D1095D" w:rsidRPr="00977649" w:rsidRDefault="00D1095D" w:rsidP="00D1095D">
            <w:pPr>
              <w:widowControl w:val="0"/>
              <w:numPr>
                <w:ilvl w:val="0"/>
                <w:numId w:val="8"/>
              </w:numPr>
              <w:spacing w:line="18" w:lineRule="atLeast"/>
              <w:rPr>
                <w:rFonts w:ascii="Times New Roman" w:eastAsia="Microsoft Sans Serif" w:hAnsi="Times New Roman"/>
                <w:color w:val="000000" w:themeColor="text1"/>
                <w:sz w:val="24"/>
                <w:szCs w:val="24"/>
                <w:lang w:eastAsia="en-US" w:bidi="ru-RU"/>
              </w:rPr>
            </w:pPr>
            <w:r w:rsidRPr="00977649">
              <w:rPr>
                <w:rFonts w:ascii="Times New Roman" w:eastAsia="Microsoft Sans Serif" w:hAnsi="Times New Roman"/>
                <w:color w:val="000000" w:themeColor="text1"/>
                <w:sz w:val="24"/>
                <w:szCs w:val="24"/>
                <w:lang w:eastAsia="en-US" w:bidi="ru-RU"/>
              </w:rPr>
              <w:t>не устанавливаются</w:t>
            </w:r>
          </w:p>
        </w:tc>
        <w:tc>
          <w:tcPr>
            <w:tcW w:w="1559" w:type="dxa"/>
            <w:shd w:val="clear" w:color="auto" w:fill="auto"/>
            <w:tcMar>
              <w:left w:w="57" w:type="dxa"/>
              <w:right w:w="57" w:type="dxa"/>
            </w:tcMar>
            <w:vAlign w:val="center"/>
          </w:tcPr>
          <w:p w14:paraId="1FB11C54" w14:textId="77777777" w:rsidR="00D1095D" w:rsidRPr="00977649" w:rsidRDefault="00D1095D" w:rsidP="00D1095D">
            <w:pPr>
              <w:widowControl w:val="0"/>
              <w:numPr>
                <w:ilvl w:val="0"/>
                <w:numId w:val="8"/>
              </w:numPr>
              <w:spacing w:line="18" w:lineRule="atLeast"/>
              <w:rPr>
                <w:rFonts w:ascii="Times New Roman" w:eastAsia="Microsoft Sans Serif" w:hAnsi="Times New Roman"/>
                <w:color w:val="000000" w:themeColor="text1"/>
                <w:sz w:val="24"/>
                <w:szCs w:val="24"/>
                <w:lang w:eastAsia="en-US" w:bidi="ru-RU"/>
              </w:rPr>
            </w:pPr>
            <w:r w:rsidRPr="00977649">
              <w:rPr>
                <w:rFonts w:ascii="Times New Roman" w:eastAsia="Microsoft Sans Serif" w:hAnsi="Times New Roman"/>
                <w:color w:val="000000" w:themeColor="text1"/>
                <w:sz w:val="24"/>
                <w:szCs w:val="24"/>
                <w:lang w:eastAsia="en-US" w:bidi="ru-RU"/>
              </w:rPr>
              <w:t>не устанавливается</w:t>
            </w:r>
          </w:p>
        </w:tc>
        <w:tc>
          <w:tcPr>
            <w:tcW w:w="2126" w:type="dxa"/>
            <w:shd w:val="clear" w:color="auto" w:fill="auto"/>
            <w:tcMar>
              <w:left w:w="57" w:type="dxa"/>
              <w:right w:w="57" w:type="dxa"/>
            </w:tcMar>
            <w:vAlign w:val="center"/>
          </w:tcPr>
          <w:p w14:paraId="68987923" w14:textId="77777777" w:rsidR="00D1095D" w:rsidRPr="00977649" w:rsidRDefault="00D1095D" w:rsidP="00D1095D">
            <w:pPr>
              <w:widowControl w:val="0"/>
              <w:numPr>
                <w:ilvl w:val="0"/>
                <w:numId w:val="8"/>
              </w:numPr>
              <w:spacing w:line="18" w:lineRule="atLeast"/>
              <w:rPr>
                <w:rFonts w:ascii="Times New Roman" w:eastAsia="Microsoft Sans Serif" w:hAnsi="Times New Roman"/>
                <w:color w:val="000000" w:themeColor="text1"/>
                <w:sz w:val="24"/>
                <w:szCs w:val="24"/>
                <w:lang w:eastAsia="en-US" w:bidi="ru-RU"/>
              </w:rPr>
            </w:pPr>
            <w:r w:rsidRPr="00977649">
              <w:rPr>
                <w:rFonts w:ascii="Times New Roman" w:eastAsia="Microsoft Sans Serif" w:hAnsi="Times New Roman"/>
                <w:color w:val="000000" w:themeColor="text1"/>
                <w:sz w:val="24"/>
                <w:szCs w:val="24"/>
                <w:lang w:eastAsia="en-US" w:bidi="ru-RU"/>
              </w:rPr>
              <w:t>не устанавливаются</w:t>
            </w:r>
          </w:p>
        </w:tc>
      </w:tr>
      <w:tr w:rsidR="00D1095D" w:rsidRPr="00977649" w14:paraId="2D8F4A74" w14:textId="77777777" w:rsidTr="003D4FB3">
        <w:trPr>
          <w:trHeight w:val="690"/>
        </w:trPr>
        <w:tc>
          <w:tcPr>
            <w:tcW w:w="1083" w:type="dxa"/>
            <w:shd w:val="clear" w:color="auto" w:fill="auto"/>
            <w:tcMar>
              <w:left w:w="57" w:type="dxa"/>
              <w:right w:w="57" w:type="dxa"/>
            </w:tcMar>
            <w:vAlign w:val="center"/>
          </w:tcPr>
          <w:p w14:paraId="09FD38EB" w14:textId="70A17367" w:rsidR="00D1095D" w:rsidRPr="00977649" w:rsidRDefault="00D1095D" w:rsidP="00D1095D">
            <w:pPr>
              <w:numPr>
                <w:ilvl w:val="0"/>
                <w:numId w:val="8"/>
              </w:numPr>
              <w:rPr>
                <w:rFonts w:ascii="Times New Roman" w:eastAsia="Times New Roman" w:hAnsi="Times New Roman"/>
                <w:bCs/>
                <w:color w:val="000000" w:themeColor="text1"/>
              </w:rPr>
            </w:pPr>
            <w:r w:rsidRPr="00977649">
              <w:rPr>
                <w:rFonts w:ascii="Times New Roman" w:eastAsia="Microsoft Sans Serif" w:hAnsi="Times New Roman"/>
                <w:color w:val="000000" w:themeColor="text1"/>
                <w:sz w:val="24"/>
                <w:szCs w:val="24"/>
                <w:lang w:eastAsia="en-US" w:bidi="ru-RU"/>
              </w:rPr>
              <w:t>12.0</w:t>
            </w:r>
          </w:p>
        </w:tc>
        <w:tc>
          <w:tcPr>
            <w:tcW w:w="1701" w:type="dxa"/>
            <w:shd w:val="clear" w:color="auto" w:fill="auto"/>
            <w:tcMar>
              <w:left w:w="57" w:type="dxa"/>
              <w:right w:w="57" w:type="dxa"/>
            </w:tcMar>
            <w:vAlign w:val="center"/>
          </w:tcPr>
          <w:p w14:paraId="527D573A" w14:textId="7CD539A7" w:rsidR="00D1095D" w:rsidRPr="00977649" w:rsidRDefault="00D1095D" w:rsidP="00D1095D">
            <w:pPr>
              <w:numPr>
                <w:ilvl w:val="0"/>
                <w:numId w:val="8"/>
              </w:numPr>
              <w:rPr>
                <w:rFonts w:ascii="Times New Roman" w:eastAsia="Times New Roman" w:hAnsi="Times New Roman"/>
                <w:bCs/>
                <w:color w:val="000000" w:themeColor="text1"/>
              </w:rPr>
            </w:pPr>
            <w:r w:rsidRPr="00977649">
              <w:rPr>
                <w:rFonts w:ascii="Times New Roman" w:eastAsia="Times New Roman" w:hAnsi="Times New Roman"/>
                <w:bCs/>
                <w:color w:val="000000" w:themeColor="text1"/>
                <w:sz w:val="24"/>
                <w:szCs w:val="24"/>
                <w:lang w:bidi="ru-RU"/>
              </w:rPr>
              <w:t>Земельные участки (территории) общего пользования</w:t>
            </w:r>
          </w:p>
        </w:tc>
        <w:tc>
          <w:tcPr>
            <w:tcW w:w="7422" w:type="dxa"/>
            <w:gridSpan w:val="4"/>
            <w:shd w:val="clear" w:color="auto" w:fill="auto"/>
            <w:tcMar>
              <w:left w:w="57" w:type="dxa"/>
              <w:right w:w="57" w:type="dxa"/>
            </w:tcMar>
            <w:vAlign w:val="center"/>
          </w:tcPr>
          <w:p w14:paraId="0360E3C1" w14:textId="77777777" w:rsidR="00D1095D" w:rsidRPr="00977649" w:rsidRDefault="00D1095D" w:rsidP="00D1095D">
            <w:pPr>
              <w:numPr>
                <w:ilvl w:val="0"/>
                <w:numId w:val="8"/>
              </w:numPr>
              <w:spacing w:line="18" w:lineRule="atLeast"/>
              <w:rPr>
                <w:rFonts w:ascii="Times New Roman" w:hAnsi="Times New Roman"/>
                <w:color w:val="000000" w:themeColor="text1"/>
                <w:lang w:eastAsia="en-US"/>
              </w:rPr>
            </w:pPr>
            <w:r w:rsidRPr="00977649">
              <w:rPr>
                <w:rFonts w:ascii="Times New Roman" w:eastAsia="Microsoft Sans Serif" w:hAnsi="Times New Roman"/>
                <w:color w:val="000000" w:themeColor="text1"/>
                <w:sz w:val="24"/>
                <w:szCs w:val="24"/>
                <w:lang w:eastAsia="en-US" w:bidi="ru-RU"/>
              </w:rPr>
              <w:t>не устанавливаются</w:t>
            </w:r>
          </w:p>
          <w:p w14:paraId="0902053A" w14:textId="370E1F48" w:rsidR="00D1095D" w:rsidRPr="00977649" w:rsidRDefault="00D1095D" w:rsidP="00D1095D">
            <w:pPr>
              <w:numPr>
                <w:ilvl w:val="0"/>
                <w:numId w:val="8"/>
              </w:numPr>
              <w:spacing w:line="18" w:lineRule="atLeast"/>
              <w:rPr>
                <w:rFonts w:ascii="Times New Roman" w:hAnsi="Times New Roman"/>
                <w:color w:val="000000" w:themeColor="text1"/>
                <w:lang w:eastAsia="en-US"/>
              </w:rPr>
            </w:pPr>
          </w:p>
        </w:tc>
      </w:tr>
      <w:tr w:rsidR="00D1095D" w:rsidRPr="00977649" w14:paraId="2F2D9717" w14:textId="77777777" w:rsidTr="00A53C36">
        <w:trPr>
          <w:trHeight w:val="407"/>
        </w:trPr>
        <w:tc>
          <w:tcPr>
            <w:tcW w:w="1083" w:type="dxa"/>
            <w:shd w:val="clear" w:color="auto" w:fill="auto"/>
            <w:tcMar>
              <w:left w:w="57" w:type="dxa"/>
              <w:right w:w="57" w:type="dxa"/>
            </w:tcMar>
            <w:vAlign w:val="center"/>
          </w:tcPr>
          <w:p w14:paraId="1AB516B7" w14:textId="77777777" w:rsidR="00D1095D" w:rsidRPr="00977649" w:rsidRDefault="00D1095D" w:rsidP="00D1095D">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t>13.1</w:t>
            </w:r>
          </w:p>
        </w:tc>
        <w:tc>
          <w:tcPr>
            <w:tcW w:w="1701" w:type="dxa"/>
            <w:shd w:val="clear" w:color="auto" w:fill="auto"/>
            <w:tcMar>
              <w:left w:w="57" w:type="dxa"/>
              <w:right w:w="57" w:type="dxa"/>
            </w:tcMar>
            <w:vAlign w:val="center"/>
          </w:tcPr>
          <w:p w14:paraId="30352214" w14:textId="77777777" w:rsidR="00D1095D" w:rsidRPr="00977649" w:rsidRDefault="00D1095D" w:rsidP="00D1095D">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t>Ведение огородничества</w:t>
            </w:r>
          </w:p>
        </w:tc>
        <w:tc>
          <w:tcPr>
            <w:tcW w:w="1469" w:type="dxa"/>
            <w:shd w:val="clear" w:color="auto" w:fill="auto"/>
            <w:tcMar>
              <w:left w:w="57" w:type="dxa"/>
              <w:right w:w="57" w:type="dxa"/>
            </w:tcMar>
            <w:vAlign w:val="center"/>
          </w:tcPr>
          <w:p w14:paraId="01692A91" w14:textId="77777777" w:rsidR="00D1095D" w:rsidRPr="00977649" w:rsidRDefault="00D1095D" w:rsidP="00D1095D">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t>минимальный – 600 кв. м.;</w:t>
            </w:r>
          </w:p>
          <w:p w14:paraId="3A92B339" w14:textId="77777777" w:rsidR="00D1095D" w:rsidRPr="00977649" w:rsidRDefault="00D1095D" w:rsidP="00D1095D">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t>максимальный – 5000 кв. м.</w:t>
            </w:r>
          </w:p>
        </w:tc>
        <w:tc>
          <w:tcPr>
            <w:tcW w:w="2268" w:type="dxa"/>
            <w:shd w:val="clear" w:color="auto" w:fill="auto"/>
            <w:tcMar>
              <w:left w:w="57" w:type="dxa"/>
              <w:right w:w="57" w:type="dxa"/>
            </w:tcMar>
            <w:vAlign w:val="center"/>
          </w:tcPr>
          <w:p w14:paraId="28F2748A" w14:textId="77777777" w:rsidR="00D1095D" w:rsidRPr="00977649" w:rsidRDefault="00D1095D" w:rsidP="00D1095D">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t>не устанавливаются</w:t>
            </w:r>
          </w:p>
        </w:tc>
        <w:tc>
          <w:tcPr>
            <w:tcW w:w="1559" w:type="dxa"/>
            <w:shd w:val="clear" w:color="auto" w:fill="auto"/>
            <w:tcMar>
              <w:left w:w="57" w:type="dxa"/>
              <w:right w:w="57" w:type="dxa"/>
            </w:tcMar>
            <w:vAlign w:val="center"/>
          </w:tcPr>
          <w:p w14:paraId="786DA779" w14:textId="77777777" w:rsidR="00D1095D" w:rsidRPr="00977649" w:rsidRDefault="00D1095D" w:rsidP="00D1095D">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t>не устанавливается</w:t>
            </w:r>
          </w:p>
        </w:tc>
        <w:tc>
          <w:tcPr>
            <w:tcW w:w="2126" w:type="dxa"/>
            <w:shd w:val="clear" w:color="auto" w:fill="auto"/>
            <w:tcMar>
              <w:left w:w="57" w:type="dxa"/>
              <w:right w:w="57" w:type="dxa"/>
            </w:tcMar>
            <w:vAlign w:val="center"/>
          </w:tcPr>
          <w:p w14:paraId="21BEC8E4" w14:textId="77777777" w:rsidR="00D1095D" w:rsidRPr="00977649" w:rsidRDefault="00D1095D" w:rsidP="00D1095D">
            <w:pPr>
              <w:widowControl w:val="0"/>
              <w:numPr>
                <w:ilvl w:val="0"/>
                <w:numId w:val="8"/>
              </w:numPr>
              <w:spacing w:line="18" w:lineRule="atLeast"/>
              <w:rPr>
                <w:rFonts w:ascii="Times New Roman" w:eastAsia="Microsoft Sans Serif" w:hAnsi="Times New Roman"/>
                <w:color w:val="auto"/>
                <w:sz w:val="24"/>
                <w:szCs w:val="24"/>
                <w:lang w:eastAsia="en-US" w:bidi="ru-RU"/>
              </w:rPr>
            </w:pPr>
            <w:r w:rsidRPr="00977649">
              <w:rPr>
                <w:rFonts w:ascii="Times New Roman" w:eastAsia="Microsoft Sans Serif" w:hAnsi="Times New Roman"/>
                <w:color w:val="auto"/>
                <w:sz w:val="24"/>
                <w:szCs w:val="24"/>
                <w:lang w:eastAsia="en-US" w:bidi="ru-RU"/>
              </w:rPr>
              <w:t>не устанавливаются</w:t>
            </w:r>
          </w:p>
        </w:tc>
      </w:tr>
    </w:tbl>
    <w:p w14:paraId="030A130B" w14:textId="6EC8387B" w:rsidR="00D1095D" w:rsidRPr="00977649" w:rsidRDefault="00D1095D" w:rsidP="00D1095D">
      <w:pPr>
        <w:widowControl/>
        <w:numPr>
          <w:ilvl w:val="0"/>
          <w:numId w:val="8"/>
        </w:numPr>
        <w:tabs>
          <w:tab w:val="left" w:pos="142"/>
          <w:tab w:val="left" w:pos="284"/>
          <w:tab w:val="left" w:pos="709"/>
          <w:tab w:val="left" w:pos="993"/>
        </w:tabs>
        <w:autoSpaceDN w:val="0"/>
        <w:adjustRightInd w:val="0"/>
        <w:spacing w:before="120"/>
        <w:rPr>
          <w:rFonts w:ascii="Times New Roman" w:eastAsia="Calibri" w:hAnsi="Times New Roman" w:cs="Times New Roman"/>
          <w:color w:val="auto"/>
          <w:sz w:val="28"/>
          <w:szCs w:val="28"/>
          <w:lang w:eastAsia="en-US" w:bidi="ar-SA"/>
        </w:rPr>
      </w:pPr>
      <w:r w:rsidRPr="00977649">
        <w:rPr>
          <w:rFonts w:ascii="Times New Roman" w:eastAsia="Calibri" w:hAnsi="Times New Roman" w:cs="Times New Roman"/>
          <w:color w:val="auto"/>
          <w:sz w:val="16"/>
          <w:szCs w:val="16"/>
          <w:lang w:eastAsia="en-US" w:bidi="ar-SA"/>
        </w:rPr>
        <w:t>* в соответствии Классификатором видов разрешенного использования земельных участков, утвержденным Приказом Минэкономразвития РФ от 01.09.2014 г. № 540</w:t>
      </w:r>
      <w:r w:rsidRPr="00977649">
        <w:rPr>
          <w:rFonts w:ascii="Times New Roman" w:eastAsia="Calibri" w:hAnsi="Times New Roman" w:cs="Times New Roman"/>
          <w:color w:val="auto"/>
          <w:sz w:val="28"/>
          <w:szCs w:val="28"/>
          <w:lang w:eastAsia="en-US" w:bidi="ar-SA"/>
        </w:rPr>
        <w:t>»</w:t>
      </w:r>
    </w:p>
    <w:p w14:paraId="122BB4FB" w14:textId="261E726B" w:rsidR="00D1095D" w:rsidRPr="00977649" w:rsidRDefault="00D1095D" w:rsidP="00D1095D">
      <w:pPr>
        <w:widowControl/>
        <w:numPr>
          <w:ilvl w:val="1"/>
          <w:numId w:val="8"/>
        </w:numPr>
        <w:tabs>
          <w:tab w:val="left" w:pos="142"/>
          <w:tab w:val="left" w:pos="284"/>
          <w:tab w:val="left" w:pos="709"/>
          <w:tab w:val="left" w:pos="993"/>
        </w:tabs>
        <w:autoSpaceDN w:val="0"/>
        <w:adjustRightInd w:val="0"/>
        <w:spacing w:before="120"/>
        <w:ind w:firstLine="709"/>
        <w:rPr>
          <w:rFonts w:ascii="Times New Roman" w:eastAsia="Calibri" w:hAnsi="Times New Roman" w:cs="Times New Roman"/>
          <w:color w:val="auto"/>
          <w:sz w:val="28"/>
          <w:szCs w:val="28"/>
          <w:lang w:eastAsia="en-US" w:bidi="ar-SA"/>
        </w:rPr>
      </w:pPr>
      <w:r w:rsidRPr="00977649">
        <w:rPr>
          <w:rFonts w:ascii="Times New Roman" w:eastAsia="Calibri" w:hAnsi="Times New Roman" w:cs="Times New Roman"/>
          <w:color w:val="auto"/>
          <w:sz w:val="28"/>
          <w:szCs w:val="28"/>
          <w:lang w:eastAsia="en-US" w:bidi="ar-SA"/>
        </w:rPr>
        <w:t xml:space="preserve">7) </w:t>
      </w:r>
      <w:proofErr w:type="spellStart"/>
      <w:r w:rsidRPr="00977649">
        <w:rPr>
          <w:rFonts w:ascii="Times New Roman" w:eastAsia="Calibri" w:hAnsi="Times New Roman" w:cs="Times New Roman"/>
          <w:color w:val="auto"/>
          <w:sz w:val="28"/>
          <w:szCs w:val="28"/>
          <w:lang w:eastAsia="en-US" w:bidi="ar-SA"/>
        </w:rPr>
        <w:t>п.п</w:t>
      </w:r>
      <w:proofErr w:type="spellEnd"/>
      <w:r w:rsidRPr="00977649">
        <w:rPr>
          <w:rFonts w:ascii="Times New Roman" w:eastAsia="Calibri" w:hAnsi="Times New Roman" w:cs="Times New Roman"/>
          <w:color w:val="auto"/>
          <w:sz w:val="28"/>
          <w:szCs w:val="28"/>
          <w:lang w:eastAsia="en-US" w:bidi="ar-SA"/>
        </w:rPr>
        <w:t>. 7.1.  п. 7 «7.</w:t>
      </w:r>
      <w:r w:rsidRPr="00977649">
        <w:rPr>
          <w:rFonts w:ascii="Times New Roman" w:eastAsia="Calibri" w:hAnsi="Times New Roman" w:cs="Times New Roman"/>
          <w:color w:val="auto"/>
          <w:sz w:val="28"/>
          <w:szCs w:val="28"/>
          <w:lang w:eastAsia="en-US" w:bidi="ar-SA"/>
        </w:rPr>
        <w:tab/>
        <w:t>Ж2 – Зона малоэтажной многоквартирной жилой застройки» ст. 25 «Территориальные зоны, для которых устанавливается градостроительный регламент» изложить в следующей редакции:</w:t>
      </w:r>
    </w:p>
    <w:p w14:paraId="084F46A4" w14:textId="0B132B5F" w:rsidR="00D1095D" w:rsidRPr="00977649" w:rsidRDefault="00D1095D" w:rsidP="00FA76A7">
      <w:pPr>
        <w:pStyle w:val="ad"/>
        <w:numPr>
          <w:ilvl w:val="1"/>
          <w:numId w:val="8"/>
        </w:numPr>
        <w:tabs>
          <w:tab w:val="left" w:pos="142"/>
          <w:tab w:val="left" w:pos="284"/>
          <w:tab w:val="left" w:pos="709"/>
          <w:tab w:val="left" w:pos="993"/>
        </w:tabs>
        <w:autoSpaceDN w:val="0"/>
        <w:adjustRightInd w:val="0"/>
        <w:spacing w:before="120"/>
        <w:ind w:firstLine="709"/>
        <w:jc w:val="both"/>
        <w:rPr>
          <w:rFonts w:ascii="Times New Roman" w:eastAsia="Calibri" w:hAnsi="Times New Roman" w:cs="Times New Roman"/>
          <w:sz w:val="28"/>
          <w:szCs w:val="28"/>
        </w:rPr>
      </w:pPr>
      <w:r w:rsidRPr="00977649">
        <w:rPr>
          <w:rFonts w:ascii="Times New Roman" w:eastAsia="Calibri" w:hAnsi="Times New Roman" w:cs="Times New Roman"/>
          <w:sz w:val="28"/>
          <w:szCs w:val="28"/>
        </w:rPr>
        <w:t xml:space="preserve"> «7.1. Виды разрешенного использования земельных участков и объектов капитального строительства; предельные (минимальные и (или) максимальные) </w:t>
      </w:r>
      <w:r w:rsidRPr="00977649">
        <w:rPr>
          <w:rFonts w:ascii="Times New Roman" w:eastAsia="Calibri" w:hAnsi="Times New Roman" w:cs="Times New Roman"/>
          <w:sz w:val="28"/>
          <w:szCs w:val="28"/>
        </w:rPr>
        <w:lastRenderedPageBreak/>
        <w:t>размеры земельных участков и предельные параметры разрешенного строительства, реконструкции объектов капитального строительства:</w:t>
      </w:r>
    </w:p>
    <w:tbl>
      <w:tblPr>
        <w:tblStyle w:val="14"/>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D1095D" w:rsidRPr="00977649" w14:paraId="29F0DB46" w14:textId="77777777" w:rsidTr="00A53C36">
        <w:trPr>
          <w:trHeight w:val="754"/>
        </w:trPr>
        <w:tc>
          <w:tcPr>
            <w:tcW w:w="1083" w:type="dxa"/>
            <w:vMerge w:val="restart"/>
            <w:shd w:val="clear" w:color="auto" w:fill="auto"/>
            <w:tcMar>
              <w:left w:w="57" w:type="dxa"/>
              <w:right w:w="57" w:type="dxa"/>
            </w:tcMar>
            <w:vAlign w:val="center"/>
          </w:tcPr>
          <w:p w14:paraId="549ABAF9" w14:textId="77777777" w:rsidR="00D1095D" w:rsidRPr="00977649" w:rsidRDefault="00D1095D" w:rsidP="00D1095D">
            <w:pPr>
              <w:numPr>
                <w:ilvl w:val="0"/>
                <w:numId w:val="8"/>
              </w:numPr>
              <w:spacing w:line="216" w:lineRule="auto"/>
              <w:jc w:val="center"/>
              <w:rPr>
                <w:rFonts w:ascii="Times New Roman" w:hAnsi="Times New Roman"/>
                <w:b/>
                <w:color w:val="auto"/>
                <w:lang w:eastAsia="en-US"/>
              </w:rPr>
            </w:pPr>
            <w:r w:rsidRPr="00977649">
              <w:rPr>
                <w:rFonts w:ascii="Times New Roman" w:hAnsi="Times New Roman"/>
                <w:b/>
                <w:color w:val="auto"/>
                <w:lang w:eastAsia="en-US"/>
              </w:rPr>
              <w:t xml:space="preserve">Код </w:t>
            </w:r>
            <w:r w:rsidRPr="00977649">
              <w:rPr>
                <w:rFonts w:ascii="Times New Roman" w:eastAsia="Times New Roman" w:hAnsi="Times New Roman"/>
                <w:b/>
                <w:bCs/>
                <w:color w:val="auto"/>
              </w:rPr>
              <w:t>вида разрешен-</w:t>
            </w:r>
            <w:proofErr w:type="spellStart"/>
            <w:r w:rsidRPr="00977649">
              <w:rPr>
                <w:rFonts w:ascii="Times New Roman" w:eastAsia="Times New Roman" w:hAnsi="Times New Roman"/>
                <w:b/>
                <w:bCs/>
                <w:color w:val="auto"/>
              </w:rPr>
              <w:t>ного</w:t>
            </w:r>
            <w:proofErr w:type="spellEnd"/>
            <w:r w:rsidRPr="00977649">
              <w:rPr>
                <w:rFonts w:ascii="Times New Roman" w:eastAsia="Times New Roman" w:hAnsi="Times New Roman"/>
                <w:b/>
                <w:bCs/>
                <w:color w:val="auto"/>
              </w:rPr>
              <w:t xml:space="preserve"> </w:t>
            </w:r>
            <w:proofErr w:type="spellStart"/>
            <w:r w:rsidRPr="00977649">
              <w:rPr>
                <w:rFonts w:ascii="Times New Roman" w:eastAsia="Times New Roman" w:hAnsi="Times New Roman"/>
                <w:b/>
                <w:bCs/>
                <w:color w:val="auto"/>
              </w:rPr>
              <w:t>использо-вания</w:t>
            </w:r>
            <w:proofErr w:type="spellEnd"/>
            <w:r w:rsidRPr="00977649">
              <w:rPr>
                <w:rFonts w:ascii="Times New Roman" w:hAnsi="Times New Roman"/>
                <w:b/>
                <w:color w:val="auto"/>
                <w:lang w:eastAsia="en-US"/>
              </w:rPr>
              <w:t xml:space="preserve"> *</w:t>
            </w:r>
          </w:p>
        </w:tc>
        <w:tc>
          <w:tcPr>
            <w:tcW w:w="1701" w:type="dxa"/>
            <w:vMerge w:val="restart"/>
            <w:shd w:val="clear" w:color="auto" w:fill="auto"/>
            <w:tcMar>
              <w:left w:w="57" w:type="dxa"/>
              <w:right w:w="57" w:type="dxa"/>
            </w:tcMar>
            <w:vAlign w:val="center"/>
          </w:tcPr>
          <w:p w14:paraId="4F03C822" w14:textId="77777777" w:rsidR="00D1095D" w:rsidRPr="00977649" w:rsidRDefault="00D1095D" w:rsidP="00D1095D">
            <w:pPr>
              <w:numPr>
                <w:ilvl w:val="0"/>
                <w:numId w:val="8"/>
              </w:numPr>
              <w:spacing w:line="216" w:lineRule="auto"/>
              <w:jc w:val="center"/>
              <w:rPr>
                <w:rFonts w:ascii="Times New Roman" w:hAnsi="Times New Roman"/>
                <w:b/>
                <w:color w:val="auto"/>
                <w:lang w:eastAsia="en-US"/>
              </w:rPr>
            </w:pPr>
            <w:r w:rsidRPr="00977649">
              <w:rPr>
                <w:rFonts w:ascii="Times New Roman" w:eastAsia="Times New Roman" w:hAnsi="Times New Roman"/>
                <w:b/>
                <w:bCs/>
                <w:color w:val="auto"/>
              </w:rPr>
              <w:t>Наименование вида разрешенного использования *</w:t>
            </w:r>
          </w:p>
        </w:tc>
        <w:tc>
          <w:tcPr>
            <w:tcW w:w="7422" w:type="dxa"/>
            <w:gridSpan w:val="4"/>
            <w:shd w:val="clear" w:color="auto" w:fill="auto"/>
            <w:tcMar>
              <w:left w:w="57" w:type="dxa"/>
              <w:right w:w="57" w:type="dxa"/>
            </w:tcMar>
            <w:vAlign w:val="center"/>
          </w:tcPr>
          <w:p w14:paraId="5F21ACD9" w14:textId="77777777" w:rsidR="00D1095D" w:rsidRPr="00977649" w:rsidRDefault="00D1095D" w:rsidP="00D1095D">
            <w:pPr>
              <w:numPr>
                <w:ilvl w:val="0"/>
                <w:numId w:val="8"/>
              </w:numPr>
              <w:spacing w:line="216" w:lineRule="auto"/>
              <w:jc w:val="center"/>
              <w:rPr>
                <w:rFonts w:ascii="Times New Roman" w:eastAsia="Times New Roman" w:hAnsi="Times New Roman"/>
                <w:b/>
                <w:bCs/>
                <w:color w:val="auto"/>
              </w:rPr>
            </w:pPr>
            <w:r w:rsidRPr="00977649">
              <w:rPr>
                <w:rFonts w:ascii="Times New Roman" w:hAnsi="Times New Roman"/>
                <w:b/>
                <w:color w:val="auto"/>
                <w:lang w:eastAsia="en-US"/>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D1095D" w:rsidRPr="00977649" w14:paraId="58AA98E6" w14:textId="77777777" w:rsidTr="00A53C36">
        <w:trPr>
          <w:trHeight w:val="836"/>
        </w:trPr>
        <w:tc>
          <w:tcPr>
            <w:tcW w:w="1083" w:type="dxa"/>
            <w:vMerge/>
            <w:shd w:val="clear" w:color="auto" w:fill="auto"/>
            <w:tcMar>
              <w:left w:w="57" w:type="dxa"/>
              <w:right w:w="57" w:type="dxa"/>
            </w:tcMar>
            <w:vAlign w:val="center"/>
          </w:tcPr>
          <w:p w14:paraId="1818C920" w14:textId="77777777" w:rsidR="00D1095D" w:rsidRPr="00977649" w:rsidRDefault="00D1095D" w:rsidP="00D1095D">
            <w:pPr>
              <w:numPr>
                <w:ilvl w:val="0"/>
                <w:numId w:val="8"/>
              </w:numPr>
              <w:spacing w:line="216" w:lineRule="auto"/>
              <w:jc w:val="center"/>
              <w:rPr>
                <w:rFonts w:ascii="Times New Roman" w:hAnsi="Times New Roman"/>
                <w:b/>
                <w:color w:val="auto"/>
                <w:lang w:eastAsia="en-US"/>
              </w:rPr>
            </w:pPr>
          </w:p>
        </w:tc>
        <w:tc>
          <w:tcPr>
            <w:tcW w:w="1701" w:type="dxa"/>
            <w:vMerge/>
            <w:shd w:val="clear" w:color="auto" w:fill="auto"/>
            <w:tcMar>
              <w:left w:w="57" w:type="dxa"/>
              <w:right w:w="57" w:type="dxa"/>
            </w:tcMar>
            <w:vAlign w:val="center"/>
          </w:tcPr>
          <w:p w14:paraId="09E8890D" w14:textId="77777777" w:rsidR="00D1095D" w:rsidRPr="00977649" w:rsidRDefault="00D1095D" w:rsidP="00D1095D">
            <w:pPr>
              <w:numPr>
                <w:ilvl w:val="0"/>
                <w:numId w:val="8"/>
              </w:numPr>
              <w:spacing w:line="216" w:lineRule="auto"/>
              <w:jc w:val="center"/>
              <w:rPr>
                <w:rFonts w:ascii="Times New Roman" w:eastAsia="Times New Roman" w:hAnsi="Times New Roman"/>
                <w:b/>
                <w:bCs/>
                <w:color w:val="auto"/>
              </w:rPr>
            </w:pPr>
          </w:p>
        </w:tc>
        <w:tc>
          <w:tcPr>
            <w:tcW w:w="1469" w:type="dxa"/>
            <w:shd w:val="clear" w:color="auto" w:fill="auto"/>
            <w:tcMar>
              <w:left w:w="57" w:type="dxa"/>
              <w:right w:w="57" w:type="dxa"/>
            </w:tcMar>
            <w:vAlign w:val="center"/>
          </w:tcPr>
          <w:p w14:paraId="38DE6295" w14:textId="77777777" w:rsidR="00D1095D" w:rsidRPr="00977649" w:rsidRDefault="00D1095D" w:rsidP="00D1095D">
            <w:pPr>
              <w:numPr>
                <w:ilvl w:val="0"/>
                <w:numId w:val="8"/>
              </w:numPr>
              <w:spacing w:line="216" w:lineRule="auto"/>
              <w:jc w:val="center"/>
              <w:rPr>
                <w:rFonts w:ascii="Times New Roman" w:hAnsi="Times New Roman"/>
                <w:b/>
                <w:color w:val="auto"/>
                <w:lang w:eastAsia="en-US"/>
              </w:rPr>
            </w:pPr>
            <w:r w:rsidRPr="00977649">
              <w:rPr>
                <w:rFonts w:ascii="Times New Roman" w:hAnsi="Times New Roman"/>
                <w:b/>
                <w:color w:val="auto"/>
                <w:lang w:eastAsia="en-US"/>
              </w:rPr>
              <w:t>размер земельного участка</w:t>
            </w:r>
          </w:p>
        </w:tc>
        <w:tc>
          <w:tcPr>
            <w:tcW w:w="2268" w:type="dxa"/>
            <w:shd w:val="clear" w:color="auto" w:fill="auto"/>
            <w:tcMar>
              <w:left w:w="57" w:type="dxa"/>
              <w:right w:w="57" w:type="dxa"/>
            </w:tcMar>
            <w:vAlign w:val="center"/>
          </w:tcPr>
          <w:p w14:paraId="4678C412" w14:textId="77777777" w:rsidR="00D1095D" w:rsidRPr="00977649" w:rsidRDefault="00D1095D" w:rsidP="00D1095D">
            <w:pPr>
              <w:numPr>
                <w:ilvl w:val="0"/>
                <w:numId w:val="8"/>
              </w:numPr>
              <w:spacing w:line="216" w:lineRule="auto"/>
              <w:jc w:val="center"/>
              <w:rPr>
                <w:rFonts w:ascii="Times New Roman" w:hAnsi="Times New Roman"/>
                <w:b/>
                <w:color w:val="auto"/>
                <w:lang w:eastAsia="en-US"/>
              </w:rPr>
            </w:pPr>
            <w:r w:rsidRPr="00977649">
              <w:rPr>
                <w:rFonts w:ascii="Times New Roman" w:hAnsi="Times New Roman"/>
                <w:b/>
                <w:color w:val="auto"/>
                <w:lang w:eastAsia="en-US"/>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14:paraId="2206CD7E" w14:textId="77777777" w:rsidR="00D1095D" w:rsidRPr="00977649" w:rsidRDefault="00D1095D" w:rsidP="00D1095D">
            <w:pPr>
              <w:numPr>
                <w:ilvl w:val="0"/>
                <w:numId w:val="8"/>
              </w:numPr>
              <w:spacing w:line="216" w:lineRule="auto"/>
              <w:jc w:val="center"/>
              <w:rPr>
                <w:rFonts w:ascii="Times New Roman" w:hAnsi="Times New Roman"/>
                <w:b/>
                <w:color w:val="auto"/>
                <w:lang w:eastAsia="en-US"/>
              </w:rPr>
            </w:pPr>
            <w:r w:rsidRPr="00977649">
              <w:rPr>
                <w:rFonts w:ascii="Times New Roman" w:hAnsi="Times New Roman"/>
                <w:b/>
                <w:color w:val="auto"/>
                <w:lang w:eastAsia="en-US"/>
              </w:rPr>
              <w:t>максимальный процент застройки</w:t>
            </w:r>
          </w:p>
        </w:tc>
        <w:tc>
          <w:tcPr>
            <w:tcW w:w="2126" w:type="dxa"/>
            <w:shd w:val="clear" w:color="auto" w:fill="auto"/>
            <w:tcMar>
              <w:left w:w="57" w:type="dxa"/>
              <w:right w:w="57" w:type="dxa"/>
            </w:tcMar>
            <w:vAlign w:val="center"/>
          </w:tcPr>
          <w:p w14:paraId="7A062446" w14:textId="77777777" w:rsidR="00D1095D" w:rsidRPr="00977649" w:rsidRDefault="00D1095D" w:rsidP="00D1095D">
            <w:pPr>
              <w:numPr>
                <w:ilvl w:val="0"/>
                <w:numId w:val="8"/>
              </w:numPr>
              <w:spacing w:line="216" w:lineRule="auto"/>
              <w:jc w:val="center"/>
              <w:rPr>
                <w:rFonts w:ascii="Times New Roman" w:hAnsi="Times New Roman"/>
                <w:b/>
                <w:color w:val="auto"/>
                <w:lang w:eastAsia="en-US"/>
              </w:rPr>
            </w:pPr>
            <w:r w:rsidRPr="00977649">
              <w:rPr>
                <w:rFonts w:ascii="Times New Roman" w:hAnsi="Times New Roman"/>
                <w:b/>
                <w:color w:val="auto"/>
                <w:lang w:eastAsia="en-US"/>
              </w:rPr>
              <w:t>минимальные отступы от границ земельных участков</w:t>
            </w:r>
          </w:p>
        </w:tc>
      </w:tr>
      <w:tr w:rsidR="00D1095D" w:rsidRPr="00977649" w14:paraId="7BD19E76" w14:textId="77777777" w:rsidTr="00A53C36">
        <w:trPr>
          <w:trHeight w:val="271"/>
        </w:trPr>
        <w:tc>
          <w:tcPr>
            <w:tcW w:w="10206" w:type="dxa"/>
            <w:gridSpan w:val="6"/>
            <w:shd w:val="clear" w:color="auto" w:fill="auto"/>
            <w:tcMar>
              <w:left w:w="57" w:type="dxa"/>
              <w:right w:w="57" w:type="dxa"/>
            </w:tcMar>
            <w:vAlign w:val="center"/>
          </w:tcPr>
          <w:p w14:paraId="23B898FB" w14:textId="77777777" w:rsidR="00D1095D" w:rsidRPr="00977649" w:rsidRDefault="00D1095D" w:rsidP="00D1095D">
            <w:pPr>
              <w:numPr>
                <w:ilvl w:val="0"/>
                <w:numId w:val="8"/>
              </w:numPr>
              <w:spacing w:line="216" w:lineRule="auto"/>
              <w:rPr>
                <w:rFonts w:ascii="Times New Roman" w:hAnsi="Times New Roman"/>
                <w:b/>
                <w:color w:val="auto"/>
                <w:lang w:eastAsia="en-US"/>
              </w:rPr>
            </w:pPr>
            <w:r w:rsidRPr="00977649">
              <w:rPr>
                <w:rFonts w:ascii="Times New Roman" w:hAnsi="Times New Roman"/>
                <w:b/>
                <w:color w:val="auto"/>
                <w:lang w:eastAsia="en-US"/>
              </w:rPr>
              <w:t>Основные виды разрешенного использования</w:t>
            </w:r>
          </w:p>
        </w:tc>
      </w:tr>
      <w:tr w:rsidR="00D1095D" w:rsidRPr="00977649" w14:paraId="6F3861F2" w14:textId="77777777" w:rsidTr="00A53C36">
        <w:trPr>
          <w:trHeight w:val="2171"/>
        </w:trPr>
        <w:tc>
          <w:tcPr>
            <w:tcW w:w="1083" w:type="dxa"/>
            <w:shd w:val="clear" w:color="auto" w:fill="auto"/>
            <w:tcMar>
              <w:left w:w="57" w:type="dxa"/>
              <w:right w:w="57" w:type="dxa"/>
            </w:tcMar>
            <w:vAlign w:val="center"/>
          </w:tcPr>
          <w:p w14:paraId="33B9076F" w14:textId="77777777" w:rsidR="00D1095D" w:rsidRPr="00977649" w:rsidRDefault="00D1095D" w:rsidP="00D1095D">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2.1.1</w:t>
            </w:r>
          </w:p>
        </w:tc>
        <w:tc>
          <w:tcPr>
            <w:tcW w:w="1701" w:type="dxa"/>
            <w:shd w:val="clear" w:color="auto" w:fill="auto"/>
            <w:tcMar>
              <w:left w:w="57" w:type="dxa"/>
              <w:right w:w="57" w:type="dxa"/>
            </w:tcMar>
            <w:vAlign w:val="center"/>
          </w:tcPr>
          <w:p w14:paraId="5C5EFCD2" w14:textId="77777777" w:rsidR="00D1095D" w:rsidRPr="00977649" w:rsidRDefault="00D1095D" w:rsidP="00D1095D">
            <w:pPr>
              <w:numPr>
                <w:ilvl w:val="0"/>
                <w:numId w:val="8"/>
              </w:numPr>
              <w:spacing w:line="18" w:lineRule="atLeast"/>
              <w:rPr>
                <w:rFonts w:ascii="Times New Roman" w:hAnsi="Times New Roman"/>
                <w:b/>
                <w:color w:val="auto"/>
                <w:lang w:eastAsia="en-US"/>
              </w:rPr>
            </w:pPr>
            <w:r w:rsidRPr="00977649">
              <w:rPr>
                <w:rFonts w:ascii="Times New Roman" w:hAnsi="Times New Roman"/>
                <w:color w:val="auto"/>
                <w:lang w:eastAsia="en-US"/>
              </w:rPr>
              <w:t>Малоэтажная многоквартирная жилая застройка</w:t>
            </w:r>
            <w:r w:rsidRPr="00977649">
              <w:rPr>
                <w:rFonts w:ascii="Times New Roman" w:hAnsi="Times New Roman"/>
                <w:b/>
                <w:color w:val="auto"/>
                <w:lang w:eastAsia="en-US"/>
              </w:rPr>
              <w:t xml:space="preserve"> </w:t>
            </w:r>
          </w:p>
        </w:tc>
        <w:tc>
          <w:tcPr>
            <w:tcW w:w="1469" w:type="dxa"/>
            <w:shd w:val="clear" w:color="auto" w:fill="auto"/>
            <w:tcMar>
              <w:left w:w="57" w:type="dxa"/>
              <w:right w:w="57" w:type="dxa"/>
            </w:tcMar>
            <w:vAlign w:val="center"/>
          </w:tcPr>
          <w:p w14:paraId="4315F9C7" w14:textId="77777777" w:rsidR="00D1095D" w:rsidRPr="00977649" w:rsidRDefault="00D1095D" w:rsidP="00D1095D">
            <w:pPr>
              <w:numPr>
                <w:ilvl w:val="0"/>
                <w:numId w:val="8"/>
              </w:numPr>
              <w:rPr>
                <w:rFonts w:ascii="Times New Roman" w:hAnsi="Times New Roman"/>
                <w:color w:val="auto"/>
                <w:lang w:eastAsia="en-US"/>
              </w:rPr>
            </w:pPr>
            <w:r w:rsidRPr="00977649">
              <w:rPr>
                <w:rFonts w:ascii="Times New Roman" w:hAnsi="Times New Roman"/>
                <w:color w:val="auto"/>
                <w:lang w:eastAsia="en-US"/>
              </w:rPr>
              <w:t>минимальный – 1000 кв. м.;</w:t>
            </w:r>
          </w:p>
          <w:p w14:paraId="3D1C19F0" w14:textId="77777777" w:rsidR="00D1095D" w:rsidRPr="00977649" w:rsidRDefault="00D1095D" w:rsidP="00D1095D">
            <w:pPr>
              <w:numPr>
                <w:ilvl w:val="0"/>
                <w:numId w:val="8"/>
              </w:numPr>
              <w:rPr>
                <w:rFonts w:ascii="Times New Roman" w:hAnsi="Times New Roman"/>
                <w:color w:val="auto"/>
                <w:lang w:eastAsia="en-US"/>
              </w:rPr>
            </w:pPr>
            <w:r w:rsidRPr="00977649">
              <w:rPr>
                <w:rFonts w:ascii="Times New Roman" w:hAnsi="Times New Roman"/>
                <w:color w:val="auto"/>
                <w:lang w:eastAsia="en-US"/>
              </w:rPr>
              <w:t xml:space="preserve">максимальный – не </w:t>
            </w:r>
            <w:proofErr w:type="spellStart"/>
            <w:r w:rsidRPr="00977649">
              <w:rPr>
                <w:rFonts w:ascii="Times New Roman" w:hAnsi="Times New Roman"/>
                <w:color w:val="auto"/>
                <w:lang w:eastAsia="en-US"/>
              </w:rPr>
              <w:t>устанав-ливается</w:t>
            </w:r>
            <w:proofErr w:type="spellEnd"/>
            <w:r w:rsidRPr="00977649">
              <w:rPr>
                <w:rFonts w:ascii="Times New Roman" w:hAnsi="Times New Roman"/>
                <w:color w:val="auto"/>
                <w:lang w:eastAsia="en-US"/>
              </w:rPr>
              <w:t>.</w:t>
            </w:r>
          </w:p>
        </w:tc>
        <w:tc>
          <w:tcPr>
            <w:tcW w:w="2268" w:type="dxa"/>
            <w:shd w:val="clear" w:color="auto" w:fill="auto"/>
            <w:tcMar>
              <w:left w:w="57" w:type="dxa"/>
              <w:right w:w="57" w:type="dxa"/>
            </w:tcMar>
            <w:vAlign w:val="center"/>
          </w:tcPr>
          <w:p w14:paraId="7A1BF36F" w14:textId="77777777" w:rsidR="00D1095D" w:rsidRPr="00977649" w:rsidRDefault="00D1095D" w:rsidP="00D1095D">
            <w:pPr>
              <w:numPr>
                <w:ilvl w:val="0"/>
                <w:numId w:val="8"/>
              </w:numPr>
              <w:rPr>
                <w:rFonts w:ascii="Times New Roman" w:hAnsi="Times New Roman"/>
                <w:color w:val="auto"/>
                <w:lang w:eastAsia="en-US"/>
              </w:rPr>
            </w:pPr>
            <w:r w:rsidRPr="00977649">
              <w:rPr>
                <w:rFonts w:ascii="Times New Roman" w:hAnsi="Times New Roman"/>
                <w:color w:val="auto"/>
                <w:lang w:eastAsia="en-US"/>
              </w:rPr>
              <w:t>Предельное количество этажей основного строения – 4 (включая мансардный);</w:t>
            </w:r>
          </w:p>
          <w:p w14:paraId="1D56F511" w14:textId="77777777" w:rsidR="00D1095D" w:rsidRPr="00977649" w:rsidRDefault="00D1095D" w:rsidP="00D1095D">
            <w:pPr>
              <w:numPr>
                <w:ilvl w:val="0"/>
                <w:numId w:val="8"/>
              </w:numPr>
              <w:rPr>
                <w:rFonts w:ascii="Times New Roman" w:hAnsi="Times New Roman"/>
                <w:color w:val="auto"/>
                <w:lang w:eastAsia="en-US"/>
              </w:rPr>
            </w:pPr>
            <w:r w:rsidRPr="00977649">
              <w:rPr>
                <w:rFonts w:ascii="Times New Roman" w:hAnsi="Times New Roman"/>
                <w:color w:val="auto"/>
                <w:lang w:eastAsia="en-US"/>
              </w:rPr>
              <w:t>Предельная высота основного строения – 15 м;</w:t>
            </w:r>
          </w:p>
          <w:p w14:paraId="2C045DE0" w14:textId="77777777" w:rsidR="00D1095D" w:rsidRPr="00977649" w:rsidRDefault="00D1095D" w:rsidP="00D1095D">
            <w:pPr>
              <w:numPr>
                <w:ilvl w:val="0"/>
                <w:numId w:val="8"/>
              </w:numPr>
              <w:rPr>
                <w:rFonts w:ascii="Times New Roman" w:hAnsi="Times New Roman"/>
                <w:color w:val="auto"/>
                <w:lang w:eastAsia="en-US"/>
              </w:rPr>
            </w:pPr>
            <w:r w:rsidRPr="00977649">
              <w:rPr>
                <w:rFonts w:ascii="Times New Roman" w:hAnsi="Times New Roman"/>
                <w:color w:val="auto"/>
                <w:lang w:eastAsia="en-US"/>
              </w:rPr>
              <w:t>Максимальная высота ограждения - 1 м.</w:t>
            </w:r>
          </w:p>
        </w:tc>
        <w:tc>
          <w:tcPr>
            <w:tcW w:w="1559" w:type="dxa"/>
            <w:shd w:val="clear" w:color="auto" w:fill="auto"/>
            <w:tcMar>
              <w:left w:w="57" w:type="dxa"/>
              <w:right w:w="57" w:type="dxa"/>
            </w:tcMar>
            <w:vAlign w:val="center"/>
          </w:tcPr>
          <w:p w14:paraId="3E9225E7" w14:textId="77777777" w:rsidR="00D1095D" w:rsidRPr="00977649" w:rsidRDefault="00D1095D" w:rsidP="00D1095D">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40 %</w:t>
            </w:r>
          </w:p>
        </w:tc>
        <w:tc>
          <w:tcPr>
            <w:tcW w:w="2126" w:type="dxa"/>
            <w:shd w:val="clear" w:color="auto" w:fill="auto"/>
            <w:tcMar>
              <w:left w:w="57" w:type="dxa"/>
              <w:right w:w="57" w:type="dxa"/>
            </w:tcMar>
            <w:vAlign w:val="center"/>
          </w:tcPr>
          <w:p w14:paraId="07C4EC5B" w14:textId="77777777" w:rsidR="00D1095D" w:rsidRPr="00977649" w:rsidRDefault="00D1095D" w:rsidP="00D1095D">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 xml:space="preserve">5 м. </w:t>
            </w:r>
          </w:p>
          <w:p w14:paraId="28AC25F1" w14:textId="77777777" w:rsidR="00D1095D" w:rsidRPr="00977649" w:rsidRDefault="00D1095D" w:rsidP="00D1095D">
            <w:pPr>
              <w:numPr>
                <w:ilvl w:val="0"/>
                <w:numId w:val="8"/>
              </w:numPr>
              <w:spacing w:line="18" w:lineRule="atLeast"/>
              <w:rPr>
                <w:rFonts w:ascii="Times New Roman" w:hAnsi="Times New Roman"/>
                <w:b/>
                <w:color w:val="auto"/>
                <w:lang w:eastAsia="en-US"/>
              </w:rPr>
            </w:pPr>
            <w:r w:rsidRPr="00977649">
              <w:rPr>
                <w:rFonts w:ascii="Times New Roman" w:hAnsi="Times New Roman"/>
                <w:color w:val="auto"/>
                <w:lang w:eastAsia="en-US"/>
              </w:rPr>
              <w:t>В условиях сложившейся застройки допускается уменьшение отступа либо расположение зданий, строений и сооружений по красной линии.</w:t>
            </w:r>
          </w:p>
        </w:tc>
      </w:tr>
      <w:tr w:rsidR="00D1095D" w:rsidRPr="00977649" w14:paraId="213A02D3" w14:textId="77777777" w:rsidTr="00A53C36">
        <w:trPr>
          <w:trHeight w:val="407"/>
        </w:trPr>
        <w:tc>
          <w:tcPr>
            <w:tcW w:w="1083" w:type="dxa"/>
            <w:tcMar>
              <w:left w:w="57" w:type="dxa"/>
              <w:right w:w="57" w:type="dxa"/>
            </w:tcMar>
            <w:vAlign w:val="center"/>
          </w:tcPr>
          <w:p w14:paraId="6112611F" w14:textId="77777777" w:rsidR="00D1095D" w:rsidRPr="00977649" w:rsidRDefault="00D1095D" w:rsidP="00D1095D">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2.3</w:t>
            </w:r>
          </w:p>
        </w:tc>
        <w:tc>
          <w:tcPr>
            <w:tcW w:w="1701" w:type="dxa"/>
            <w:tcMar>
              <w:left w:w="57" w:type="dxa"/>
              <w:right w:w="57" w:type="dxa"/>
            </w:tcMar>
            <w:vAlign w:val="center"/>
          </w:tcPr>
          <w:p w14:paraId="1924C4CC" w14:textId="77777777" w:rsidR="00D1095D" w:rsidRPr="00977649" w:rsidRDefault="00D1095D" w:rsidP="00D1095D">
            <w:pPr>
              <w:numPr>
                <w:ilvl w:val="0"/>
                <w:numId w:val="8"/>
              </w:numPr>
              <w:spacing w:line="18" w:lineRule="atLeast"/>
              <w:rPr>
                <w:rFonts w:ascii="Times New Roman" w:eastAsia="Times New Roman" w:hAnsi="Times New Roman"/>
                <w:bCs/>
                <w:color w:val="auto"/>
              </w:rPr>
            </w:pPr>
            <w:r w:rsidRPr="00977649">
              <w:rPr>
                <w:rFonts w:ascii="Times New Roman" w:hAnsi="Times New Roman"/>
                <w:color w:val="auto"/>
                <w:lang w:eastAsia="en-US"/>
              </w:rPr>
              <w:t>Блокированная жилая застройка</w:t>
            </w:r>
          </w:p>
        </w:tc>
        <w:tc>
          <w:tcPr>
            <w:tcW w:w="1469" w:type="dxa"/>
            <w:tcMar>
              <w:left w:w="57" w:type="dxa"/>
              <w:right w:w="57" w:type="dxa"/>
            </w:tcMar>
            <w:vAlign w:val="center"/>
          </w:tcPr>
          <w:p w14:paraId="329E741E" w14:textId="77777777" w:rsidR="00D1095D" w:rsidRPr="00977649" w:rsidRDefault="00D1095D" w:rsidP="00D1095D">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минимальный – 1000 кв. м;</w:t>
            </w:r>
          </w:p>
          <w:p w14:paraId="03D96A9C" w14:textId="77777777" w:rsidR="00D1095D" w:rsidRPr="00977649" w:rsidRDefault="00D1095D" w:rsidP="00D1095D">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максимальный – 2500 кв. м.</w:t>
            </w:r>
          </w:p>
        </w:tc>
        <w:tc>
          <w:tcPr>
            <w:tcW w:w="2268" w:type="dxa"/>
            <w:tcMar>
              <w:left w:w="57" w:type="dxa"/>
              <w:right w:w="57" w:type="dxa"/>
            </w:tcMar>
            <w:vAlign w:val="center"/>
          </w:tcPr>
          <w:p w14:paraId="46DB8FA1" w14:textId="77777777" w:rsidR="00D1095D" w:rsidRPr="00977649" w:rsidRDefault="00D1095D" w:rsidP="00D1095D">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Предельное количество этажей основного строения – 3 (включая мансардный), вспомогательных строений - 1;</w:t>
            </w:r>
          </w:p>
          <w:p w14:paraId="7021ECBA" w14:textId="77777777" w:rsidR="00D1095D" w:rsidRPr="00977649" w:rsidRDefault="00D1095D" w:rsidP="00D1095D">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Предельная высота основного строения – 10 м; вспомогательных строений – 3,5 м (с плоской кровлей), 4,5 м (со скатной кровлей, высота в коньке).</w:t>
            </w:r>
          </w:p>
          <w:p w14:paraId="60838238" w14:textId="77777777" w:rsidR="00D1095D" w:rsidRPr="00977649" w:rsidRDefault="00D1095D" w:rsidP="00D1095D">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Максимальная высота ограждений – 2,0 м.</w:t>
            </w:r>
          </w:p>
        </w:tc>
        <w:tc>
          <w:tcPr>
            <w:tcW w:w="1559" w:type="dxa"/>
            <w:tcMar>
              <w:left w:w="57" w:type="dxa"/>
              <w:right w:w="57" w:type="dxa"/>
            </w:tcMar>
            <w:vAlign w:val="center"/>
          </w:tcPr>
          <w:p w14:paraId="302798DA" w14:textId="77777777" w:rsidR="00D1095D" w:rsidRPr="00977649" w:rsidRDefault="00D1095D" w:rsidP="00D1095D">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30 %</w:t>
            </w:r>
          </w:p>
        </w:tc>
        <w:tc>
          <w:tcPr>
            <w:tcW w:w="2126" w:type="dxa"/>
            <w:tcMar>
              <w:left w:w="57" w:type="dxa"/>
              <w:right w:w="57" w:type="dxa"/>
            </w:tcMar>
            <w:vAlign w:val="center"/>
          </w:tcPr>
          <w:p w14:paraId="7A1FBC5B" w14:textId="77777777" w:rsidR="00D1095D" w:rsidRPr="00977649" w:rsidRDefault="00D1095D" w:rsidP="00D1095D">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для сторон земельного участка, выходящих к улично-дорожной сети - 5 м;</w:t>
            </w:r>
          </w:p>
          <w:p w14:paraId="2E89F51B" w14:textId="77777777" w:rsidR="00D1095D" w:rsidRPr="00977649" w:rsidRDefault="00D1095D" w:rsidP="00D1095D">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для иных сторон земельного участка -  3 м.</w:t>
            </w:r>
          </w:p>
          <w:p w14:paraId="7D8CE4FF" w14:textId="77777777" w:rsidR="00D1095D" w:rsidRPr="00977649" w:rsidRDefault="00D1095D" w:rsidP="00D1095D">
            <w:pPr>
              <w:numPr>
                <w:ilvl w:val="0"/>
                <w:numId w:val="8"/>
              </w:numPr>
              <w:spacing w:line="18" w:lineRule="atLeast"/>
              <w:rPr>
                <w:rFonts w:ascii="Times New Roman" w:hAnsi="Times New Roman"/>
                <w:b/>
                <w:color w:val="auto"/>
                <w:lang w:eastAsia="en-US"/>
              </w:rPr>
            </w:pPr>
            <w:r w:rsidRPr="00977649">
              <w:rPr>
                <w:rFonts w:ascii="Times New Roman" w:hAnsi="Times New Roman"/>
                <w:color w:val="auto"/>
                <w:lang w:eastAsia="en-US"/>
              </w:rPr>
              <w:t>В условиях сложившейся застройки допускается уменьшение отступа либо расположение зданий, строений и сооружений по красной линии.</w:t>
            </w:r>
          </w:p>
        </w:tc>
      </w:tr>
      <w:tr w:rsidR="00D1095D" w:rsidRPr="00977649" w14:paraId="6990DD5D" w14:textId="77777777" w:rsidTr="00A53C36">
        <w:trPr>
          <w:trHeight w:val="407"/>
        </w:trPr>
        <w:tc>
          <w:tcPr>
            <w:tcW w:w="1083" w:type="dxa"/>
            <w:tcMar>
              <w:left w:w="57" w:type="dxa"/>
              <w:right w:w="57" w:type="dxa"/>
            </w:tcMar>
            <w:vAlign w:val="center"/>
          </w:tcPr>
          <w:p w14:paraId="498B199D" w14:textId="77777777" w:rsidR="00D1095D" w:rsidRPr="00977649" w:rsidRDefault="00D1095D" w:rsidP="00D1095D">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2.7</w:t>
            </w:r>
          </w:p>
        </w:tc>
        <w:tc>
          <w:tcPr>
            <w:tcW w:w="1701" w:type="dxa"/>
            <w:tcMar>
              <w:left w:w="57" w:type="dxa"/>
              <w:right w:w="57" w:type="dxa"/>
            </w:tcMar>
            <w:vAlign w:val="center"/>
          </w:tcPr>
          <w:p w14:paraId="78628861" w14:textId="77777777" w:rsidR="00D1095D" w:rsidRPr="00977649" w:rsidRDefault="00D1095D" w:rsidP="00D1095D">
            <w:pPr>
              <w:numPr>
                <w:ilvl w:val="0"/>
                <w:numId w:val="8"/>
              </w:numPr>
              <w:spacing w:line="18" w:lineRule="atLeast"/>
              <w:rPr>
                <w:rFonts w:ascii="Times New Roman" w:hAnsi="Times New Roman"/>
                <w:color w:val="auto"/>
                <w:lang w:eastAsia="en-US"/>
              </w:rPr>
            </w:pPr>
            <w:r w:rsidRPr="00977649">
              <w:rPr>
                <w:rFonts w:ascii="Times New Roman" w:eastAsia="Times New Roman" w:hAnsi="Times New Roman"/>
                <w:bCs/>
                <w:color w:val="auto"/>
              </w:rPr>
              <w:t>Обслуживание жилой застройки</w:t>
            </w:r>
          </w:p>
        </w:tc>
        <w:tc>
          <w:tcPr>
            <w:tcW w:w="1469" w:type="dxa"/>
            <w:tcMar>
              <w:left w:w="57" w:type="dxa"/>
              <w:right w:w="57" w:type="dxa"/>
            </w:tcMar>
            <w:vAlign w:val="center"/>
          </w:tcPr>
          <w:p w14:paraId="7716E41A" w14:textId="77777777" w:rsidR="00D1095D" w:rsidRPr="00977649" w:rsidRDefault="00D1095D" w:rsidP="00D1095D">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 xml:space="preserve">не </w:t>
            </w:r>
            <w:proofErr w:type="spellStart"/>
            <w:r w:rsidRPr="00977649">
              <w:rPr>
                <w:rFonts w:ascii="Times New Roman" w:hAnsi="Times New Roman"/>
                <w:color w:val="auto"/>
                <w:lang w:eastAsia="en-US"/>
              </w:rPr>
              <w:t>устанавли-вается</w:t>
            </w:r>
            <w:proofErr w:type="spellEnd"/>
          </w:p>
        </w:tc>
        <w:tc>
          <w:tcPr>
            <w:tcW w:w="2268" w:type="dxa"/>
            <w:tcMar>
              <w:left w:w="57" w:type="dxa"/>
              <w:right w:w="57" w:type="dxa"/>
            </w:tcMar>
            <w:vAlign w:val="center"/>
          </w:tcPr>
          <w:p w14:paraId="4439A4D1" w14:textId="77777777" w:rsidR="00D1095D" w:rsidRPr="00977649" w:rsidRDefault="00D1095D" w:rsidP="00D1095D">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не устанавливаются</w:t>
            </w:r>
          </w:p>
        </w:tc>
        <w:tc>
          <w:tcPr>
            <w:tcW w:w="1559" w:type="dxa"/>
            <w:tcMar>
              <w:left w:w="57" w:type="dxa"/>
              <w:right w:w="57" w:type="dxa"/>
            </w:tcMar>
            <w:vAlign w:val="center"/>
          </w:tcPr>
          <w:p w14:paraId="7274CB00" w14:textId="77777777" w:rsidR="00D1095D" w:rsidRPr="00977649" w:rsidRDefault="00D1095D" w:rsidP="00D1095D">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100 %</w:t>
            </w:r>
          </w:p>
        </w:tc>
        <w:tc>
          <w:tcPr>
            <w:tcW w:w="2126" w:type="dxa"/>
            <w:tcMar>
              <w:left w:w="57" w:type="dxa"/>
              <w:right w:w="57" w:type="dxa"/>
            </w:tcMar>
            <w:vAlign w:val="center"/>
          </w:tcPr>
          <w:p w14:paraId="059CC07B" w14:textId="77777777" w:rsidR="00D1095D" w:rsidRPr="00977649" w:rsidRDefault="00D1095D" w:rsidP="00D1095D">
            <w:pPr>
              <w:numPr>
                <w:ilvl w:val="0"/>
                <w:numId w:val="8"/>
              </w:numPr>
              <w:spacing w:line="18" w:lineRule="atLeast"/>
              <w:rPr>
                <w:rFonts w:ascii="Times New Roman" w:hAnsi="Times New Roman"/>
                <w:b/>
                <w:color w:val="auto"/>
                <w:lang w:eastAsia="en-US"/>
              </w:rPr>
            </w:pPr>
            <w:r w:rsidRPr="00977649">
              <w:rPr>
                <w:rFonts w:ascii="Times New Roman" w:hAnsi="Times New Roman"/>
                <w:color w:val="auto"/>
                <w:lang w:eastAsia="en-US"/>
              </w:rPr>
              <w:t>не устанавливаются</w:t>
            </w:r>
          </w:p>
        </w:tc>
      </w:tr>
      <w:tr w:rsidR="00D1095D" w:rsidRPr="00977649" w14:paraId="0E6D7BDC" w14:textId="77777777" w:rsidTr="00A53C36">
        <w:trPr>
          <w:trHeight w:val="287"/>
        </w:trPr>
        <w:tc>
          <w:tcPr>
            <w:tcW w:w="10206" w:type="dxa"/>
            <w:gridSpan w:val="6"/>
            <w:shd w:val="clear" w:color="auto" w:fill="auto"/>
            <w:tcMar>
              <w:left w:w="57" w:type="dxa"/>
              <w:right w:w="57" w:type="dxa"/>
            </w:tcMar>
            <w:vAlign w:val="center"/>
          </w:tcPr>
          <w:p w14:paraId="549C6221" w14:textId="77777777" w:rsidR="00D1095D" w:rsidRPr="00977649" w:rsidRDefault="00D1095D" w:rsidP="00D1095D">
            <w:pPr>
              <w:numPr>
                <w:ilvl w:val="0"/>
                <w:numId w:val="8"/>
              </w:numPr>
              <w:spacing w:line="216" w:lineRule="auto"/>
              <w:rPr>
                <w:rFonts w:ascii="Times New Roman" w:hAnsi="Times New Roman"/>
                <w:b/>
                <w:color w:val="auto"/>
                <w:lang w:eastAsia="en-US"/>
              </w:rPr>
            </w:pPr>
            <w:r w:rsidRPr="00977649">
              <w:rPr>
                <w:rFonts w:ascii="Times New Roman" w:hAnsi="Times New Roman"/>
                <w:b/>
                <w:color w:val="auto"/>
                <w:lang w:eastAsia="en-US"/>
              </w:rPr>
              <w:t>Условно разрешенные виды разрешенного использования</w:t>
            </w:r>
          </w:p>
        </w:tc>
      </w:tr>
      <w:tr w:rsidR="00D1095D" w:rsidRPr="00977649" w14:paraId="732025DD" w14:textId="77777777" w:rsidTr="00A53C36">
        <w:trPr>
          <w:trHeight w:val="968"/>
        </w:trPr>
        <w:tc>
          <w:tcPr>
            <w:tcW w:w="1083" w:type="dxa"/>
            <w:shd w:val="clear" w:color="auto" w:fill="auto"/>
            <w:tcMar>
              <w:left w:w="57" w:type="dxa"/>
              <w:right w:w="57" w:type="dxa"/>
            </w:tcMar>
            <w:vAlign w:val="center"/>
          </w:tcPr>
          <w:p w14:paraId="193561AB" w14:textId="77777777" w:rsidR="00D1095D" w:rsidRPr="00977649" w:rsidRDefault="00D1095D" w:rsidP="00D1095D">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2.1</w:t>
            </w:r>
          </w:p>
        </w:tc>
        <w:tc>
          <w:tcPr>
            <w:tcW w:w="1701" w:type="dxa"/>
            <w:shd w:val="clear" w:color="auto" w:fill="auto"/>
            <w:tcMar>
              <w:left w:w="57" w:type="dxa"/>
              <w:right w:w="57" w:type="dxa"/>
            </w:tcMar>
            <w:vAlign w:val="center"/>
          </w:tcPr>
          <w:p w14:paraId="2FF0A02F" w14:textId="77777777" w:rsidR="00D1095D" w:rsidRPr="00977649" w:rsidRDefault="00D1095D" w:rsidP="00D1095D">
            <w:pPr>
              <w:numPr>
                <w:ilvl w:val="0"/>
                <w:numId w:val="8"/>
              </w:numPr>
              <w:spacing w:line="18" w:lineRule="atLeast"/>
              <w:rPr>
                <w:rFonts w:ascii="Times New Roman" w:hAnsi="Times New Roman"/>
                <w:color w:val="auto"/>
                <w:lang w:eastAsia="en-US"/>
              </w:rPr>
            </w:pPr>
            <w:r w:rsidRPr="00977649">
              <w:rPr>
                <w:rFonts w:ascii="Times New Roman" w:eastAsia="Times New Roman" w:hAnsi="Times New Roman"/>
                <w:bCs/>
                <w:color w:val="auto"/>
              </w:rPr>
              <w:t>Для индивидуального жилищного строительства</w:t>
            </w:r>
          </w:p>
        </w:tc>
        <w:tc>
          <w:tcPr>
            <w:tcW w:w="1469" w:type="dxa"/>
            <w:shd w:val="clear" w:color="auto" w:fill="auto"/>
            <w:tcMar>
              <w:left w:w="57" w:type="dxa"/>
              <w:right w:w="57" w:type="dxa"/>
            </w:tcMar>
            <w:vAlign w:val="center"/>
          </w:tcPr>
          <w:p w14:paraId="3D3DF45B" w14:textId="77777777" w:rsidR="00D1095D" w:rsidRPr="00977649" w:rsidRDefault="00D1095D" w:rsidP="00D1095D">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минимальный – 1000 кв. м;</w:t>
            </w:r>
          </w:p>
          <w:p w14:paraId="0CD41344" w14:textId="77777777" w:rsidR="00D1095D" w:rsidRPr="00977649" w:rsidRDefault="00D1095D" w:rsidP="00D1095D">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 xml:space="preserve">максимальный – не </w:t>
            </w:r>
            <w:proofErr w:type="spellStart"/>
            <w:r w:rsidRPr="00977649">
              <w:rPr>
                <w:rFonts w:ascii="Times New Roman" w:hAnsi="Times New Roman"/>
                <w:color w:val="auto"/>
                <w:lang w:eastAsia="en-US"/>
              </w:rPr>
              <w:t>устанав-ливается</w:t>
            </w:r>
            <w:proofErr w:type="spellEnd"/>
            <w:r w:rsidRPr="00977649">
              <w:rPr>
                <w:rFonts w:ascii="Times New Roman" w:hAnsi="Times New Roman"/>
                <w:color w:val="auto"/>
                <w:lang w:eastAsia="en-US"/>
              </w:rPr>
              <w:t>..</w:t>
            </w:r>
          </w:p>
        </w:tc>
        <w:tc>
          <w:tcPr>
            <w:tcW w:w="2268" w:type="dxa"/>
            <w:shd w:val="clear" w:color="auto" w:fill="auto"/>
            <w:tcMar>
              <w:left w:w="57" w:type="dxa"/>
              <w:right w:w="57" w:type="dxa"/>
            </w:tcMar>
            <w:vAlign w:val="center"/>
          </w:tcPr>
          <w:p w14:paraId="3EF3C0C4" w14:textId="77777777" w:rsidR="00D1095D" w:rsidRPr="00977649" w:rsidRDefault="00D1095D" w:rsidP="00D1095D">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Предельное количество этажей основного строения – 3 (включая мансардный), вспомогательных строений - 1;</w:t>
            </w:r>
          </w:p>
          <w:p w14:paraId="2836E75C" w14:textId="77777777" w:rsidR="00D1095D" w:rsidRPr="00977649" w:rsidRDefault="00D1095D" w:rsidP="00D1095D">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Предельная высота основного строения – 10 м; вспомогательных строений – 3,5 м (с плоской кровлей), 4,5 м (со скатной кровлей, высота в коньке).</w:t>
            </w:r>
          </w:p>
          <w:p w14:paraId="5D568B30" w14:textId="77777777" w:rsidR="00D1095D" w:rsidRPr="00977649" w:rsidRDefault="00D1095D" w:rsidP="00D1095D">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Максимальная высота ограждений – 2,0 м.</w:t>
            </w:r>
          </w:p>
        </w:tc>
        <w:tc>
          <w:tcPr>
            <w:tcW w:w="1559" w:type="dxa"/>
            <w:shd w:val="clear" w:color="auto" w:fill="auto"/>
            <w:tcMar>
              <w:left w:w="57" w:type="dxa"/>
              <w:right w:w="57" w:type="dxa"/>
            </w:tcMar>
            <w:vAlign w:val="center"/>
          </w:tcPr>
          <w:p w14:paraId="5C269750" w14:textId="77777777" w:rsidR="00D1095D" w:rsidRPr="00977649" w:rsidRDefault="00D1095D" w:rsidP="00D1095D">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30 %</w:t>
            </w:r>
          </w:p>
        </w:tc>
        <w:tc>
          <w:tcPr>
            <w:tcW w:w="2126" w:type="dxa"/>
            <w:shd w:val="clear" w:color="auto" w:fill="auto"/>
            <w:tcMar>
              <w:left w:w="57" w:type="dxa"/>
              <w:right w:w="57" w:type="dxa"/>
            </w:tcMar>
            <w:vAlign w:val="center"/>
          </w:tcPr>
          <w:p w14:paraId="4F87C0F6" w14:textId="77777777" w:rsidR="00D1095D" w:rsidRPr="00977649" w:rsidRDefault="00D1095D" w:rsidP="00D1095D">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для сторон земельного участка, выходящих к улично-дорожной сети - 5 м;</w:t>
            </w:r>
          </w:p>
          <w:p w14:paraId="26028299" w14:textId="77777777" w:rsidR="00D1095D" w:rsidRPr="00977649" w:rsidRDefault="00D1095D" w:rsidP="00D1095D">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для иных сторон земельного участка -  3 м.</w:t>
            </w:r>
          </w:p>
          <w:p w14:paraId="4958EA45" w14:textId="77777777" w:rsidR="00D1095D" w:rsidRPr="00977649" w:rsidRDefault="00D1095D" w:rsidP="00D1095D">
            <w:pPr>
              <w:numPr>
                <w:ilvl w:val="0"/>
                <w:numId w:val="8"/>
              </w:numPr>
              <w:spacing w:line="18" w:lineRule="atLeast"/>
              <w:rPr>
                <w:rFonts w:ascii="Times New Roman" w:hAnsi="Times New Roman"/>
                <w:b/>
                <w:color w:val="auto"/>
                <w:lang w:eastAsia="en-US"/>
              </w:rPr>
            </w:pPr>
            <w:r w:rsidRPr="00977649">
              <w:rPr>
                <w:rFonts w:ascii="Times New Roman" w:hAnsi="Times New Roman"/>
                <w:color w:val="auto"/>
                <w:lang w:eastAsia="en-US"/>
              </w:rPr>
              <w:t>В условиях сложившейся застройки допускается уменьшение отступа либо расположение зданий, строений и сооружений по красной линии.</w:t>
            </w:r>
          </w:p>
        </w:tc>
      </w:tr>
      <w:tr w:rsidR="00D1095D" w:rsidRPr="00977649" w14:paraId="4782D1EC" w14:textId="77777777" w:rsidTr="00A53C36">
        <w:trPr>
          <w:trHeight w:val="968"/>
        </w:trPr>
        <w:tc>
          <w:tcPr>
            <w:tcW w:w="1083" w:type="dxa"/>
            <w:shd w:val="clear" w:color="auto" w:fill="auto"/>
            <w:tcMar>
              <w:left w:w="57" w:type="dxa"/>
              <w:right w:w="57" w:type="dxa"/>
            </w:tcMar>
            <w:vAlign w:val="center"/>
          </w:tcPr>
          <w:p w14:paraId="33599675" w14:textId="77777777" w:rsidR="00D1095D" w:rsidRPr="00977649" w:rsidRDefault="00D1095D" w:rsidP="00D1095D">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2.2</w:t>
            </w:r>
          </w:p>
        </w:tc>
        <w:tc>
          <w:tcPr>
            <w:tcW w:w="1701" w:type="dxa"/>
            <w:shd w:val="clear" w:color="auto" w:fill="auto"/>
            <w:tcMar>
              <w:left w:w="57" w:type="dxa"/>
              <w:right w:w="57" w:type="dxa"/>
            </w:tcMar>
            <w:vAlign w:val="center"/>
          </w:tcPr>
          <w:p w14:paraId="0EEDD40F" w14:textId="77777777" w:rsidR="00D1095D" w:rsidRPr="00977649" w:rsidRDefault="00D1095D" w:rsidP="00D1095D">
            <w:pPr>
              <w:numPr>
                <w:ilvl w:val="0"/>
                <w:numId w:val="8"/>
              </w:numPr>
              <w:spacing w:line="18" w:lineRule="atLeast"/>
              <w:rPr>
                <w:rFonts w:ascii="Times New Roman" w:eastAsia="Times New Roman" w:hAnsi="Times New Roman"/>
                <w:bCs/>
                <w:color w:val="auto"/>
              </w:rPr>
            </w:pPr>
            <w:r w:rsidRPr="00977649">
              <w:rPr>
                <w:rFonts w:ascii="Times New Roman" w:eastAsia="Times New Roman" w:hAnsi="Times New Roman"/>
                <w:bCs/>
                <w:color w:val="auto"/>
              </w:rPr>
              <w:t>Для ведения личного подсобного хозяйства (приусадебный земельный участок)</w:t>
            </w:r>
          </w:p>
        </w:tc>
        <w:tc>
          <w:tcPr>
            <w:tcW w:w="1469" w:type="dxa"/>
            <w:shd w:val="clear" w:color="auto" w:fill="auto"/>
            <w:tcMar>
              <w:left w:w="57" w:type="dxa"/>
              <w:right w:w="57" w:type="dxa"/>
            </w:tcMar>
            <w:vAlign w:val="center"/>
          </w:tcPr>
          <w:p w14:paraId="54ECF6D9" w14:textId="77777777" w:rsidR="00D1095D" w:rsidRPr="00977649" w:rsidRDefault="00D1095D" w:rsidP="00D1095D">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минимальный – 1000 кв. м;</w:t>
            </w:r>
          </w:p>
          <w:p w14:paraId="21C6D3E7" w14:textId="77777777" w:rsidR="00D1095D" w:rsidRPr="00977649" w:rsidRDefault="00D1095D" w:rsidP="00D1095D">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 xml:space="preserve">максимальный – не </w:t>
            </w:r>
            <w:proofErr w:type="spellStart"/>
            <w:r w:rsidRPr="00977649">
              <w:rPr>
                <w:rFonts w:ascii="Times New Roman" w:hAnsi="Times New Roman"/>
                <w:color w:val="auto"/>
                <w:lang w:eastAsia="en-US"/>
              </w:rPr>
              <w:t>устанав-ливается</w:t>
            </w:r>
            <w:proofErr w:type="spellEnd"/>
            <w:r w:rsidRPr="00977649">
              <w:rPr>
                <w:rFonts w:ascii="Times New Roman" w:hAnsi="Times New Roman"/>
                <w:color w:val="auto"/>
                <w:lang w:eastAsia="en-US"/>
              </w:rPr>
              <w:t>..</w:t>
            </w:r>
          </w:p>
        </w:tc>
        <w:tc>
          <w:tcPr>
            <w:tcW w:w="2268" w:type="dxa"/>
            <w:shd w:val="clear" w:color="auto" w:fill="auto"/>
            <w:tcMar>
              <w:left w:w="57" w:type="dxa"/>
              <w:right w:w="57" w:type="dxa"/>
            </w:tcMar>
            <w:vAlign w:val="center"/>
          </w:tcPr>
          <w:p w14:paraId="63BBFC10" w14:textId="77777777" w:rsidR="00D1095D" w:rsidRPr="00977649" w:rsidRDefault="00D1095D" w:rsidP="00D1095D">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Предельное количество этажей основного строения – 3 (включая мансардный), вспомогательных строений - 1;</w:t>
            </w:r>
          </w:p>
          <w:p w14:paraId="3DC1E607" w14:textId="77777777" w:rsidR="00D1095D" w:rsidRPr="00977649" w:rsidRDefault="00D1095D" w:rsidP="00D1095D">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 xml:space="preserve">Предельная высота основного строения – 10 </w:t>
            </w:r>
            <w:r w:rsidRPr="00977649">
              <w:rPr>
                <w:rFonts w:ascii="Times New Roman" w:hAnsi="Times New Roman"/>
                <w:color w:val="auto"/>
                <w:lang w:eastAsia="en-US"/>
              </w:rPr>
              <w:lastRenderedPageBreak/>
              <w:t>м; вспомогательных строений – 3,5 м (с плоской кровлей), 4,5 м (со скатной кровлей, высота в коньке).</w:t>
            </w:r>
          </w:p>
          <w:p w14:paraId="52A269D1" w14:textId="77777777" w:rsidR="00D1095D" w:rsidRPr="00977649" w:rsidRDefault="00D1095D" w:rsidP="00D1095D">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Максимальная высота ограждений – 2,0 м.</w:t>
            </w:r>
          </w:p>
        </w:tc>
        <w:tc>
          <w:tcPr>
            <w:tcW w:w="1559" w:type="dxa"/>
            <w:shd w:val="clear" w:color="auto" w:fill="auto"/>
            <w:tcMar>
              <w:left w:w="57" w:type="dxa"/>
              <w:right w:w="57" w:type="dxa"/>
            </w:tcMar>
            <w:vAlign w:val="center"/>
          </w:tcPr>
          <w:p w14:paraId="3BC25782" w14:textId="77777777" w:rsidR="00D1095D" w:rsidRPr="00977649" w:rsidRDefault="00D1095D" w:rsidP="00D1095D">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lastRenderedPageBreak/>
              <w:t>30 %</w:t>
            </w:r>
          </w:p>
        </w:tc>
        <w:tc>
          <w:tcPr>
            <w:tcW w:w="2126" w:type="dxa"/>
            <w:shd w:val="clear" w:color="auto" w:fill="auto"/>
            <w:tcMar>
              <w:left w:w="57" w:type="dxa"/>
              <w:right w:w="57" w:type="dxa"/>
            </w:tcMar>
            <w:vAlign w:val="center"/>
          </w:tcPr>
          <w:p w14:paraId="29A3F53D" w14:textId="77777777" w:rsidR="00D1095D" w:rsidRPr="00977649" w:rsidRDefault="00D1095D" w:rsidP="00D1095D">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для сторон земельного участка, выходящих к улично-дорожной сети - 5 м;</w:t>
            </w:r>
          </w:p>
          <w:p w14:paraId="1203E4ED" w14:textId="77777777" w:rsidR="00D1095D" w:rsidRPr="00977649" w:rsidRDefault="00D1095D" w:rsidP="00D1095D">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для иных сторон земельного участка -  3 м.</w:t>
            </w:r>
          </w:p>
          <w:p w14:paraId="3A7221AE" w14:textId="77777777" w:rsidR="00D1095D" w:rsidRPr="00977649" w:rsidRDefault="00D1095D" w:rsidP="00D1095D">
            <w:pPr>
              <w:numPr>
                <w:ilvl w:val="0"/>
                <w:numId w:val="8"/>
              </w:numPr>
              <w:spacing w:line="18" w:lineRule="atLeast"/>
              <w:rPr>
                <w:rFonts w:ascii="Times New Roman" w:hAnsi="Times New Roman"/>
                <w:b/>
                <w:color w:val="auto"/>
                <w:lang w:eastAsia="en-US"/>
              </w:rPr>
            </w:pPr>
            <w:r w:rsidRPr="00977649">
              <w:rPr>
                <w:rFonts w:ascii="Times New Roman" w:hAnsi="Times New Roman"/>
                <w:color w:val="auto"/>
                <w:lang w:eastAsia="en-US"/>
              </w:rPr>
              <w:lastRenderedPageBreak/>
              <w:t>В условиях сложившейся застройки допускается уменьшение отступа либо расположение зданий, строений и сооружений по красной линии.</w:t>
            </w:r>
          </w:p>
        </w:tc>
      </w:tr>
      <w:tr w:rsidR="00D1095D" w:rsidRPr="00977649" w14:paraId="790884D2" w14:textId="77777777" w:rsidTr="00A53C36">
        <w:trPr>
          <w:trHeight w:val="968"/>
        </w:trPr>
        <w:tc>
          <w:tcPr>
            <w:tcW w:w="1083" w:type="dxa"/>
            <w:shd w:val="clear" w:color="auto" w:fill="auto"/>
            <w:tcMar>
              <w:left w:w="57" w:type="dxa"/>
              <w:right w:w="57" w:type="dxa"/>
            </w:tcMar>
            <w:vAlign w:val="center"/>
          </w:tcPr>
          <w:p w14:paraId="00BC300B" w14:textId="77777777" w:rsidR="00D1095D" w:rsidRPr="00977649" w:rsidRDefault="00D1095D" w:rsidP="00D1095D">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lastRenderedPageBreak/>
              <w:t>2.5</w:t>
            </w:r>
          </w:p>
        </w:tc>
        <w:tc>
          <w:tcPr>
            <w:tcW w:w="1701" w:type="dxa"/>
            <w:shd w:val="clear" w:color="auto" w:fill="auto"/>
            <w:tcMar>
              <w:left w:w="57" w:type="dxa"/>
              <w:right w:w="57" w:type="dxa"/>
            </w:tcMar>
            <w:vAlign w:val="center"/>
          </w:tcPr>
          <w:p w14:paraId="4E8BB949" w14:textId="77777777" w:rsidR="00D1095D" w:rsidRPr="00977649" w:rsidRDefault="00D1095D" w:rsidP="00D1095D">
            <w:pPr>
              <w:numPr>
                <w:ilvl w:val="0"/>
                <w:numId w:val="8"/>
              </w:numPr>
              <w:spacing w:line="18" w:lineRule="atLeast"/>
              <w:rPr>
                <w:rFonts w:ascii="Times New Roman" w:eastAsia="Times New Roman" w:hAnsi="Times New Roman"/>
                <w:bCs/>
                <w:color w:val="auto"/>
              </w:rPr>
            </w:pPr>
            <w:proofErr w:type="spellStart"/>
            <w:r w:rsidRPr="00977649">
              <w:rPr>
                <w:rFonts w:ascii="Times New Roman" w:eastAsia="Times New Roman" w:hAnsi="Times New Roman"/>
                <w:bCs/>
                <w:color w:val="auto"/>
              </w:rPr>
              <w:t>Среднеэтажная</w:t>
            </w:r>
            <w:proofErr w:type="spellEnd"/>
            <w:r w:rsidRPr="00977649">
              <w:rPr>
                <w:rFonts w:ascii="Times New Roman" w:eastAsia="Times New Roman" w:hAnsi="Times New Roman"/>
                <w:bCs/>
                <w:color w:val="auto"/>
              </w:rPr>
              <w:t xml:space="preserve"> жилая застройка</w:t>
            </w:r>
          </w:p>
        </w:tc>
        <w:tc>
          <w:tcPr>
            <w:tcW w:w="1469" w:type="dxa"/>
            <w:shd w:val="clear" w:color="auto" w:fill="auto"/>
            <w:tcMar>
              <w:left w:w="57" w:type="dxa"/>
              <w:right w:w="57" w:type="dxa"/>
            </w:tcMar>
            <w:vAlign w:val="center"/>
          </w:tcPr>
          <w:p w14:paraId="61501490" w14:textId="77777777" w:rsidR="00D1095D" w:rsidRPr="00977649" w:rsidRDefault="00D1095D" w:rsidP="00D1095D">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 xml:space="preserve">не </w:t>
            </w:r>
            <w:proofErr w:type="spellStart"/>
            <w:r w:rsidRPr="00977649">
              <w:rPr>
                <w:rFonts w:ascii="Times New Roman" w:hAnsi="Times New Roman"/>
                <w:color w:val="auto"/>
                <w:lang w:eastAsia="en-US"/>
              </w:rPr>
              <w:t>устанавли-вается</w:t>
            </w:r>
            <w:proofErr w:type="spellEnd"/>
          </w:p>
        </w:tc>
        <w:tc>
          <w:tcPr>
            <w:tcW w:w="2268" w:type="dxa"/>
            <w:shd w:val="clear" w:color="auto" w:fill="auto"/>
            <w:tcMar>
              <w:left w:w="57" w:type="dxa"/>
              <w:right w:w="57" w:type="dxa"/>
            </w:tcMar>
            <w:vAlign w:val="center"/>
          </w:tcPr>
          <w:p w14:paraId="5831C4F5" w14:textId="77777777" w:rsidR="00D1095D" w:rsidRPr="00977649" w:rsidRDefault="00D1095D" w:rsidP="00D1095D">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Предельное количество этажей основного строения – 8 (включая мансардный);</w:t>
            </w:r>
          </w:p>
          <w:p w14:paraId="085DD362" w14:textId="77777777" w:rsidR="00D1095D" w:rsidRPr="00977649" w:rsidRDefault="00D1095D" w:rsidP="00D1095D">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Предельная высота основного строения – не устанавливается;</w:t>
            </w:r>
          </w:p>
          <w:p w14:paraId="12830B0E" w14:textId="77777777" w:rsidR="00D1095D" w:rsidRPr="00977649" w:rsidRDefault="00D1095D" w:rsidP="00D1095D">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Максимальная высота ограждения - 1 м.</w:t>
            </w:r>
          </w:p>
        </w:tc>
        <w:tc>
          <w:tcPr>
            <w:tcW w:w="1559" w:type="dxa"/>
            <w:shd w:val="clear" w:color="auto" w:fill="auto"/>
            <w:tcMar>
              <w:left w:w="57" w:type="dxa"/>
              <w:right w:w="57" w:type="dxa"/>
            </w:tcMar>
            <w:vAlign w:val="center"/>
          </w:tcPr>
          <w:p w14:paraId="484BD142" w14:textId="77777777" w:rsidR="00D1095D" w:rsidRPr="00977649" w:rsidRDefault="00D1095D" w:rsidP="00D1095D">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40 %</w:t>
            </w:r>
          </w:p>
        </w:tc>
        <w:tc>
          <w:tcPr>
            <w:tcW w:w="2126" w:type="dxa"/>
            <w:shd w:val="clear" w:color="auto" w:fill="auto"/>
            <w:tcMar>
              <w:left w:w="57" w:type="dxa"/>
              <w:right w:w="57" w:type="dxa"/>
            </w:tcMar>
            <w:vAlign w:val="center"/>
          </w:tcPr>
          <w:p w14:paraId="1FA79B28" w14:textId="77777777" w:rsidR="00D1095D" w:rsidRPr="00977649" w:rsidRDefault="00D1095D" w:rsidP="00D1095D">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 xml:space="preserve">5 м. </w:t>
            </w:r>
          </w:p>
          <w:p w14:paraId="7BF820A0" w14:textId="77777777" w:rsidR="00D1095D" w:rsidRPr="00977649" w:rsidRDefault="00D1095D" w:rsidP="00D1095D">
            <w:pPr>
              <w:numPr>
                <w:ilvl w:val="0"/>
                <w:numId w:val="8"/>
              </w:numPr>
              <w:spacing w:line="18" w:lineRule="atLeast"/>
              <w:rPr>
                <w:rFonts w:ascii="Times New Roman" w:hAnsi="Times New Roman"/>
                <w:b/>
                <w:color w:val="auto"/>
                <w:lang w:eastAsia="en-US"/>
              </w:rPr>
            </w:pPr>
            <w:r w:rsidRPr="00977649">
              <w:rPr>
                <w:rFonts w:ascii="Times New Roman" w:hAnsi="Times New Roman"/>
                <w:color w:val="auto"/>
                <w:lang w:eastAsia="en-US"/>
              </w:rPr>
              <w:t>В условиях сложившейся застройки допускается уменьшение отступа либо расположение зданий, строений и сооружений по красной линии.</w:t>
            </w:r>
          </w:p>
        </w:tc>
      </w:tr>
      <w:tr w:rsidR="00D1095D" w:rsidRPr="00977649" w14:paraId="542F03B7" w14:textId="77777777" w:rsidTr="00A53C36">
        <w:trPr>
          <w:trHeight w:val="968"/>
        </w:trPr>
        <w:tc>
          <w:tcPr>
            <w:tcW w:w="1083" w:type="dxa"/>
            <w:shd w:val="clear" w:color="auto" w:fill="auto"/>
            <w:tcMar>
              <w:left w:w="57" w:type="dxa"/>
              <w:right w:w="57" w:type="dxa"/>
            </w:tcMar>
            <w:vAlign w:val="center"/>
          </w:tcPr>
          <w:p w14:paraId="52F31DCB" w14:textId="3F32070C" w:rsidR="00D1095D" w:rsidRPr="00977649" w:rsidRDefault="00D1095D" w:rsidP="00D1095D">
            <w:pPr>
              <w:numPr>
                <w:ilvl w:val="0"/>
                <w:numId w:val="8"/>
              </w:numPr>
              <w:spacing w:line="18" w:lineRule="atLeast"/>
              <w:rPr>
                <w:rFonts w:ascii="Times New Roman" w:hAnsi="Times New Roman"/>
                <w:color w:val="000000" w:themeColor="text1"/>
                <w:lang w:eastAsia="en-US"/>
              </w:rPr>
            </w:pPr>
            <w:r w:rsidRPr="00977649">
              <w:rPr>
                <w:rFonts w:ascii="Times New Roman" w:hAnsi="Times New Roman"/>
                <w:color w:val="000000" w:themeColor="text1"/>
                <w:lang w:eastAsia="en-US"/>
              </w:rPr>
              <w:t>2.7.1</w:t>
            </w:r>
          </w:p>
        </w:tc>
        <w:tc>
          <w:tcPr>
            <w:tcW w:w="1701" w:type="dxa"/>
            <w:shd w:val="clear" w:color="auto" w:fill="auto"/>
            <w:tcMar>
              <w:left w:w="57" w:type="dxa"/>
              <w:right w:w="57" w:type="dxa"/>
            </w:tcMar>
            <w:vAlign w:val="center"/>
          </w:tcPr>
          <w:p w14:paraId="53CACDE9" w14:textId="7D45291A" w:rsidR="00D1095D" w:rsidRPr="00977649" w:rsidRDefault="00D1095D" w:rsidP="00D1095D">
            <w:pPr>
              <w:numPr>
                <w:ilvl w:val="0"/>
                <w:numId w:val="8"/>
              </w:numPr>
              <w:spacing w:line="18" w:lineRule="atLeast"/>
              <w:rPr>
                <w:rFonts w:ascii="Times New Roman" w:eastAsia="Times New Roman" w:hAnsi="Times New Roman"/>
                <w:bCs/>
                <w:color w:val="000000" w:themeColor="text1"/>
              </w:rPr>
            </w:pPr>
            <w:r w:rsidRPr="00977649">
              <w:rPr>
                <w:rFonts w:ascii="Times New Roman" w:eastAsia="Times New Roman" w:hAnsi="Times New Roman"/>
                <w:bCs/>
                <w:color w:val="000000" w:themeColor="text1"/>
              </w:rPr>
              <w:t>Хранение автотранспорта</w:t>
            </w:r>
          </w:p>
        </w:tc>
        <w:tc>
          <w:tcPr>
            <w:tcW w:w="1469" w:type="dxa"/>
            <w:shd w:val="clear" w:color="auto" w:fill="auto"/>
            <w:tcMar>
              <w:left w:w="57" w:type="dxa"/>
              <w:right w:w="57" w:type="dxa"/>
            </w:tcMar>
            <w:vAlign w:val="center"/>
          </w:tcPr>
          <w:p w14:paraId="264A4354" w14:textId="6146D12A" w:rsidR="00D1095D" w:rsidRPr="00977649" w:rsidRDefault="00D1095D" w:rsidP="00D1095D">
            <w:pPr>
              <w:numPr>
                <w:ilvl w:val="0"/>
                <w:numId w:val="8"/>
              </w:numPr>
              <w:spacing w:line="18" w:lineRule="atLeast"/>
              <w:rPr>
                <w:rFonts w:ascii="Times New Roman" w:hAnsi="Times New Roman"/>
                <w:color w:val="000000" w:themeColor="text1"/>
                <w:lang w:eastAsia="en-US"/>
              </w:rPr>
            </w:pPr>
            <w:r w:rsidRPr="00977649">
              <w:rPr>
                <w:rFonts w:ascii="Times New Roman" w:hAnsi="Times New Roman"/>
                <w:color w:val="000000" w:themeColor="text1"/>
                <w:lang w:eastAsia="en-US"/>
              </w:rPr>
              <w:t xml:space="preserve">не </w:t>
            </w:r>
            <w:proofErr w:type="spellStart"/>
            <w:r w:rsidRPr="00977649">
              <w:rPr>
                <w:rFonts w:ascii="Times New Roman" w:hAnsi="Times New Roman"/>
                <w:color w:val="000000" w:themeColor="text1"/>
                <w:lang w:eastAsia="en-US"/>
              </w:rPr>
              <w:t>устанавли-вается</w:t>
            </w:r>
            <w:proofErr w:type="spellEnd"/>
          </w:p>
        </w:tc>
        <w:tc>
          <w:tcPr>
            <w:tcW w:w="2268" w:type="dxa"/>
            <w:shd w:val="clear" w:color="auto" w:fill="auto"/>
            <w:tcMar>
              <w:left w:w="57" w:type="dxa"/>
              <w:right w:w="57" w:type="dxa"/>
            </w:tcMar>
            <w:vAlign w:val="center"/>
          </w:tcPr>
          <w:p w14:paraId="0A05C5A3" w14:textId="74D328DF" w:rsidR="00D1095D" w:rsidRPr="00977649" w:rsidRDefault="00D1095D" w:rsidP="00D1095D">
            <w:pPr>
              <w:numPr>
                <w:ilvl w:val="0"/>
                <w:numId w:val="8"/>
              </w:numPr>
              <w:spacing w:line="18" w:lineRule="atLeast"/>
              <w:rPr>
                <w:rFonts w:ascii="Times New Roman" w:hAnsi="Times New Roman"/>
                <w:color w:val="000000" w:themeColor="text1"/>
                <w:lang w:eastAsia="en-US"/>
              </w:rPr>
            </w:pPr>
            <w:r w:rsidRPr="00977649">
              <w:rPr>
                <w:rFonts w:ascii="Times New Roman" w:hAnsi="Times New Roman"/>
                <w:color w:val="000000" w:themeColor="text1"/>
                <w:lang w:eastAsia="en-US"/>
              </w:rPr>
              <w:t>не устанавливаются</w:t>
            </w:r>
          </w:p>
        </w:tc>
        <w:tc>
          <w:tcPr>
            <w:tcW w:w="1559" w:type="dxa"/>
            <w:shd w:val="clear" w:color="auto" w:fill="auto"/>
            <w:tcMar>
              <w:left w:w="57" w:type="dxa"/>
              <w:right w:w="57" w:type="dxa"/>
            </w:tcMar>
            <w:vAlign w:val="center"/>
          </w:tcPr>
          <w:p w14:paraId="1A7BA2B5" w14:textId="63D3F370" w:rsidR="00D1095D" w:rsidRPr="00977649" w:rsidRDefault="00D1095D" w:rsidP="00D1095D">
            <w:pPr>
              <w:numPr>
                <w:ilvl w:val="0"/>
                <w:numId w:val="8"/>
              </w:numPr>
              <w:spacing w:line="18" w:lineRule="atLeast"/>
              <w:rPr>
                <w:rFonts w:ascii="Times New Roman" w:hAnsi="Times New Roman"/>
                <w:color w:val="000000" w:themeColor="text1"/>
                <w:lang w:eastAsia="en-US"/>
              </w:rPr>
            </w:pPr>
            <w:r w:rsidRPr="00977649">
              <w:rPr>
                <w:rFonts w:ascii="Times New Roman" w:hAnsi="Times New Roman"/>
                <w:color w:val="000000" w:themeColor="text1"/>
                <w:lang w:eastAsia="en-US"/>
              </w:rPr>
              <w:t>100 %</w:t>
            </w:r>
          </w:p>
        </w:tc>
        <w:tc>
          <w:tcPr>
            <w:tcW w:w="2126" w:type="dxa"/>
            <w:shd w:val="clear" w:color="auto" w:fill="auto"/>
            <w:tcMar>
              <w:left w:w="57" w:type="dxa"/>
              <w:right w:w="57" w:type="dxa"/>
            </w:tcMar>
            <w:vAlign w:val="center"/>
          </w:tcPr>
          <w:p w14:paraId="141DBED7" w14:textId="552EF66A" w:rsidR="00D1095D" w:rsidRPr="00977649" w:rsidRDefault="00D1095D" w:rsidP="00D1095D">
            <w:pPr>
              <w:numPr>
                <w:ilvl w:val="0"/>
                <w:numId w:val="8"/>
              </w:numPr>
              <w:spacing w:line="18" w:lineRule="atLeast"/>
              <w:rPr>
                <w:rFonts w:ascii="Times New Roman" w:hAnsi="Times New Roman"/>
                <w:color w:val="000000" w:themeColor="text1"/>
                <w:lang w:eastAsia="en-US"/>
              </w:rPr>
            </w:pPr>
            <w:r w:rsidRPr="00977649">
              <w:rPr>
                <w:rFonts w:ascii="Times New Roman" w:hAnsi="Times New Roman"/>
                <w:color w:val="000000" w:themeColor="text1"/>
                <w:lang w:eastAsia="en-US"/>
              </w:rPr>
              <w:t>не устанавливаются</w:t>
            </w:r>
          </w:p>
        </w:tc>
      </w:tr>
      <w:tr w:rsidR="00D1095D" w:rsidRPr="00977649" w14:paraId="2F182846" w14:textId="77777777" w:rsidTr="00A53C36">
        <w:trPr>
          <w:trHeight w:val="690"/>
        </w:trPr>
        <w:tc>
          <w:tcPr>
            <w:tcW w:w="1083" w:type="dxa"/>
            <w:shd w:val="clear" w:color="auto" w:fill="auto"/>
            <w:tcMar>
              <w:left w:w="57" w:type="dxa"/>
              <w:right w:w="57" w:type="dxa"/>
            </w:tcMar>
            <w:vAlign w:val="center"/>
          </w:tcPr>
          <w:p w14:paraId="56DC5F4E" w14:textId="77777777" w:rsidR="00D1095D" w:rsidRPr="00977649" w:rsidRDefault="00D1095D" w:rsidP="00D1095D">
            <w:pPr>
              <w:numPr>
                <w:ilvl w:val="0"/>
                <w:numId w:val="8"/>
              </w:numPr>
              <w:rPr>
                <w:rFonts w:ascii="Times New Roman" w:hAnsi="Times New Roman"/>
                <w:color w:val="000000" w:themeColor="text1"/>
                <w:lang w:eastAsia="en-US"/>
              </w:rPr>
            </w:pPr>
            <w:r w:rsidRPr="00977649">
              <w:rPr>
                <w:rFonts w:ascii="Times New Roman" w:eastAsia="Times New Roman" w:hAnsi="Times New Roman"/>
                <w:bCs/>
                <w:color w:val="000000" w:themeColor="text1"/>
              </w:rPr>
              <w:t>4.9.1.3</w:t>
            </w:r>
          </w:p>
        </w:tc>
        <w:tc>
          <w:tcPr>
            <w:tcW w:w="1701" w:type="dxa"/>
            <w:shd w:val="clear" w:color="auto" w:fill="auto"/>
            <w:tcMar>
              <w:left w:w="57" w:type="dxa"/>
              <w:right w:w="57" w:type="dxa"/>
            </w:tcMar>
            <w:vAlign w:val="center"/>
          </w:tcPr>
          <w:p w14:paraId="5F410648" w14:textId="77777777" w:rsidR="00D1095D" w:rsidRPr="00977649" w:rsidRDefault="00D1095D" w:rsidP="00D1095D">
            <w:pPr>
              <w:numPr>
                <w:ilvl w:val="0"/>
                <w:numId w:val="8"/>
              </w:numPr>
              <w:rPr>
                <w:rFonts w:ascii="Times New Roman" w:eastAsia="Times New Roman" w:hAnsi="Times New Roman"/>
                <w:bCs/>
                <w:color w:val="000000" w:themeColor="text1"/>
              </w:rPr>
            </w:pPr>
            <w:r w:rsidRPr="00977649">
              <w:rPr>
                <w:rFonts w:ascii="Times New Roman" w:eastAsia="Times New Roman" w:hAnsi="Times New Roman"/>
                <w:bCs/>
                <w:color w:val="000000" w:themeColor="text1"/>
              </w:rPr>
              <w:t>Автомобильные мойки</w:t>
            </w:r>
          </w:p>
        </w:tc>
        <w:tc>
          <w:tcPr>
            <w:tcW w:w="1469" w:type="dxa"/>
            <w:shd w:val="clear" w:color="auto" w:fill="auto"/>
            <w:tcMar>
              <w:left w:w="57" w:type="dxa"/>
              <w:right w:w="57" w:type="dxa"/>
            </w:tcMar>
            <w:vAlign w:val="center"/>
          </w:tcPr>
          <w:p w14:paraId="5C9AD4EB" w14:textId="77777777" w:rsidR="00D1095D" w:rsidRPr="00977649" w:rsidRDefault="00D1095D" w:rsidP="00D1095D">
            <w:pPr>
              <w:numPr>
                <w:ilvl w:val="0"/>
                <w:numId w:val="8"/>
              </w:numPr>
              <w:spacing w:line="18" w:lineRule="atLeast"/>
              <w:rPr>
                <w:rFonts w:ascii="Times New Roman" w:hAnsi="Times New Roman"/>
                <w:color w:val="000000" w:themeColor="text1"/>
                <w:lang w:eastAsia="en-US"/>
              </w:rPr>
            </w:pPr>
            <w:r w:rsidRPr="00977649">
              <w:rPr>
                <w:rFonts w:ascii="Times New Roman" w:hAnsi="Times New Roman"/>
                <w:color w:val="000000" w:themeColor="text1"/>
                <w:lang w:eastAsia="en-US"/>
              </w:rPr>
              <w:t xml:space="preserve">не </w:t>
            </w:r>
            <w:proofErr w:type="spellStart"/>
            <w:r w:rsidRPr="00977649">
              <w:rPr>
                <w:rFonts w:ascii="Times New Roman" w:hAnsi="Times New Roman"/>
                <w:color w:val="000000" w:themeColor="text1"/>
                <w:lang w:eastAsia="en-US"/>
              </w:rPr>
              <w:t>устанавли-вается</w:t>
            </w:r>
            <w:proofErr w:type="spellEnd"/>
          </w:p>
        </w:tc>
        <w:tc>
          <w:tcPr>
            <w:tcW w:w="2268" w:type="dxa"/>
            <w:shd w:val="clear" w:color="auto" w:fill="auto"/>
            <w:tcMar>
              <w:left w:w="57" w:type="dxa"/>
              <w:right w:w="57" w:type="dxa"/>
            </w:tcMar>
            <w:vAlign w:val="center"/>
          </w:tcPr>
          <w:p w14:paraId="3AE71044" w14:textId="77777777" w:rsidR="00D1095D" w:rsidRPr="00977649" w:rsidRDefault="00D1095D" w:rsidP="00D1095D">
            <w:pPr>
              <w:numPr>
                <w:ilvl w:val="0"/>
                <w:numId w:val="8"/>
              </w:numPr>
              <w:spacing w:line="18" w:lineRule="atLeast"/>
              <w:rPr>
                <w:rFonts w:ascii="Times New Roman" w:hAnsi="Times New Roman"/>
                <w:color w:val="000000" w:themeColor="text1"/>
                <w:lang w:eastAsia="en-US"/>
              </w:rPr>
            </w:pPr>
            <w:r w:rsidRPr="00977649">
              <w:rPr>
                <w:rFonts w:ascii="Times New Roman" w:hAnsi="Times New Roman"/>
                <w:color w:val="000000" w:themeColor="text1"/>
                <w:lang w:eastAsia="en-US"/>
              </w:rPr>
              <w:t>не устанавливаются</w:t>
            </w:r>
          </w:p>
        </w:tc>
        <w:tc>
          <w:tcPr>
            <w:tcW w:w="1559" w:type="dxa"/>
            <w:shd w:val="clear" w:color="auto" w:fill="auto"/>
            <w:tcMar>
              <w:left w:w="57" w:type="dxa"/>
              <w:right w:w="57" w:type="dxa"/>
            </w:tcMar>
            <w:vAlign w:val="center"/>
          </w:tcPr>
          <w:p w14:paraId="4D67D2D3" w14:textId="77777777" w:rsidR="00D1095D" w:rsidRPr="00977649" w:rsidRDefault="00D1095D" w:rsidP="00D1095D">
            <w:pPr>
              <w:numPr>
                <w:ilvl w:val="0"/>
                <w:numId w:val="8"/>
              </w:numPr>
              <w:spacing w:line="18" w:lineRule="atLeast"/>
              <w:rPr>
                <w:rFonts w:ascii="Times New Roman" w:hAnsi="Times New Roman"/>
                <w:color w:val="000000" w:themeColor="text1"/>
                <w:lang w:eastAsia="en-US"/>
              </w:rPr>
            </w:pPr>
            <w:r w:rsidRPr="00977649">
              <w:rPr>
                <w:rFonts w:ascii="Times New Roman" w:hAnsi="Times New Roman"/>
                <w:color w:val="000000" w:themeColor="text1"/>
                <w:lang w:eastAsia="en-US"/>
              </w:rPr>
              <w:t>не устанавливается</w:t>
            </w:r>
          </w:p>
        </w:tc>
        <w:tc>
          <w:tcPr>
            <w:tcW w:w="2126" w:type="dxa"/>
            <w:shd w:val="clear" w:color="auto" w:fill="auto"/>
            <w:tcMar>
              <w:left w:w="57" w:type="dxa"/>
              <w:right w:w="57" w:type="dxa"/>
            </w:tcMar>
            <w:vAlign w:val="center"/>
          </w:tcPr>
          <w:p w14:paraId="230FC57E" w14:textId="77777777" w:rsidR="00D1095D" w:rsidRPr="00977649" w:rsidRDefault="00D1095D" w:rsidP="00D1095D">
            <w:pPr>
              <w:numPr>
                <w:ilvl w:val="0"/>
                <w:numId w:val="8"/>
              </w:numPr>
              <w:spacing w:line="18" w:lineRule="atLeast"/>
              <w:rPr>
                <w:rFonts w:ascii="Times New Roman" w:hAnsi="Times New Roman"/>
                <w:color w:val="000000" w:themeColor="text1"/>
                <w:lang w:eastAsia="en-US"/>
              </w:rPr>
            </w:pPr>
            <w:r w:rsidRPr="00977649">
              <w:rPr>
                <w:rFonts w:ascii="Times New Roman" w:hAnsi="Times New Roman"/>
                <w:color w:val="000000" w:themeColor="text1"/>
                <w:lang w:eastAsia="en-US"/>
              </w:rPr>
              <w:t>не устанавливаются</w:t>
            </w:r>
          </w:p>
        </w:tc>
      </w:tr>
      <w:tr w:rsidR="00D1095D" w:rsidRPr="00977649" w14:paraId="51ED215C" w14:textId="77777777" w:rsidTr="00A53C36">
        <w:trPr>
          <w:trHeight w:val="690"/>
        </w:trPr>
        <w:tc>
          <w:tcPr>
            <w:tcW w:w="1083" w:type="dxa"/>
            <w:shd w:val="clear" w:color="auto" w:fill="auto"/>
            <w:tcMar>
              <w:left w:w="57" w:type="dxa"/>
              <w:right w:w="57" w:type="dxa"/>
            </w:tcMar>
            <w:vAlign w:val="center"/>
          </w:tcPr>
          <w:p w14:paraId="4CCDD36E" w14:textId="77777777" w:rsidR="00D1095D" w:rsidRPr="00977649" w:rsidRDefault="00D1095D" w:rsidP="00D1095D">
            <w:pPr>
              <w:numPr>
                <w:ilvl w:val="0"/>
                <w:numId w:val="8"/>
              </w:numPr>
              <w:rPr>
                <w:rFonts w:ascii="Times New Roman" w:eastAsia="Times New Roman" w:hAnsi="Times New Roman"/>
                <w:bCs/>
                <w:color w:val="000000" w:themeColor="text1"/>
              </w:rPr>
            </w:pPr>
            <w:r w:rsidRPr="00977649">
              <w:rPr>
                <w:rFonts w:ascii="Times New Roman" w:eastAsia="Times New Roman" w:hAnsi="Times New Roman"/>
                <w:bCs/>
                <w:color w:val="000000" w:themeColor="text1"/>
              </w:rPr>
              <w:t>4.9.1.4</w:t>
            </w:r>
          </w:p>
        </w:tc>
        <w:tc>
          <w:tcPr>
            <w:tcW w:w="1701" w:type="dxa"/>
            <w:shd w:val="clear" w:color="auto" w:fill="auto"/>
            <w:tcMar>
              <w:left w:w="57" w:type="dxa"/>
              <w:right w:w="57" w:type="dxa"/>
            </w:tcMar>
            <w:vAlign w:val="center"/>
          </w:tcPr>
          <w:p w14:paraId="0F35002D" w14:textId="77777777" w:rsidR="00D1095D" w:rsidRPr="00977649" w:rsidRDefault="00D1095D" w:rsidP="00D1095D">
            <w:pPr>
              <w:numPr>
                <w:ilvl w:val="0"/>
                <w:numId w:val="8"/>
              </w:numPr>
              <w:rPr>
                <w:rFonts w:ascii="Times New Roman" w:eastAsia="Times New Roman" w:hAnsi="Times New Roman"/>
                <w:bCs/>
                <w:color w:val="000000" w:themeColor="text1"/>
              </w:rPr>
            </w:pPr>
            <w:r w:rsidRPr="00977649">
              <w:rPr>
                <w:rFonts w:ascii="Times New Roman" w:eastAsia="Times New Roman" w:hAnsi="Times New Roman"/>
                <w:bCs/>
                <w:color w:val="000000" w:themeColor="text1"/>
              </w:rPr>
              <w:t>Ремонт автомобилей</w:t>
            </w:r>
          </w:p>
        </w:tc>
        <w:tc>
          <w:tcPr>
            <w:tcW w:w="1469" w:type="dxa"/>
            <w:shd w:val="clear" w:color="auto" w:fill="auto"/>
            <w:tcMar>
              <w:left w:w="57" w:type="dxa"/>
              <w:right w:w="57" w:type="dxa"/>
            </w:tcMar>
            <w:vAlign w:val="center"/>
          </w:tcPr>
          <w:p w14:paraId="7F547052" w14:textId="77777777" w:rsidR="00D1095D" w:rsidRPr="00977649" w:rsidRDefault="00D1095D" w:rsidP="00D1095D">
            <w:pPr>
              <w:numPr>
                <w:ilvl w:val="0"/>
                <w:numId w:val="8"/>
              </w:numPr>
              <w:spacing w:line="18" w:lineRule="atLeast"/>
              <w:rPr>
                <w:rFonts w:ascii="Times New Roman" w:hAnsi="Times New Roman"/>
                <w:color w:val="000000" w:themeColor="text1"/>
                <w:lang w:eastAsia="en-US"/>
              </w:rPr>
            </w:pPr>
            <w:r w:rsidRPr="00977649">
              <w:rPr>
                <w:rFonts w:ascii="Times New Roman" w:hAnsi="Times New Roman"/>
                <w:color w:val="000000" w:themeColor="text1"/>
                <w:lang w:eastAsia="en-US"/>
              </w:rPr>
              <w:t xml:space="preserve">не </w:t>
            </w:r>
            <w:proofErr w:type="spellStart"/>
            <w:r w:rsidRPr="00977649">
              <w:rPr>
                <w:rFonts w:ascii="Times New Roman" w:hAnsi="Times New Roman"/>
                <w:color w:val="000000" w:themeColor="text1"/>
                <w:lang w:eastAsia="en-US"/>
              </w:rPr>
              <w:t>устанавли-вается</w:t>
            </w:r>
            <w:proofErr w:type="spellEnd"/>
          </w:p>
        </w:tc>
        <w:tc>
          <w:tcPr>
            <w:tcW w:w="2268" w:type="dxa"/>
            <w:shd w:val="clear" w:color="auto" w:fill="auto"/>
            <w:tcMar>
              <w:left w:w="57" w:type="dxa"/>
              <w:right w:w="57" w:type="dxa"/>
            </w:tcMar>
            <w:vAlign w:val="center"/>
          </w:tcPr>
          <w:p w14:paraId="6565FFE9" w14:textId="77777777" w:rsidR="00D1095D" w:rsidRPr="00977649" w:rsidRDefault="00D1095D" w:rsidP="00D1095D">
            <w:pPr>
              <w:numPr>
                <w:ilvl w:val="0"/>
                <w:numId w:val="8"/>
              </w:numPr>
              <w:spacing w:line="18" w:lineRule="atLeast"/>
              <w:rPr>
                <w:rFonts w:ascii="Times New Roman" w:hAnsi="Times New Roman"/>
                <w:color w:val="000000" w:themeColor="text1"/>
                <w:lang w:eastAsia="en-US"/>
              </w:rPr>
            </w:pPr>
            <w:r w:rsidRPr="00977649">
              <w:rPr>
                <w:rFonts w:ascii="Times New Roman" w:hAnsi="Times New Roman"/>
                <w:color w:val="000000" w:themeColor="text1"/>
                <w:lang w:eastAsia="en-US"/>
              </w:rPr>
              <w:t>не устанавливаются</w:t>
            </w:r>
          </w:p>
        </w:tc>
        <w:tc>
          <w:tcPr>
            <w:tcW w:w="1559" w:type="dxa"/>
            <w:shd w:val="clear" w:color="auto" w:fill="auto"/>
            <w:tcMar>
              <w:left w:w="57" w:type="dxa"/>
              <w:right w:w="57" w:type="dxa"/>
            </w:tcMar>
            <w:vAlign w:val="center"/>
          </w:tcPr>
          <w:p w14:paraId="15176CE2" w14:textId="77777777" w:rsidR="00D1095D" w:rsidRPr="00977649" w:rsidRDefault="00D1095D" w:rsidP="00D1095D">
            <w:pPr>
              <w:numPr>
                <w:ilvl w:val="0"/>
                <w:numId w:val="8"/>
              </w:numPr>
              <w:spacing w:line="18" w:lineRule="atLeast"/>
              <w:rPr>
                <w:rFonts w:ascii="Times New Roman" w:hAnsi="Times New Roman"/>
                <w:color w:val="000000" w:themeColor="text1"/>
                <w:lang w:eastAsia="en-US"/>
              </w:rPr>
            </w:pPr>
            <w:r w:rsidRPr="00977649">
              <w:rPr>
                <w:rFonts w:ascii="Times New Roman" w:hAnsi="Times New Roman"/>
                <w:color w:val="000000" w:themeColor="text1"/>
                <w:lang w:eastAsia="en-US"/>
              </w:rPr>
              <w:t>не устанавливается</w:t>
            </w:r>
          </w:p>
        </w:tc>
        <w:tc>
          <w:tcPr>
            <w:tcW w:w="2126" w:type="dxa"/>
            <w:shd w:val="clear" w:color="auto" w:fill="auto"/>
            <w:tcMar>
              <w:left w:w="57" w:type="dxa"/>
              <w:right w:w="57" w:type="dxa"/>
            </w:tcMar>
            <w:vAlign w:val="center"/>
          </w:tcPr>
          <w:p w14:paraId="3EB8C868" w14:textId="77777777" w:rsidR="00D1095D" w:rsidRPr="00977649" w:rsidRDefault="00D1095D" w:rsidP="00D1095D">
            <w:pPr>
              <w:numPr>
                <w:ilvl w:val="0"/>
                <w:numId w:val="8"/>
              </w:numPr>
              <w:spacing w:line="18" w:lineRule="atLeast"/>
              <w:rPr>
                <w:rFonts w:ascii="Times New Roman" w:hAnsi="Times New Roman"/>
                <w:color w:val="000000" w:themeColor="text1"/>
                <w:lang w:eastAsia="en-US"/>
              </w:rPr>
            </w:pPr>
            <w:r w:rsidRPr="00977649">
              <w:rPr>
                <w:rFonts w:ascii="Times New Roman" w:hAnsi="Times New Roman"/>
                <w:color w:val="000000" w:themeColor="text1"/>
                <w:lang w:eastAsia="en-US"/>
              </w:rPr>
              <w:t>не устанавливаются</w:t>
            </w:r>
          </w:p>
        </w:tc>
      </w:tr>
      <w:tr w:rsidR="00D1095D" w:rsidRPr="00977649" w14:paraId="7211A7D0" w14:textId="77777777" w:rsidTr="000319BF">
        <w:trPr>
          <w:trHeight w:val="690"/>
        </w:trPr>
        <w:tc>
          <w:tcPr>
            <w:tcW w:w="1083" w:type="dxa"/>
            <w:shd w:val="clear" w:color="auto" w:fill="auto"/>
            <w:tcMar>
              <w:left w:w="57" w:type="dxa"/>
              <w:right w:w="57" w:type="dxa"/>
            </w:tcMar>
            <w:vAlign w:val="center"/>
          </w:tcPr>
          <w:p w14:paraId="21E22D42" w14:textId="21CAA48F" w:rsidR="00D1095D" w:rsidRPr="00977649" w:rsidRDefault="00D1095D" w:rsidP="00D1095D">
            <w:pPr>
              <w:numPr>
                <w:ilvl w:val="0"/>
                <w:numId w:val="8"/>
              </w:numPr>
              <w:rPr>
                <w:rFonts w:ascii="Times New Roman" w:eastAsia="Times New Roman" w:hAnsi="Times New Roman"/>
                <w:bCs/>
                <w:color w:val="000000" w:themeColor="text1"/>
              </w:rPr>
            </w:pPr>
            <w:r w:rsidRPr="00977649">
              <w:rPr>
                <w:rFonts w:ascii="Times New Roman" w:hAnsi="Times New Roman"/>
                <w:color w:val="000000" w:themeColor="text1"/>
                <w:lang w:eastAsia="en-US"/>
              </w:rPr>
              <w:t>12.0</w:t>
            </w:r>
          </w:p>
        </w:tc>
        <w:tc>
          <w:tcPr>
            <w:tcW w:w="1701" w:type="dxa"/>
            <w:shd w:val="clear" w:color="auto" w:fill="auto"/>
            <w:tcMar>
              <w:left w:w="57" w:type="dxa"/>
              <w:right w:w="57" w:type="dxa"/>
            </w:tcMar>
            <w:vAlign w:val="center"/>
          </w:tcPr>
          <w:p w14:paraId="7CEEEF8D" w14:textId="7617C1A3" w:rsidR="00D1095D" w:rsidRPr="00977649" w:rsidRDefault="00D1095D" w:rsidP="00D1095D">
            <w:pPr>
              <w:numPr>
                <w:ilvl w:val="0"/>
                <w:numId w:val="8"/>
              </w:numPr>
              <w:rPr>
                <w:rFonts w:ascii="Times New Roman" w:eastAsia="Times New Roman" w:hAnsi="Times New Roman"/>
                <w:bCs/>
                <w:color w:val="000000" w:themeColor="text1"/>
              </w:rPr>
            </w:pPr>
            <w:r w:rsidRPr="00977649">
              <w:rPr>
                <w:rFonts w:ascii="Times New Roman" w:eastAsia="Times New Roman" w:hAnsi="Times New Roman"/>
                <w:bCs/>
                <w:color w:val="000000" w:themeColor="text1"/>
              </w:rPr>
              <w:t>Земельные участки (территории) общего пользования</w:t>
            </w:r>
          </w:p>
        </w:tc>
        <w:tc>
          <w:tcPr>
            <w:tcW w:w="7422" w:type="dxa"/>
            <w:gridSpan w:val="4"/>
            <w:shd w:val="clear" w:color="auto" w:fill="auto"/>
            <w:tcMar>
              <w:left w:w="57" w:type="dxa"/>
              <w:right w:w="57" w:type="dxa"/>
            </w:tcMar>
            <w:vAlign w:val="center"/>
          </w:tcPr>
          <w:p w14:paraId="77AAE49F" w14:textId="7827E72C" w:rsidR="00D1095D" w:rsidRPr="00977649" w:rsidRDefault="00D1095D" w:rsidP="00D1095D">
            <w:pPr>
              <w:numPr>
                <w:ilvl w:val="0"/>
                <w:numId w:val="8"/>
              </w:numPr>
              <w:spacing w:line="18" w:lineRule="atLeast"/>
              <w:rPr>
                <w:rFonts w:ascii="Times New Roman" w:hAnsi="Times New Roman"/>
                <w:color w:val="000000" w:themeColor="text1"/>
                <w:lang w:eastAsia="en-US"/>
              </w:rPr>
            </w:pPr>
            <w:r w:rsidRPr="00977649">
              <w:rPr>
                <w:rFonts w:ascii="Times New Roman" w:hAnsi="Times New Roman"/>
                <w:color w:val="000000" w:themeColor="text1"/>
                <w:lang w:eastAsia="en-US"/>
              </w:rPr>
              <w:t>не устанавливаются</w:t>
            </w:r>
          </w:p>
        </w:tc>
      </w:tr>
      <w:tr w:rsidR="00D1095D" w:rsidRPr="00977649" w14:paraId="4056FBA8" w14:textId="77777777" w:rsidTr="00A53C36">
        <w:trPr>
          <w:trHeight w:val="407"/>
        </w:trPr>
        <w:tc>
          <w:tcPr>
            <w:tcW w:w="1083" w:type="dxa"/>
            <w:shd w:val="clear" w:color="auto" w:fill="auto"/>
            <w:tcMar>
              <w:left w:w="57" w:type="dxa"/>
              <w:right w:w="57" w:type="dxa"/>
            </w:tcMar>
            <w:vAlign w:val="center"/>
          </w:tcPr>
          <w:p w14:paraId="1125AFA0" w14:textId="77777777" w:rsidR="00D1095D" w:rsidRPr="00977649" w:rsidRDefault="00D1095D" w:rsidP="00D1095D">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13.1</w:t>
            </w:r>
          </w:p>
        </w:tc>
        <w:tc>
          <w:tcPr>
            <w:tcW w:w="1701" w:type="dxa"/>
            <w:shd w:val="clear" w:color="auto" w:fill="auto"/>
            <w:tcMar>
              <w:left w:w="57" w:type="dxa"/>
              <w:right w:w="57" w:type="dxa"/>
            </w:tcMar>
            <w:vAlign w:val="center"/>
          </w:tcPr>
          <w:p w14:paraId="6DCF417F" w14:textId="77777777" w:rsidR="00D1095D" w:rsidRPr="00977649" w:rsidRDefault="00D1095D" w:rsidP="00D1095D">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Ведение огородничества</w:t>
            </w:r>
          </w:p>
        </w:tc>
        <w:tc>
          <w:tcPr>
            <w:tcW w:w="1469" w:type="dxa"/>
            <w:shd w:val="clear" w:color="auto" w:fill="auto"/>
            <w:tcMar>
              <w:left w:w="57" w:type="dxa"/>
              <w:right w:w="57" w:type="dxa"/>
            </w:tcMar>
            <w:vAlign w:val="center"/>
          </w:tcPr>
          <w:p w14:paraId="4310A411" w14:textId="77777777" w:rsidR="00D1095D" w:rsidRPr="00977649" w:rsidRDefault="00D1095D" w:rsidP="00D1095D">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минимальный – 600 кв. м.;</w:t>
            </w:r>
          </w:p>
          <w:p w14:paraId="7072EEA0" w14:textId="77777777" w:rsidR="00D1095D" w:rsidRPr="00977649" w:rsidRDefault="00D1095D" w:rsidP="00D1095D">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максимальный – 5000 кв. м.</w:t>
            </w:r>
          </w:p>
        </w:tc>
        <w:tc>
          <w:tcPr>
            <w:tcW w:w="2268" w:type="dxa"/>
            <w:shd w:val="clear" w:color="auto" w:fill="auto"/>
            <w:tcMar>
              <w:left w:w="57" w:type="dxa"/>
              <w:right w:w="57" w:type="dxa"/>
            </w:tcMar>
            <w:vAlign w:val="center"/>
          </w:tcPr>
          <w:p w14:paraId="043950C9" w14:textId="77777777" w:rsidR="00D1095D" w:rsidRPr="00977649" w:rsidRDefault="00D1095D" w:rsidP="00D1095D">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14:paraId="25DCEEC9" w14:textId="77777777" w:rsidR="00D1095D" w:rsidRPr="00977649" w:rsidRDefault="00D1095D" w:rsidP="00D1095D">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14:paraId="27C15E9A" w14:textId="77777777" w:rsidR="00D1095D" w:rsidRPr="00977649" w:rsidRDefault="00D1095D" w:rsidP="00D1095D">
            <w:pPr>
              <w:numPr>
                <w:ilvl w:val="0"/>
                <w:numId w:val="8"/>
              </w:numPr>
              <w:spacing w:line="18" w:lineRule="atLeast"/>
              <w:rPr>
                <w:rFonts w:ascii="Times New Roman" w:hAnsi="Times New Roman"/>
                <w:color w:val="auto"/>
                <w:lang w:eastAsia="en-US"/>
              </w:rPr>
            </w:pPr>
            <w:r w:rsidRPr="00977649">
              <w:rPr>
                <w:rFonts w:ascii="Times New Roman" w:hAnsi="Times New Roman"/>
                <w:color w:val="auto"/>
                <w:lang w:eastAsia="en-US"/>
              </w:rPr>
              <w:t>не устанавливаются</w:t>
            </w:r>
          </w:p>
        </w:tc>
      </w:tr>
    </w:tbl>
    <w:p w14:paraId="39FE165E" w14:textId="31426DDC" w:rsidR="001C6D15" w:rsidRPr="00977649" w:rsidRDefault="00D1095D" w:rsidP="00D1095D">
      <w:pPr>
        <w:widowControl/>
        <w:numPr>
          <w:ilvl w:val="0"/>
          <w:numId w:val="8"/>
        </w:numPr>
        <w:tabs>
          <w:tab w:val="left" w:pos="142"/>
          <w:tab w:val="left" w:pos="284"/>
          <w:tab w:val="left" w:pos="993"/>
        </w:tabs>
        <w:suppressAutoHyphens/>
        <w:autoSpaceDN w:val="0"/>
        <w:adjustRightInd w:val="0"/>
        <w:spacing w:before="120" w:after="120"/>
        <w:ind w:firstLine="709"/>
        <w:jc w:val="both"/>
        <w:rPr>
          <w:rFonts w:ascii="Times New Roman" w:eastAsia="Calibri" w:hAnsi="Times New Roman" w:cs="Times New Roman"/>
          <w:sz w:val="28"/>
          <w:szCs w:val="28"/>
        </w:rPr>
      </w:pPr>
      <w:r w:rsidRPr="00977649">
        <w:rPr>
          <w:rFonts w:ascii="Times New Roman" w:eastAsia="Calibri" w:hAnsi="Times New Roman" w:cs="Times New Roman"/>
          <w:color w:val="auto"/>
          <w:sz w:val="16"/>
          <w:szCs w:val="16"/>
          <w:lang w:eastAsia="en-US" w:bidi="ar-SA"/>
        </w:rPr>
        <w:t>* в соответствии Классификатором видов разрешенного использования земельных участков, утвержденным Приказом Минэкономразвития РФ от 01.09.2014 г. № 540</w:t>
      </w:r>
      <w:r w:rsidRPr="00977649">
        <w:rPr>
          <w:rFonts w:ascii="Times New Roman" w:eastAsia="Calibri" w:hAnsi="Times New Roman" w:cs="Times New Roman"/>
          <w:color w:val="auto"/>
          <w:sz w:val="28"/>
          <w:szCs w:val="28"/>
          <w:lang w:eastAsia="en-US" w:bidi="ar-SA"/>
        </w:rPr>
        <w:t xml:space="preserve">». </w:t>
      </w:r>
    </w:p>
    <w:p w14:paraId="4EA66B93" w14:textId="76E05A18" w:rsidR="001C6D15" w:rsidRPr="00977649" w:rsidRDefault="00971E30" w:rsidP="00D1095D">
      <w:pPr>
        <w:pStyle w:val="ad"/>
        <w:numPr>
          <w:ilvl w:val="0"/>
          <w:numId w:val="19"/>
        </w:numPr>
        <w:suppressAutoHyphens/>
        <w:ind w:left="0" w:firstLine="710"/>
        <w:jc w:val="both"/>
        <w:rPr>
          <w:rFonts w:ascii="Times New Roman" w:eastAsia="Calibri" w:hAnsi="Times New Roman" w:cs="Times New Roman"/>
          <w:color w:val="000000" w:themeColor="text1"/>
          <w:sz w:val="28"/>
          <w:szCs w:val="28"/>
        </w:rPr>
      </w:pPr>
      <w:proofErr w:type="spellStart"/>
      <w:r w:rsidRPr="00977649">
        <w:rPr>
          <w:rFonts w:ascii="Times New Roman" w:eastAsia="Calibri" w:hAnsi="Times New Roman" w:cs="Times New Roman"/>
          <w:color w:val="000000" w:themeColor="text1"/>
          <w:sz w:val="28"/>
          <w:szCs w:val="28"/>
        </w:rPr>
        <w:t>п.п</w:t>
      </w:r>
      <w:proofErr w:type="spellEnd"/>
      <w:r w:rsidRPr="00977649">
        <w:rPr>
          <w:rFonts w:ascii="Times New Roman" w:eastAsia="Calibri" w:hAnsi="Times New Roman" w:cs="Times New Roman"/>
          <w:color w:val="000000" w:themeColor="text1"/>
          <w:sz w:val="28"/>
          <w:szCs w:val="28"/>
        </w:rPr>
        <w:t>. 1.2 п. 1 «</w:t>
      </w:r>
      <w:r w:rsidR="00087FC9" w:rsidRPr="00977649">
        <w:rPr>
          <w:rFonts w:ascii="Times New Roman" w:eastAsia="Calibri" w:hAnsi="Times New Roman" w:cs="Times New Roman"/>
          <w:color w:val="000000" w:themeColor="text1"/>
          <w:sz w:val="28"/>
          <w:szCs w:val="28"/>
        </w:rPr>
        <w:t>Ж1.1 – Зона индивидуальной жилой застройки Ж1.1</w:t>
      </w:r>
      <w:r w:rsidRPr="00977649">
        <w:rPr>
          <w:rFonts w:ascii="Times New Roman" w:eastAsia="Calibri" w:hAnsi="Times New Roman" w:cs="Times New Roman"/>
          <w:color w:val="000000" w:themeColor="text1"/>
          <w:sz w:val="28"/>
          <w:szCs w:val="28"/>
        </w:rPr>
        <w:t>»</w:t>
      </w:r>
      <w:r w:rsidR="00087FC9" w:rsidRPr="00977649">
        <w:rPr>
          <w:rFonts w:ascii="Times New Roman" w:eastAsia="Calibri" w:hAnsi="Times New Roman" w:cs="Times New Roman"/>
          <w:color w:val="000000" w:themeColor="text1"/>
          <w:sz w:val="28"/>
          <w:szCs w:val="28"/>
        </w:rPr>
        <w:t xml:space="preserve">, </w:t>
      </w:r>
      <w:proofErr w:type="spellStart"/>
      <w:r w:rsidR="00087FC9" w:rsidRPr="00977649">
        <w:rPr>
          <w:rFonts w:ascii="Times New Roman" w:eastAsia="Calibri" w:hAnsi="Times New Roman" w:cs="Times New Roman"/>
          <w:color w:val="000000" w:themeColor="text1"/>
          <w:sz w:val="28"/>
          <w:szCs w:val="28"/>
        </w:rPr>
        <w:t>п.п</w:t>
      </w:r>
      <w:proofErr w:type="spellEnd"/>
      <w:r w:rsidR="00087FC9" w:rsidRPr="00977649">
        <w:rPr>
          <w:rFonts w:ascii="Times New Roman" w:eastAsia="Calibri" w:hAnsi="Times New Roman" w:cs="Times New Roman"/>
          <w:color w:val="000000" w:themeColor="text1"/>
          <w:sz w:val="28"/>
          <w:szCs w:val="28"/>
        </w:rPr>
        <w:t xml:space="preserve">. 2.2. п..2 «Ж1.2 – Зона индивидуальной жилой застройки Ж1.2», </w:t>
      </w:r>
      <w:proofErr w:type="spellStart"/>
      <w:r w:rsidR="00087FC9" w:rsidRPr="00977649">
        <w:rPr>
          <w:rFonts w:ascii="Times New Roman" w:eastAsia="Calibri" w:hAnsi="Times New Roman" w:cs="Times New Roman"/>
          <w:color w:val="000000" w:themeColor="text1"/>
          <w:sz w:val="28"/>
          <w:szCs w:val="28"/>
        </w:rPr>
        <w:t>п.п</w:t>
      </w:r>
      <w:proofErr w:type="spellEnd"/>
      <w:r w:rsidR="00087FC9" w:rsidRPr="00977649">
        <w:rPr>
          <w:rFonts w:ascii="Times New Roman" w:eastAsia="Calibri" w:hAnsi="Times New Roman" w:cs="Times New Roman"/>
          <w:color w:val="000000" w:themeColor="text1"/>
          <w:sz w:val="28"/>
          <w:szCs w:val="28"/>
        </w:rPr>
        <w:t xml:space="preserve">. 2.2. п.2 «Ж1.2 – Зона индивидуальной жилой застройки Ж1.2», </w:t>
      </w:r>
      <w:proofErr w:type="spellStart"/>
      <w:r w:rsidR="00087FC9" w:rsidRPr="00977649">
        <w:rPr>
          <w:rFonts w:ascii="Times New Roman" w:eastAsia="Calibri" w:hAnsi="Times New Roman" w:cs="Times New Roman"/>
          <w:color w:val="000000" w:themeColor="text1"/>
          <w:sz w:val="28"/>
          <w:szCs w:val="28"/>
        </w:rPr>
        <w:t>п.п</w:t>
      </w:r>
      <w:proofErr w:type="spellEnd"/>
      <w:r w:rsidR="00087FC9" w:rsidRPr="00977649">
        <w:rPr>
          <w:rFonts w:ascii="Times New Roman" w:eastAsia="Calibri" w:hAnsi="Times New Roman" w:cs="Times New Roman"/>
          <w:color w:val="000000" w:themeColor="text1"/>
          <w:sz w:val="28"/>
          <w:szCs w:val="28"/>
        </w:rPr>
        <w:t xml:space="preserve">. </w:t>
      </w:r>
      <w:r w:rsidR="00DD5EE3" w:rsidRPr="00977649">
        <w:rPr>
          <w:rFonts w:ascii="Times New Roman" w:eastAsia="Calibri" w:hAnsi="Times New Roman" w:cs="Times New Roman"/>
          <w:color w:val="000000" w:themeColor="text1"/>
          <w:sz w:val="28"/>
          <w:szCs w:val="28"/>
        </w:rPr>
        <w:t>3.2. п.3</w:t>
      </w:r>
      <w:r w:rsidR="00087FC9" w:rsidRPr="00977649">
        <w:rPr>
          <w:rFonts w:ascii="Times New Roman" w:eastAsia="Calibri" w:hAnsi="Times New Roman" w:cs="Times New Roman"/>
          <w:color w:val="000000" w:themeColor="text1"/>
          <w:sz w:val="28"/>
          <w:szCs w:val="28"/>
        </w:rPr>
        <w:t xml:space="preserve"> «</w:t>
      </w:r>
      <w:r w:rsidR="00DD5EE3" w:rsidRPr="00977649">
        <w:rPr>
          <w:rFonts w:ascii="Times New Roman" w:eastAsia="Calibri" w:hAnsi="Times New Roman" w:cs="Times New Roman"/>
          <w:color w:val="000000" w:themeColor="text1"/>
          <w:sz w:val="28"/>
          <w:szCs w:val="28"/>
        </w:rPr>
        <w:t>Ж1.3 – Зона индивидуальной жилой застройки Ж1.3</w:t>
      </w:r>
      <w:r w:rsidR="00087FC9" w:rsidRPr="00977649">
        <w:rPr>
          <w:rFonts w:ascii="Times New Roman" w:eastAsia="Calibri" w:hAnsi="Times New Roman" w:cs="Times New Roman"/>
          <w:color w:val="000000" w:themeColor="text1"/>
          <w:sz w:val="28"/>
          <w:szCs w:val="28"/>
        </w:rPr>
        <w:t xml:space="preserve">», </w:t>
      </w:r>
      <w:proofErr w:type="spellStart"/>
      <w:r w:rsidR="00087FC9" w:rsidRPr="00977649">
        <w:rPr>
          <w:rFonts w:ascii="Times New Roman" w:eastAsia="Calibri" w:hAnsi="Times New Roman" w:cs="Times New Roman"/>
          <w:color w:val="000000" w:themeColor="text1"/>
          <w:sz w:val="28"/>
          <w:szCs w:val="28"/>
        </w:rPr>
        <w:t>п.п</w:t>
      </w:r>
      <w:proofErr w:type="spellEnd"/>
      <w:r w:rsidR="00087FC9" w:rsidRPr="00977649">
        <w:rPr>
          <w:rFonts w:ascii="Times New Roman" w:eastAsia="Calibri" w:hAnsi="Times New Roman" w:cs="Times New Roman"/>
          <w:color w:val="000000" w:themeColor="text1"/>
          <w:sz w:val="28"/>
          <w:szCs w:val="28"/>
        </w:rPr>
        <w:t xml:space="preserve">. </w:t>
      </w:r>
      <w:r w:rsidR="00DD5EE3" w:rsidRPr="00977649">
        <w:rPr>
          <w:rFonts w:ascii="Times New Roman" w:eastAsia="Calibri" w:hAnsi="Times New Roman" w:cs="Times New Roman"/>
          <w:color w:val="000000" w:themeColor="text1"/>
          <w:sz w:val="28"/>
          <w:szCs w:val="28"/>
        </w:rPr>
        <w:t>4</w:t>
      </w:r>
      <w:r w:rsidR="00087FC9" w:rsidRPr="00977649">
        <w:rPr>
          <w:rFonts w:ascii="Times New Roman" w:eastAsia="Calibri" w:hAnsi="Times New Roman" w:cs="Times New Roman"/>
          <w:color w:val="000000" w:themeColor="text1"/>
          <w:sz w:val="28"/>
          <w:szCs w:val="28"/>
        </w:rPr>
        <w:t>.2. п</w:t>
      </w:r>
      <w:r w:rsidR="00DD5EE3" w:rsidRPr="00977649">
        <w:rPr>
          <w:rFonts w:ascii="Times New Roman" w:eastAsia="Calibri" w:hAnsi="Times New Roman" w:cs="Times New Roman"/>
          <w:color w:val="000000" w:themeColor="text1"/>
          <w:sz w:val="28"/>
          <w:szCs w:val="28"/>
        </w:rPr>
        <w:t>.4</w:t>
      </w:r>
      <w:r w:rsidR="00087FC9" w:rsidRPr="00977649">
        <w:rPr>
          <w:rFonts w:ascii="Times New Roman" w:eastAsia="Calibri" w:hAnsi="Times New Roman" w:cs="Times New Roman"/>
          <w:color w:val="000000" w:themeColor="text1"/>
          <w:sz w:val="28"/>
          <w:szCs w:val="28"/>
        </w:rPr>
        <w:t xml:space="preserve"> «</w:t>
      </w:r>
      <w:r w:rsidR="00DD5EE3" w:rsidRPr="00977649">
        <w:rPr>
          <w:rFonts w:ascii="Times New Roman" w:eastAsia="Calibri" w:hAnsi="Times New Roman" w:cs="Times New Roman"/>
          <w:color w:val="000000" w:themeColor="text1"/>
          <w:sz w:val="28"/>
          <w:szCs w:val="28"/>
        </w:rPr>
        <w:t>Ж1.4 – Зона индивидуальной жилой застройки Ж1.4</w:t>
      </w:r>
      <w:r w:rsidR="00087FC9" w:rsidRPr="00977649">
        <w:rPr>
          <w:rFonts w:ascii="Times New Roman" w:eastAsia="Calibri" w:hAnsi="Times New Roman" w:cs="Times New Roman"/>
          <w:color w:val="000000" w:themeColor="text1"/>
          <w:sz w:val="28"/>
          <w:szCs w:val="28"/>
        </w:rPr>
        <w:t xml:space="preserve">», </w:t>
      </w:r>
      <w:proofErr w:type="spellStart"/>
      <w:r w:rsidR="00087FC9" w:rsidRPr="00977649">
        <w:rPr>
          <w:rFonts w:ascii="Times New Roman" w:eastAsia="Calibri" w:hAnsi="Times New Roman" w:cs="Times New Roman"/>
          <w:color w:val="000000" w:themeColor="text1"/>
          <w:sz w:val="28"/>
          <w:szCs w:val="28"/>
        </w:rPr>
        <w:t>п.п</w:t>
      </w:r>
      <w:proofErr w:type="spellEnd"/>
      <w:r w:rsidR="00087FC9" w:rsidRPr="00977649">
        <w:rPr>
          <w:rFonts w:ascii="Times New Roman" w:eastAsia="Calibri" w:hAnsi="Times New Roman" w:cs="Times New Roman"/>
          <w:color w:val="000000" w:themeColor="text1"/>
          <w:sz w:val="28"/>
          <w:szCs w:val="28"/>
        </w:rPr>
        <w:t xml:space="preserve">. </w:t>
      </w:r>
      <w:r w:rsidR="00DD5EE3" w:rsidRPr="00977649">
        <w:rPr>
          <w:rFonts w:ascii="Times New Roman" w:eastAsia="Calibri" w:hAnsi="Times New Roman" w:cs="Times New Roman"/>
          <w:color w:val="000000" w:themeColor="text1"/>
          <w:sz w:val="28"/>
          <w:szCs w:val="28"/>
        </w:rPr>
        <w:t>5.2</w:t>
      </w:r>
      <w:r w:rsidR="00087FC9" w:rsidRPr="00977649">
        <w:rPr>
          <w:rFonts w:ascii="Times New Roman" w:eastAsia="Calibri" w:hAnsi="Times New Roman" w:cs="Times New Roman"/>
          <w:color w:val="000000" w:themeColor="text1"/>
          <w:sz w:val="28"/>
          <w:szCs w:val="28"/>
        </w:rPr>
        <w:t>. п</w:t>
      </w:r>
      <w:r w:rsidR="00DD5EE3" w:rsidRPr="00977649">
        <w:rPr>
          <w:rFonts w:ascii="Times New Roman" w:eastAsia="Calibri" w:hAnsi="Times New Roman" w:cs="Times New Roman"/>
          <w:color w:val="000000" w:themeColor="text1"/>
          <w:sz w:val="28"/>
          <w:szCs w:val="28"/>
        </w:rPr>
        <w:t>.5</w:t>
      </w:r>
      <w:r w:rsidR="00087FC9" w:rsidRPr="00977649">
        <w:rPr>
          <w:rFonts w:ascii="Times New Roman" w:eastAsia="Calibri" w:hAnsi="Times New Roman" w:cs="Times New Roman"/>
          <w:color w:val="000000" w:themeColor="text1"/>
          <w:sz w:val="28"/>
          <w:szCs w:val="28"/>
        </w:rPr>
        <w:t xml:space="preserve"> «</w:t>
      </w:r>
      <w:r w:rsidR="00DD5EE3" w:rsidRPr="00977649">
        <w:rPr>
          <w:rFonts w:ascii="Times New Roman" w:eastAsia="Calibri" w:hAnsi="Times New Roman" w:cs="Times New Roman"/>
          <w:color w:val="000000" w:themeColor="text1"/>
          <w:sz w:val="28"/>
          <w:szCs w:val="28"/>
        </w:rPr>
        <w:t>Ж1.5 – Зона индивидуальной жилой застройки Ж1.5</w:t>
      </w:r>
      <w:r w:rsidR="00087FC9" w:rsidRPr="00977649">
        <w:rPr>
          <w:rFonts w:ascii="Times New Roman" w:eastAsia="Calibri" w:hAnsi="Times New Roman" w:cs="Times New Roman"/>
          <w:color w:val="000000" w:themeColor="text1"/>
          <w:sz w:val="28"/>
          <w:szCs w:val="28"/>
        </w:rPr>
        <w:t xml:space="preserve">»,  </w:t>
      </w:r>
      <w:proofErr w:type="spellStart"/>
      <w:r w:rsidR="00087FC9" w:rsidRPr="00977649">
        <w:rPr>
          <w:rFonts w:ascii="Times New Roman" w:eastAsia="Calibri" w:hAnsi="Times New Roman" w:cs="Times New Roman"/>
          <w:color w:val="000000" w:themeColor="text1"/>
          <w:sz w:val="28"/>
          <w:szCs w:val="28"/>
        </w:rPr>
        <w:t>п.п</w:t>
      </w:r>
      <w:proofErr w:type="spellEnd"/>
      <w:r w:rsidR="00087FC9" w:rsidRPr="00977649">
        <w:rPr>
          <w:rFonts w:ascii="Times New Roman" w:eastAsia="Calibri" w:hAnsi="Times New Roman" w:cs="Times New Roman"/>
          <w:color w:val="000000" w:themeColor="text1"/>
          <w:sz w:val="28"/>
          <w:szCs w:val="28"/>
        </w:rPr>
        <w:t xml:space="preserve">. </w:t>
      </w:r>
      <w:r w:rsidR="00DD5EE3" w:rsidRPr="00977649">
        <w:rPr>
          <w:rFonts w:ascii="Times New Roman" w:eastAsia="Calibri" w:hAnsi="Times New Roman" w:cs="Times New Roman"/>
          <w:color w:val="000000" w:themeColor="text1"/>
          <w:sz w:val="28"/>
          <w:szCs w:val="28"/>
        </w:rPr>
        <w:t>6</w:t>
      </w:r>
      <w:r w:rsidR="00087FC9" w:rsidRPr="00977649">
        <w:rPr>
          <w:rFonts w:ascii="Times New Roman" w:eastAsia="Calibri" w:hAnsi="Times New Roman" w:cs="Times New Roman"/>
          <w:color w:val="000000" w:themeColor="text1"/>
          <w:sz w:val="28"/>
          <w:szCs w:val="28"/>
        </w:rPr>
        <w:t>.2. п</w:t>
      </w:r>
      <w:r w:rsidR="00DD5EE3" w:rsidRPr="00977649">
        <w:rPr>
          <w:rFonts w:ascii="Times New Roman" w:eastAsia="Calibri" w:hAnsi="Times New Roman" w:cs="Times New Roman"/>
          <w:color w:val="000000" w:themeColor="text1"/>
          <w:sz w:val="28"/>
          <w:szCs w:val="28"/>
        </w:rPr>
        <w:t>.6</w:t>
      </w:r>
      <w:r w:rsidR="00087FC9" w:rsidRPr="00977649">
        <w:rPr>
          <w:rFonts w:ascii="Times New Roman" w:eastAsia="Calibri" w:hAnsi="Times New Roman" w:cs="Times New Roman"/>
          <w:color w:val="000000" w:themeColor="text1"/>
          <w:sz w:val="28"/>
          <w:szCs w:val="28"/>
        </w:rPr>
        <w:t xml:space="preserve"> «</w:t>
      </w:r>
      <w:r w:rsidR="00DD5EE3" w:rsidRPr="00977649">
        <w:rPr>
          <w:rFonts w:ascii="Times New Roman" w:eastAsia="Calibri" w:hAnsi="Times New Roman" w:cs="Times New Roman"/>
          <w:color w:val="000000" w:themeColor="text1"/>
          <w:sz w:val="28"/>
          <w:szCs w:val="28"/>
        </w:rPr>
        <w:t>1.6 – Зона индивидуальной жилой застройки Ж1.6</w:t>
      </w:r>
      <w:r w:rsidR="00087FC9" w:rsidRPr="00977649">
        <w:rPr>
          <w:rFonts w:ascii="Times New Roman" w:eastAsia="Calibri" w:hAnsi="Times New Roman" w:cs="Times New Roman"/>
          <w:color w:val="000000" w:themeColor="text1"/>
          <w:sz w:val="28"/>
          <w:szCs w:val="28"/>
        </w:rPr>
        <w:t>»</w:t>
      </w:r>
      <w:r w:rsidR="00DD5EE3" w:rsidRPr="00977649">
        <w:rPr>
          <w:rFonts w:ascii="Times New Roman" w:eastAsia="Calibri" w:hAnsi="Times New Roman" w:cs="Times New Roman"/>
          <w:color w:val="000000" w:themeColor="text1"/>
          <w:sz w:val="28"/>
          <w:szCs w:val="28"/>
        </w:rPr>
        <w:t xml:space="preserve">, </w:t>
      </w:r>
      <w:proofErr w:type="spellStart"/>
      <w:r w:rsidR="00DD5EE3" w:rsidRPr="00977649">
        <w:rPr>
          <w:rFonts w:ascii="Times New Roman" w:eastAsia="Calibri" w:hAnsi="Times New Roman" w:cs="Times New Roman"/>
          <w:color w:val="000000" w:themeColor="text1"/>
          <w:sz w:val="28"/>
          <w:szCs w:val="28"/>
        </w:rPr>
        <w:t>п.п</w:t>
      </w:r>
      <w:proofErr w:type="spellEnd"/>
      <w:r w:rsidR="00DD5EE3" w:rsidRPr="00977649">
        <w:rPr>
          <w:rFonts w:ascii="Times New Roman" w:eastAsia="Calibri" w:hAnsi="Times New Roman" w:cs="Times New Roman"/>
          <w:color w:val="000000" w:themeColor="text1"/>
          <w:sz w:val="28"/>
          <w:szCs w:val="28"/>
        </w:rPr>
        <w:t xml:space="preserve">. 7.2. п.7 «Ж2 – Зона малоэтажной многоквартирной жилой застройки» </w:t>
      </w:r>
      <w:r w:rsidRPr="00977649">
        <w:rPr>
          <w:rFonts w:ascii="Times New Roman" w:eastAsia="Calibri" w:hAnsi="Times New Roman" w:cs="Times New Roman"/>
          <w:color w:val="000000" w:themeColor="text1"/>
          <w:sz w:val="28"/>
          <w:szCs w:val="28"/>
        </w:rPr>
        <w:t>ст. 25 «Территориальные зоны, для которых устанавливается градостроительный регламент» дополнить абзацами следующего содержания:</w:t>
      </w:r>
    </w:p>
    <w:p w14:paraId="2D29C7F8" w14:textId="1AC33A75" w:rsidR="00971E30" w:rsidRPr="001C6D15" w:rsidRDefault="00971E30" w:rsidP="001C6D15">
      <w:pPr>
        <w:pStyle w:val="ad"/>
        <w:suppressAutoHyphens/>
        <w:spacing w:after="0"/>
        <w:ind w:left="0" w:firstLine="709"/>
        <w:jc w:val="both"/>
        <w:rPr>
          <w:rFonts w:ascii="Times New Roman" w:eastAsia="Calibri" w:hAnsi="Times New Roman" w:cs="Times New Roman"/>
          <w:sz w:val="28"/>
          <w:szCs w:val="28"/>
        </w:rPr>
      </w:pPr>
      <w:r w:rsidRPr="00977649">
        <w:rPr>
          <w:rFonts w:ascii="Times New Roman" w:eastAsia="Calibri" w:hAnsi="Times New Roman" w:cs="Times New Roman"/>
          <w:color w:val="000000" w:themeColor="text1"/>
          <w:sz w:val="28"/>
          <w:szCs w:val="28"/>
        </w:rPr>
        <w:t xml:space="preserve">«Определить, что предельные (максимальные и минимальные) </w:t>
      </w:r>
      <w:r w:rsidRPr="001C6D15">
        <w:rPr>
          <w:rFonts w:ascii="Times New Roman" w:eastAsia="Calibri" w:hAnsi="Times New Roman" w:cs="Times New Roman"/>
          <w:sz w:val="28"/>
          <w:szCs w:val="28"/>
        </w:rPr>
        <w:t xml:space="preserve">размеры земельных участков, предусмотренные настоящим пунктом, распространяется на земельные участки (вновь выделяемые земельные участки) предоставляемые гражданам после утверждения настоящих </w:t>
      </w:r>
      <w:r w:rsidR="00F10E5E" w:rsidRPr="001C6D15">
        <w:rPr>
          <w:rFonts w:ascii="Times New Roman" w:eastAsia="Calibri" w:hAnsi="Times New Roman" w:cs="Times New Roman"/>
          <w:sz w:val="28"/>
          <w:szCs w:val="28"/>
        </w:rPr>
        <w:t>правил.</w:t>
      </w:r>
    </w:p>
    <w:p w14:paraId="36E9444B" w14:textId="0DBB4B97" w:rsidR="00971E30" w:rsidRPr="00971E30" w:rsidRDefault="00971E30" w:rsidP="00971E30">
      <w:pPr>
        <w:widowControl/>
        <w:suppressAutoHyphens/>
        <w:ind w:firstLine="709"/>
        <w:jc w:val="both"/>
        <w:rPr>
          <w:rFonts w:ascii="Times New Roman" w:eastAsia="Calibri" w:hAnsi="Times New Roman" w:cs="Times New Roman"/>
          <w:color w:val="auto"/>
          <w:sz w:val="28"/>
          <w:szCs w:val="28"/>
          <w:lang w:eastAsia="en-US" w:bidi="ar-SA"/>
        </w:rPr>
      </w:pPr>
      <w:r w:rsidRPr="00971E30">
        <w:rPr>
          <w:rFonts w:ascii="Times New Roman" w:eastAsia="Calibri" w:hAnsi="Times New Roman" w:cs="Times New Roman"/>
          <w:color w:val="auto"/>
          <w:sz w:val="28"/>
          <w:szCs w:val="28"/>
          <w:lang w:eastAsia="en-US" w:bidi="ar-SA"/>
        </w:rPr>
        <w:lastRenderedPageBreak/>
        <w:t>Определить, что предельные (максимальные и минимальные) размеры земельных участков, предусмотренные настоящим пунктом, не распространяются на земельные участки, предоставленные гражданам на правах аренды и приобретаемые ими в собственность в порядке, установленном действующим законодательством до утверждения настоящих правил.</w:t>
      </w:r>
    </w:p>
    <w:p w14:paraId="2DEDCADD" w14:textId="039774AC" w:rsidR="00971E30" w:rsidRPr="00971E30" w:rsidRDefault="00971E30" w:rsidP="00971E30">
      <w:pPr>
        <w:widowControl/>
        <w:suppressAutoHyphens/>
        <w:ind w:firstLine="709"/>
        <w:jc w:val="both"/>
        <w:rPr>
          <w:rFonts w:ascii="Times New Roman" w:eastAsia="Calibri" w:hAnsi="Times New Roman" w:cs="Times New Roman"/>
          <w:color w:val="auto"/>
          <w:sz w:val="28"/>
          <w:szCs w:val="28"/>
          <w:lang w:eastAsia="en-US" w:bidi="ar-SA"/>
        </w:rPr>
      </w:pPr>
      <w:r w:rsidRPr="00971E30">
        <w:rPr>
          <w:rFonts w:ascii="Times New Roman" w:eastAsia="Calibri" w:hAnsi="Times New Roman" w:cs="Times New Roman"/>
          <w:color w:val="auto"/>
          <w:sz w:val="28"/>
          <w:szCs w:val="28"/>
          <w:lang w:eastAsia="en-US" w:bidi="ar-SA"/>
        </w:rPr>
        <w:t>В случаях, когда размер формируемого земельного участка, находящегося в фактическом пользовании граждан, или предоставленного до утверждения настоящих правил, меньше предельных минимальных размеров, либо превышает предельные максимальные размеры, предусмотренные настоящим пунктом, то для данного земельного участка его размеры являются соответственно минимальными или максимальными предельными размерами.</w:t>
      </w:r>
    </w:p>
    <w:p w14:paraId="168C3D0E" w14:textId="32AF014B" w:rsidR="00971E30" w:rsidRPr="00971E30" w:rsidRDefault="00971E30" w:rsidP="00971E30">
      <w:pPr>
        <w:widowControl/>
        <w:suppressAutoHyphens/>
        <w:ind w:firstLine="709"/>
        <w:jc w:val="both"/>
        <w:rPr>
          <w:rFonts w:ascii="Times New Roman" w:eastAsia="Calibri" w:hAnsi="Times New Roman" w:cs="Times New Roman"/>
          <w:color w:val="auto"/>
          <w:sz w:val="28"/>
          <w:szCs w:val="28"/>
          <w:lang w:eastAsia="en-US" w:bidi="ar-SA"/>
        </w:rPr>
      </w:pPr>
      <w:r w:rsidRPr="00971E30">
        <w:rPr>
          <w:rFonts w:ascii="Times New Roman" w:eastAsia="Calibri" w:hAnsi="Times New Roman" w:cs="Times New Roman"/>
          <w:color w:val="auto"/>
          <w:sz w:val="28"/>
          <w:szCs w:val="28"/>
          <w:lang w:eastAsia="en-US" w:bidi="ar-SA"/>
        </w:rPr>
        <w:t>Исключением в отношении предельных размеров являются земельные участки, превышающие максимальные размеры, при условии, если часть участка, превышающая норму, не может быть сформирована как самостоятельный земельный участок и при условии согласия заинтересованных смежных землепользователей.</w:t>
      </w:r>
    </w:p>
    <w:p w14:paraId="1D0F017A" w14:textId="41E11E60" w:rsidR="00971E30" w:rsidRPr="00971E30" w:rsidRDefault="00F10E5E" w:rsidP="00971E30">
      <w:pPr>
        <w:widowControl/>
        <w:suppressAutoHyphens/>
        <w:ind w:firstLine="709"/>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 xml:space="preserve"> </w:t>
      </w:r>
      <w:r w:rsidR="00971E30" w:rsidRPr="00971E30">
        <w:rPr>
          <w:rFonts w:ascii="Times New Roman" w:eastAsia="Calibri" w:hAnsi="Times New Roman" w:cs="Times New Roman"/>
          <w:color w:val="auto"/>
          <w:sz w:val="28"/>
          <w:szCs w:val="28"/>
          <w:lang w:eastAsia="en-US" w:bidi="ar-SA"/>
        </w:rPr>
        <w:t>Установленные градостроительным регламентом предельные (минимальные,) размеры земельных участков не применяются:</w:t>
      </w:r>
    </w:p>
    <w:p w14:paraId="63B8726B" w14:textId="77777777" w:rsidR="00971E30" w:rsidRPr="00971E30" w:rsidRDefault="00971E30" w:rsidP="00971E30">
      <w:pPr>
        <w:widowControl/>
        <w:suppressAutoHyphens/>
        <w:ind w:firstLine="709"/>
        <w:jc w:val="both"/>
        <w:rPr>
          <w:rFonts w:ascii="Times New Roman" w:eastAsia="Calibri" w:hAnsi="Times New Roman" w:cs="Times New Roman"/>
          <w:color w:val="auto"/>
          <w:sz w:val="28"/>
          <w:szCs w:val="28"/>
          <w:lang w:eastAsia="en-US" w:bidi="ar-SA"/>
        </w:rPr>
      </w:pPr>
      <w:r w:rsidRPr="00971E30">
        <w:rPr>
          <w:rFonts w:ascii="Times New Roman" w:eastAsia="Calibri" w:hAnsi="Times New Roman" w:cs="Times New Roman"/>
          <w:color w:val="auto"/>
          <w:sz w:val="28"/>
          <w:szCs w:val="28"/>
          <w:lang w:eastAsia="en-US" w:bidi="ar-SA"/>
        </w:rPr>
        <w:t>- образования земельного участка путем перераспределения земельного участка, находящихся в государственной или муниципальной собственности, и земельных участков, находящихся в частной собственности;</w:t>
      </w:r>
    </w:p>
    <w:p w14:paraId="37965ACB" w14:textId="0FE26FE5" w:rsidR="00971E30" w:rsidRDefault="00971E30" w:rsidP="00F10E5E">
      <w:pPr>
        <w:widowControl/>
        <w:tabs>
          <w:tab w:val="num" w:pos="0"/>
        </w:tabs>
        <w:suppressAutoHyphens/>
        <w:ind w:firstLine="709"/>
        <w:jc w:val="both"/>
        <w:rPr>
          <w:rFonts w:ascii="Times New Roman" w:eastAsia="Calibri" w:hAnsi="Times New Roman" w:cs="Times New Roman"/>
          <w:color w:val="auto"/>
          <w:sz w:val="28"/>
          <w:szCs w:val="28"/>
          <w:lang w:eastAsia="en-US" w:bidi="ar-SA"/>
        </w:rPr>
      </w:pPr>
      <w:r w:rsidRPr="00971E30">
        <w:rPr>
          <w:rFonts w:ascii="Times New Roman" w:eastAsia="Calibri" w:hAnsi="Times New Roman" w:cs="Times New Roman"/>
          <w:color w:val="auto"/>
          <w:sz w:val="28"/>
          <w:szCs w:val="28"/>
          <w:lang w:eastAsia="en-US" w:bidi="ar-SA"/>
        </w:rPr>
        <w:t xml:space="preserve">- образования земельного участка, формируемого под существующим объектом недвижимости, и отсутствия возможности формирования на местности земельного участка, площадь которого соответствует предельным (минимальным) размерам земельных участков.» </w:t>
      </w:r>
    </w:p>
    <w:p w14:paraId="7CEB5AD0" w14:textId="77777777" w:rsidR="00602B62" w:rsidRPr="00971E30" w:rsidRDefault="00602B62" w:rsidP="00F10E5E">
      <w:pPr>
        <w:widowControl/>
        <w:tabs>
          <w:tab w:val="num" w:pos="0"/>
        </w:tabs>
        <w:suppressAutoHyphens/>
        <w:ind w:firstLine="709"/>
        <w:jc w:val="both"/>
        <w:rPr>
          <w:rFonts w:ascii="Times New Roman" w:eastAsia="Calibri" w:hAnsi="Times New Roman" w:cs="Times New Roman"/>
          <w:color w:val="auto"/>
          <w:lang w:eastAsia="en-US" w:bidi="ar-SA"/>
        </w:rPr>
      </w:pPr>
    </w:p>
    <w:bookmarkEnd w:id="1"/>
    <w:p w14:paraId="76B5B197" w14:textId="77777777" w:rsidR="00CE7EAC" w:rsidRPr="00CE7EAC" w:rsidRDefault="00CE7EAC" w:rsidP="00CE7EAC">
      <w:pPr>
        <w:ind w:firstLine="709"/>
        <w:jc w:val="both"/>
        <w:rPr>
          <w:rFonts w:ascii="Times New Roman" w:hAnsi="Times New Roman" w:cs="Times New Roman"/>
          <w:sz w:val="28"/>
          <w:szCs w:val="28"/>
        </w:rPr>
      </w:pPr>
      <w:r w:rsidRPr="00CE7EAC">
        <w:rPr>
          <w:rFonts w:ascii="Times New Roman" w:hAnsi="Times New Roman" w:cs="Times New Roman"/>
          <w:sz w:val="28"/>
          <w:szCs w:val="28"/>
        </w:rPr>
        <w:t>2. Опубликовать (обнародовать) настоящее решение путем размещения на официальном сайте Высокогорского муниципального района Республики Татарстан http://vysokaya-gora.tatarstan.ru, и на официальном портале правовой информации Республики Татарстан http://pravo.tatarstan.ru.</w:t>
      </w:r>
    </w:p>
    <w:p w14:paraId="336ADA81" w14:textId="77777777" w:rsidR="00CE7EAC" w:rsidRPr="00CE7EAC" w:rsidRDefault="00CE7EAC" w:rsidP="00CE7EAC">
      <w:pPr>
        <w:ind w:firstLine="709"/>
        <w:jc w:val="both"/>
        <w:rPr>
          <w:rFonts w:ascii="Times New Roman" w:hAnsi="Times New Roman" w:cs="Times New Roman"/>
          <w:sz w:val="28"/>
          <w:szCs w:val="28"/>
        </w:rPr>
      </w:pPr>
      <w:r w:rsidRPr="00CE7EAC">
        <w:rPr>
          <w:rFonts w:ascii="Times New Roman" w:hAnsi="Times New Roman" w:cs="Times New Roman"/>
          <w:sz w:val="28"/>
          <w:szCs w:val="28"/>
        </w:rPr>
        <w:t>3. Настоящее решение вступает в силу после его официального опубликования (обнародования).</w:t>
      </w:r>
    </w:p>
    <w:p w14:paraId="254D4907" w14:textId="106A607D" w:rsidR="00CE7EAC" w:rsidRDefault="00CE7EAC" w:rsidP="00CE7EAC">
      <w:pPr>
        <w:ind w:firstLine="709"/>
        <w:jc w:val="both"/>
        <w:rPr>
          <w:rFonts w:ascii="Times New Roman" w:hAnsi="Times New Roman" w:cs="Times New Roman"/>
          <w:sz w:val="28"/>
          <w:szCs w:val="28"/>
        </w:rPr>
      </w:pPr>
    </w:p>
    <w:p w14:paraId="2BD1E5DB" w14:textId="77777777" w:rsidR="005B5D05" w:rsidRPr="00CE7EAC" w:rsidRDefault="005B5D05" w:rsidP="00CE7EAC">
      <w:pPr>
        <w:ind w:firstLine="709"/>
        <w:jc w:val="both"/>
        <w:rPr>
          <w:rFonts w:ascii="Times New Roman" w:hAnsi="Times New Roman" w:cs="Times New Roman"/>
          <w:sz w:val="28"/>
          <w:szCs w:val="28"/>
        </w:rPr>
      </w:pPr>
    </w:p>
    <w:p w14:paraId="20F753EF" w14:textId="77777777" w:rsidR="00CE7EAC" w:rsidRPr="00CE7EAC" w:rsidRDefault="00CE7EAC" w:rsidP="00CE7EAC">
      <w:pPr>
        <w:ind w:firstLine="709"/>
        <w:jc w:val="both"/>
        <w:rPr>
          <w:rFonts w:ascii="Times New Roman" w:eastAsia="Franklin Gothic Book" w:hAnsi="Times New Roman" w:cs="Times New Roman"/>
          <w:sz w:val="16"/>
          <w:szCs w:val="16"/>
        </w:rPr>
      </w:pPr>
    </w:p>
    <w:p w14:paraId="4B5BA8C1" w14:textId="77777777" w:rsidR="00CE7EAC" w:rsidRPr="00CE7EAC" w:rsidRDefault="00CE7EAC" w:rsidP="00CE7EAC">
      <w:pPr>
        <w:shd w:val="clear" w:color="auto" w:fill="FFFFFF"/>
        <w:jc w:val="both"/>
        <w:outlineLvl w:val="0"/>
        <w:rPr>
          <w:rFonts w:ascii="Times New Roman" w:eastAsia="Franklin Gothic Book" w:hAnsi="Times New Roman" w:cs="Times New Roman"/>
          <w:sz w:val="28"/>
          <w:szCs w:val="28"/>
        </w:rPr>
      </w:pPr>
      <w:r w:rsidRPr="00CE7EAC">
        <w:rPr>
          <w:rFonts w:ascii="Times New Roman" w:eastAsia="Franklin Gothic Book" w:hAnsi="Times New Roman" w:cs="Times New Roman"/>
          <w:sz w:val="28"/>
          <w:szCs w:val="28"/>
        </w:rPr>
        <w:t>Председатель Совета</w:t>
      </w:r>
    </w:p>
    <w:p w14:paraId="1665BF0B" w14:textId="0C29F0D1" w:rsidR="00CE7EAC" w:rsidRPr="00CE7EAC" w:rsidRDefault="00CE7EAC" w:rsidP="00CE7EAC">
      <w:pPr>
        <w:shd w:val="clear" w:color="auto" w:fill="FFFFFF"/>
        <w:jc w:val="both"/>
        <w:outlineLvl w:val="0"/>
        <w:rPr>
          <w:rFonts w:ascii="Times New Roman" w:eastAsia="Franklin Gothic Book" w:hAnsi="Times New Roman" w:cs="Times New Roman"/>
          <w:sz w:val="28"/>
          <w:szCs w:val="28"/>
        </w:rPr>
        <w:sectPr w:rsidR="00CE7EAC" w:rsidRPr="00CE7EAC" w:rsidSect="00CE7EAC">
          <w:headerReference w:type="default" r:id="rId10"/>
          <w:type w:val="continuous"/>
          <w:pgSz w:w="11900" w:h="16840"/>
          <w:pgMar w:top="1134" w:right="567" w:bottom="1134" w:left="1134" w:header="0" w:footer="14300" w:gutter="0"/>
          <w:cols w:space="720"/>
          <w:noEndnote/>
          <w:docGrid w:linePitch="360"/>
        </w:sectPr>
      </w:pPr>
      <w:r w:rsidRPr="00CE7EAC">
        <w:rPr>
          <w:rFonts w:ascii="Times New Roman" w:eastAsia="Franklin Gothic Book" w:hAnsi="Times New Roman" w:cs="Times New Roman"/>
          <w:sz w:val="28"/>
          <w:szCs w:val="28"/>
        </w:rPr>
        <w:t xml:space="preserve">Глава муниципального района                                                                                  </w:t>
      </w:r>
      <w:proofErr w:type="spellStart"/>
      <w:r w:rsidR="005B5D05">
        <w:rPr>
          <w:rFonts w:ascii="Times New Roman" w:eastAsia="Franklin Gothic Book" w:hAnsi="Times New Roman" w:cs="Times New Roman"/>
          <w:sz w:val="28"/>
          <w:szCs w:val="28"/>
        </w:rPr>
        <w:t>Р.Ф.Хисамутдинов</w:t>
      </w:r>
      <w:proofErr w:type="spellEnd"/>
    </w:p>
    <w:p w14:paraId="5E754935" w14:textId="5486710F" w:rsidR="009418F9" w:rsidRDefault="009418F9" w:rsidP="003D5469">
      <w:pPr>
        <w:autoSpaceDE w:val="0"/>
        <w:autoSpaceDN w:val="0"/>
        <w:adjustRightInd w:val="0"/>
        <w:jc w:val="both"/>
        <w:rPr>
          <w:rFonts w:ascii="Times New Roman" w:eastAsia="Palatino Linotype" w:hAnsi="Times New Roman" w:cs="Times New Roman"/>
          <w:sz w:val="28"/>
          <w:szCs w:val="28"/>
        </w:rPr>
      </w:pPr>
    </w:p>
    <w:sectPr w:rsidR="009418F9" w:rsidSect="0081539A">
      <w:type w:val="continuous"/>
      <w:pgSz w:w="11900" w:h="16840"/>
      <w:pgMar w:top="1134" w:right="567" w:bottom="1134" w:left="1134" w:header="0" w:footer="14298"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12CCE" w14:textId="77777777" w:rsidR="007C6432" w:rsidRDefault="007C6432">
      <w:r>
        <w:separator/>
      </w:r>
    </w:p>
  </w:endnote>
  <w:endnote w:type="continuationSeparator" w:id="0">
    <w:p w14:paraId="3642D6F5" w14:textId="77777777" w:rsidR="007C6432" w:rsidRDefault="007C6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CC"/>
    <w:family w:val="swiss"/>
    <w:pitch w:val="variable"/>
    <w:sig w:usb0="E4002EFF" w:usb1="C000E47F"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395647" w14:textId="77777777" w:rsidR="007C6432" w:rsidRDefault="007C6432"/>
  </w:footnote>
  <w:footnote w:type="continuationSeparator" w:id="0">
    <w:p w14:paraId="5D7961A5" w14:textId="77777777" w:rsidR="007C6432" w:rsidRDefault="007C643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ED50C" w14:textId="77777777" w:rsidR="004A24F2" w:rsidRDefault="004A24F2">
    <w:pPr>
      <w:pStyle w:val="a6"/>
    </w:pPr>
  </w:p>
  <w:p w14:paraId="49201536" w14:textId="77777777" w:rsidR="004A24F2" w:rsidRDefault="004A24F2">
    <w:pPr>
      <w:pStyle w:val="a6"/>
    </w:pPr>
  </w:p>
  <w:p w14:paraId="6EDA8903" w14:textId="77777777" w:rsidR="004A24F2" w:rsidRPr="002B2F6A" w:rsidRDefault="004A24F2">
    <w:pPr>
      <w:pStyle w:val="a6"/>
      <w:rPr>
        <w:rFonts w:ascii="Times New Roman" w:hAnsi="Times New Roman" w:cs="Times New Roman"/>
        <w:b/>
      </w:rPr>
    </w:pPr>
    <w:r>
      <w:t xml:space="preserve">                                                                                                                                       </w:t>
    </w:r>
    <w:r w:rsidRPr="002B2F6A">
      <w:rPr>
        <w:rFonts w:ascii="Times New Roman" w:hAnsi="Times New Roman" w:cs="Times New Roman"/>
        <w:b/>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EAA8F2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4726FD7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7823594"/>
    <w:multiLevelType w:val="multilevel"/>
    <w:tmpl w:val="B1127346"/>
    <w:lvl w:ilvl="0">
      <w:start w:val="1"/>
      <w:numFmt w:val="decimal"/>
      <w:lvlText w:val="%1."/>
      <w:lvlJc w:val="left"/>
      <w:pPr>
        <w:ind w:left="1080" w:hanging="360"/>
      </w:pPr>
      <w:rPr>
        <w:rFonts w:hint="default"/>
      </w:rPr>
    </w:lvl>
    <w:lvl w:ilvl="1">
      <w:start w:val="1"/>
      <w:numFmt w:val="decimal"/>
      <w:isLgl/>
      <w:lvlText w:val="%1.%2."/>
      <w:lvlJc w:val="left"/>
      <w:pPr>
        <w:ind w:left="2487"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03C122E"/>
    <w:multiLevelType w:val="multilevel"/>
    <w:tmpl w:val="5FFE03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DF75C3"/>
    <w:multiLevelType w:val="multilevel"/>
    <w:tmpl w:val="17161B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ED02FB"/>
    <w:multiLevelType w:val="hybridMultilevel"/>
    <w:tmpl w:val="D1842F7A"/>
    <w:lvl w:ilvl="0" w:tplc="D24ADAFE">
      <w:start w:val="8"/>
      <w:numFmt w:val="decimal"/>
      <w:lvlText w:val="%1)"/>
      <w:lvlJc w:val="left"/>
      <w:pPr>
        <w:ind w:left="1070" w:hanging="360"/>
      </w:pPr>
      <w:rPr>
        <w:rFonts w:hint="default"/>
        <w:color w:val="000000" w:themeColor="text1"/>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1D416C95"/>
    <w:multiLevelType w:val="multilevel"/>
    <w:tmpl w:val="9DEAA4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B87C12"/>
    <w:multiLevelType w:val="hybridMultilevel"/>
    <w:tmpl w:val="D8748B7A"/>
    <w:lvl w:ilvl="0" w:tplc="EC120EFA">
      <w:start w:val="1"/>
      <w:numFmt w:val="decimal"/>
      <w:lvlText w:val="%1."/>
      <w:lvlJc w:val="left"/>
      <w:pPr>
        <w:ind w:left="900" w:hanging="36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8" w15:restartNumberingAfterBreak="0">
    <w:nsid w:val="24B0203B"/>
    <w:multiLevelType w:val="multilevel"/>
    <w:tmpl w:val="6DFCBDC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296410BE"/>
    <w:multiLevelType w:val="hybridMultilevel"/>
    <w:tmpl w:val="73748E4E"/>
    <w:lvl w:ilvl="0" w:tplc="614653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46044DA6"/>
    <w:multiLevelType w:val="multilevel"/>
    <w:tmpl w:val="F3A0DED4"/>
    <w:lvl w:ilvl="0">
      <w:start w:val="1"/>
      <w:numFmt w:val="decimal"/>
      <w:lvlText w:val="%1."/>
      <w:lvlJc w:val="left"/>
      <w:pPr>
        <w:tabs>
          <w:tab w:val="num" w:pos="709"/>
        </w:tabs>
        <w:ind w:left="1134" w:hanging="425"/>
      </w:pPr>
      <w:rPr>
        <w:rFonts w:hint="default"/>
      </w:rPr>
    </w:lvl>
    <w:lvl w:ilvl="1">
      <w:start w:val="1"/>
      <w:numFmt w:val="decimal"/>
      <w:lvlText w:val="%1.%2."/>
      <w:lvlJc w:val="left"/>
      <w:pPr>
        <w:tabs>
          <w:tab w:val="num" w:pos="1418"/>
        </w:tabs>
        <w:ind w:left="1134" w:hanging="425"/>
      </w:pPr>
      <w:rPr>
        <w:rFonts w:hint="default"/>
      </w:rPr>
    </w:lvl>
    <w:lvl w:ilvl="2">
      <w:start w:val="1"/>
      <w:numFmt w:val="decimal"/>
      <w:pStyle w:val="3"/>
      <w:lvlText w:val="%1.%2.%3."/>
      <w:lvlJc w:val="left"/>
      <w:pPr>
        <w:tabs>
          <w:tab w:val="num" w:pos="4242"/>
        </w:tabs>
        <w:ind w:left="3845" w:hanging="425"/>
      </w:pPr>
      <w:rPr>
        <w:rFonts w:hint="default"/>
      </w:rPr>
    </w:lvl>
    <w:lvl w:ilvl="3">
      <w:start w:val="1"/>
      <w:numFmt w:val="decimal"/>
      <w:pStyle w:val="4"/>
      <w:lvlText w:val="%1.%2.%3.%4."/>
      <w:lvlJc w:val="left"/>
      <w:pPr>
        <w:tabs>
          <w:tab w:val="num" w:pos="1277"/>
        </w:tabs>
        <w:ind w:left="1419" w:hanging="851"/>
      </w:pPr>
      <w:rPr>
        <w:rFonts w:hint="default"/>
      </w:rPr>
    </w:lvl>
    <w:lvl w:ilvl="4">
      <w:start w:val="1"/>
      <w:numFmt w:val="decimal"/>
      <w:pStyle w:val="5"/>
      <w:lvlText w:val="%1.%2.%3.%4.%5"/>
      <w:lvlJc w:val="left"/>
      <w:pPr>
        <w:tabs>
          <w:tab w:val="num" w:pos="709"/>
        </w:tabs>
        <w:ind w:left="1134" w:hanging="425"/>
      </w:pPr>
      <w:rPr>
        <w:rFonts w:hint="default"/>
      </w:rPr>
    </w:lvl>
    <w:lvl w:ilvl="5">
      <w:start w:val="1"/>
      <w:numFmt w:val="decimal"/>
      <w:pStyle w:val="6"/>
      <w:lvlText w:val="%1.%2.%3.%4.%5.%6"/>
      <w:lvlJc w:val="left"/>
      <w:pPr>
        <w:tabs>
          <w:tab w:val="num" w:pos="709"/>
        </w:tabs>
        <w:ind w:left="1134" w:hanging="425"/>
      </w:pPr>
      <w:rPr>
        <w:rFonts w:hint="default"/>
      </w:rPr>
    </w:lvl>
    <w:lvl w:ilvl="6">
      <w:start w:val="1"/>
      <w:numFmt w:val="decimal"/>
      <w:lvlText w:val="%1.%2.%3.%4.%5.%6.%7"/>
      <w:lvlJc w:val="left"/>
      <w:pPr>
        <w:tabs>
          <w:tab w:val="num" w:pos="709"/>
        </w:tabs>
        <w:ind w:left="1134" w:hanging="425"/>
      </w:pPr>
      <w:rPr>
        <w:rFonts w:hint="default"/>
      </w:rPr>
    </w:lvl>
    <w:lvl w:ilvl="7">
      <w:start w:val="1"/>
      <w:numFmt w:val="decimal"/>
      <w:lvlText w:val="%1.%2.%3.%4.%5.%6.%7.%8"/>
      <w:lvlJc w:val="left"/>
      <w:pPr>
        <w:tabs>
          <w:tab w:val="num" w:pos="709"/>
        </w:tabs>
        <w:ind w:left="1134" w:hanging="425"/>
      </w:pPr>
      <w:rPr>
        <w:rFonts w:hint="default"/>
      </w:rPr>
    </w:lvl>
    <w:lvl w:ilvl="8">
      <w:start w:val="1"/>
      <w:numFmt w:val="decimal"/>
      <w:lvlText w:val="%1.%2.%3.%4.%5.%6.%7.%8.%9"/>
      <w:lvlJc w:val="left"/>
      <w:pPr>
        <w:tabs>
          <w:tab w:val="num" w:pos="709"/>
        </w:tabs>
        <w:ind w:left="1134" w:hanging="425"/>
      </w:pPr>
      <w:rPr>
        <w:rFonts w:hint="default"/>
      </w:rPr>
    </w:lvl>
  </w:abstractNum>
  <w:abstractNum w:abstractNumId="11" w15:restartNumberingAfterBreak="0">
    <w:nsid w:val="5653658E"/>
    <w:multiLevelType w:val="multilevel"/>
    <w:tmpl w:val="8E606A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D27776D"/>
    <w:multiLevelType w:val="hybridMultilevel"/>
    <w:tmpl w:val="5A2A639E"/>
    <w:lvl w:ilvl="0" w:tplc="04190001">
      <w:start w:val="1"/>
      <w:numFmt w:val="bullet"/>
      <w:lvlText w:val=""/>
      <w:lvlJc w:val="left"/>
      <w:pPr>
        <w:ind w:left="1800" w:hanging="666"/>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73A72316"/>
    <w:multiLevelType w:val="hybridMultilevel"/>
    <w:tmpl w:val="B3E269D4"/>
    <w:lvl w:ilvl="0" w:tplc="E38E508E">
      <w:start w:val="1"/>
      <w:numFmt w:val="decimal"/>
      <w:lvlText w:val="%1)"/>
      <w:lvlJc w:val="left"/>
      <w:pPr>
        <w:ind w:left="1130"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78B642D0"/>
    <w:multiLevelType w:val="multilevel"/>
    <w:tmpl w:val="B4EC45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98714AF"/>
    <w:multiLevelType w:val="multilevel"/>
    <w:tmpl w:val="B1127346"/>
    <w:lvl w:ilvl="0">
      <w:start w:val="1"/>
      <w:numFmt w:val="decimal"/>
      <w:lvlText w:val="%1."/>
      <w:lvlJc w:val="left"/>
      <w:pPr>
        <w:ind w:left="1080" w:hanging="360"/>
      </w:pPr>
      <w:rPr>
        <w:rFonts w:hint="default"/>
      </w:rPr>
    </w:lvl>
    <w:lvl w:ilvl="1">
      <w:start w:val="1"/>
      <w:numFmt w:val="decimal"/>
      <w:isLgl/>
      <w:lvlText w:val="%1.%2."/>
      <w:lvlJc w:val="left"/>
      <w:pPr>
        <w:ind w:left="2487"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7C144DFE"/>
    <w:multiLevelType w:val="hybridMultilevel"/>
    <w:tmpl w:val="98C2D73A"/>
    <w:lvl w:ilvl="0" w:tplc="C44C227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6"/>
  </w:num>
  <w:num w:numId="2">
    <w:abstractNumId w:val="7"/>
  </w:num>
  <w:num w:numId="3">
    <w:abstractNumId w:val="4"/>
  </w:num>
  <w:num w:numId="4">
    <w:abstractNumId w:val="11"/>
  </w:num>
  <w:num w:numId="5">
    <w:abstractNumId w:val="6"/>
  </w:num>
  <w:num w:numId="6">
    <w:abstractNumId w:val="14"/>
  </w:num>
  <w:num w:numId="7">
    <w:abstractNumId w:val="3"/>
  </w:num>
  <w:num w:numId="8">
    <w:abstractNumId w:val="1"/>
  </w:num>
  <w:num w:numId="9">
    <w:abstractNumId w:val="2"/>
  </w:num>
  <w:num w:numId="10">
    <w:abstractNumId w:val="0"/>
  </w:num>
  <w:num w:numId="11">
    <w:abstractNumId w:val="8"/>
  </w:num>
  <w:num w:numId="12">
    <w:abstractNumId w:val="9"/>
  </w:num>
  <w:num w:numId="13">
    <w:abstractNumId w:val="13"/>
  </w:num>
  <w:num w:numId="14">
    <w:abstractNumId w:val="1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5"/>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CA4"/>
    <w:rsid w:val="000064AD"/>
    <w:rsid w:val="000226C7"/>
    <w:rsid w:val="000443E0"/>
    <w:rsid w:val="00087FC9"/>
    <w:rsid w:val="000936D3"/>
    <w:rsid w:val="000D1C0B"/>
    <w:rsid w:val="0010421D"/>
    <w:rsid w:val="00185D20"/>
    <w:rsid w:val="001929DD"/>
    <w:rsid w:val="001A309A"/>
    <w:rsid w:val="001A7829"/>
    <w:rsid w:val="001C6D15"/>
    <w:rsid w:val="001D49AC"/>
    <w:rsid w:val="00205A0B"/>
    <w:rsid w:val="002270E7"/>
    <w:rsid w:val="00235874"/>
    <w:rsid w:val="00246F40"/>
    <w:rsid w:val="00270342"/>
    <w:rsid w:val="002A18CD"/>
    <w:rsid w:val="002B76DD"/>
    <w:rsid w:val="002E17EB"/>
    <w:rsid w:val="002F771C"/>
    <w:rsid w:val="003254B8"/>
    <w:rsid w:val="0032645F"/>
    <w:rsid w:val="00357BB9"/>
    <w:rsid w:val="00395339"/>
    <w:rsid w:val="003B187E"/>
    <w:rsid w:val="003B3A65"/>
    <w:rsid w:val="003D5469"/>
    <w:rsid w:val="00456F2F"/>
    <w:rsid w:val="004A24F2"/>
    <w:rsid w:val="005227E2"/>
    <w:rsid w:val="0055469A"/>
    <w:rsid w:val="005617B6"/>
    <w:rsid w:val="00562CA4"/>
    <w:rsid w:val="00592C5D"/>
    <w:rsid w:val="005B5D05"/>
    <w:rsid w:val="005C4EB7"/>
    <w:rsid w:val="00602B62"/>
    <w:rsid w:val="006243FD"/>
    <w:rsid w:val="00645A92"/>
    <w:rsid w:val="00645BDA"/>
    <w:rsid w:val="006A120E"/>
    <w:rsid w:val="006D5D24"/>
    <w:rsid w:val="006F6F87"/>
    <w:rsid w:val="007356DD"/>
    <w:rsid w:val="00752288"/>
    <w:rsid w:val="00752952"/>
    <w:rsid w:val="007573A7"/>
    <w:rsid w:val="00776320"/>
    <w:rsid w:val="007A5C21"/>
    <w:rsid w:val="007C6432"/>
    <w:rsid w:val="007D29C1"/>
    <w:rsid w:val="007D2C0E"/>
    <w:rsid w:val="007D3B59"/>
    <w:rsid w:val="00814B4E"/>
    <w:rsid w:val="0081539A"/>
    <w:rsid w:val="008252BD"/>
    <w:rsid w:val="008A041C"/>
    <w:rsid w:val="008A05A0"/>
    <w:rsid w:val="008B6FE3"/>
    <w:rsid w:val="008C6ED0"/>
    <w:rsid w:val="008D51D2"/>
    <w:rsid w:val="009407DF"/>
    <w:rsid w:val="009418F9"/>
    <w:rsid w:val="00971E30"/>
    <w:rsid w:val="00972534"/>
    <w:rsid w:val="00976832"/>
    <w:rsid w:val="00977649"/>
    <w:rsid w:val="009806E0"/>
    <w:rsid w:val="009B36D9"/>
    <w:rsid w:val="009B52F0"/>
    <w:rsid w:val="00A042C1"/>
    <w:rsid w:val="00A24B6D"/>
    <w:rsid w:val="00A67526"/>
    <w:rsid w:val="00A943DD"/>
    <w:rsid w:val="00AC5495"/>
    <w:rsid w:val="00AE19D3"/>
    <w:rsid w:val="00B07459"/>
    <w:rsid w:val="00B25C49"/>
    <w:rsid w:val="00B74AE5"/>
    <w:rsid w:val="00BC21A2"/>
    <w:rsid w:val="00BD2D22"/>
    <w:rsid w:val="00C1086C"/>
    <w:rsid w:val="00C7184A"/>
    <w:rsid w:val="00C71F08"/>
    <w:rsid w:val="00C8677E"/>
    <w:rsid w:val="00CD1622"/>
    <w:rsid w:val="00CE7EAC"/>
    <w:rsid w:val="00CF73E2"/>
    <w:rsid w:val="00D1095D"/>
    <w:rsid w:val="00D537DF"/>
    <w:rsid w:val="00D64CA2"/>
    <w:rsid w:val="00D7184C"/>
    <w:rsid w:val="00DC2214"/>
    <w:rsid w:val="00DD4737"/>
    <w:rsid w:val="00DD5EE3"/>
    <w:rsid w:val="00DE60C8"/>
    <w:rsid w:val="00DF62D3"/>
    <w:rsid w:val="00E41872"/>
    <w:rsid w:val="00E45F0B"/>
    <w:rsid w:val="00E46886"/>
    <w:rsid w:val="00E940F9"/>
    <w:rsid w:val="00EA71CE"/>
    <w:rsid w:val="00EF14DE"/>
    <w:rsid w:val="00F10E5E"/>
    <w:rsid w:val="00F503D1"/>
    <w:rsid w:val="00F515C9"/>
    <w:rsid w:val="00F57869"/>
    <w:rsid w:val="00F977E7"/>
    <w:rsid w:val="00FB4BA9"/>
    <w:rsid w:val="00FF65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73AFCE"/>
  <w15:docId w15:val="{6DEE23DE-434E-4716-ADB1-5712C89F5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sid w:val="009806E0"/>
    <w:rPr>
      <w:color w:val="000000"/>
    </w:rPr>
  </w:style>
  <w:style w:type="paragraph" w:styleId="1">
    <w:name w:val="heading 1"/>
    <w:basedOn w:val="a0"/>
    <w:next w:val="a0"/>
    <w:link w:val="10"/>
    <w:uiPriority w:val="9"/>
    <w:qFormat/>
    <w:rsid w:val="00971E3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aliases w:val="ПодЗаголовок"/>
    <w:next w:val="a1"/>
    <w:link w:val="30"/>
    <w:qFormat/>
    <w:rsid w:val="005B5D05"/>
    <w:pPr>
      <w:keepNext/>
      <w:widowControl/>
      <w:numPr>
        <w:ilvl w:val="2"/>
        <w:numId w:val="14"/>
      </w:numPr>
      <w:tabs>
        <w:tab w:val="left" w:pos="1701"/>
        <w:tab w:val="left" w:pos="2835"/>
      </w:tabs>
      <w:spacing w:before="240" w:after="120" w:line="360" w:lineRule="auto"/>
      <w:outlineLvl w:val="2"/>
    </w:pPr>
    <w:rPr>
      <w:rFonts w:ascii="Arial" w:eastAsia="Calibri" w:hAnsi="Arial" w:cs="Arial"/>
      <w:b/>
      <w:bCs/>
      <w:i/>
      <w:szCs w:val="26"/>
      <w:lang w:bidi="ar-SA"/>
    </w:rPr>
  </w:style>
  <w:style w:type="paragraph" w:styleId="4">
    <w:name w:val="heading 4"/>
    <w:basedOn w:val="3"/>
    <w:next w:val="a0"/>
    <w:link w:val="40"/>
    <w:uiPriority w:val="9"/>
    <w:qFormat/>
    <w:rsid w:val="005B5D05"/>
    <w:pPr>
      <w:numPr>
        <w:ilvl w:val="3"/>
      </w:numPr>
      <w:spacing w:line="312" w:lineRule="auto"/>
      <w:outlineLvl w:val="3"/>
    </w:pPr>
    <w:rPr>
      <w:rFonts w:ascii="Calibri" w:hAnsi="Calibri" w:cs="Times New Roman"/>
      <w:bCs w:val="0"/>
      <w:i w:val="0"/>
      <w:sz w:val="26"/>
      <w:szCs w:val="28"/>
    </w:rPr>
  </w:style>
  <w:style w:type="paragraph" w:styleId="5">
    <w:name w:val="heading 5"/>
    <w:basedOn w:val="a0"/>
    <w:next w:val="a0"/>
    <w:link w:val="50"/>
    <w:uiPriority w:val="9"/>
    <w:qFormat/>
    <w:rsid w:val="005B5D05"/>
    <w:pPr>
      <w:widowControl/>
      <w:numPr>
        <w:ilvl w:val="4"/>
        <w:numId w:val="14"/>
      </w:numPr>
      <w:suppressAutoHyphens/>
      <w:spacing w:before="240" w:after="60" w:line="360" w:lineRule="auto"/>
      <w:outlineLvl w:val="4"/>
    </w:pPr>
    <w:rPr>
      <w:rFonts w:ascii="Calibri" w:eastAsia="Calibri" w:hAnsi="Calibri" w:cs="Times New Roman"/>
      <w:b/>
      <w:bCs/>
      <w:i/>
      <w:iCs/>
      <w:color w:val="auto"/>
      <w:szCs w:val="26"/>
      <w:lang w:eastAsia="en-US" w:bidi="ar-SA"/>
    </w:rPr>
  </w:style>
  <w:style w:type="paragraph" w:styleId="6">
    <w:name w:val="heading 6"/>
    <w:basedOn w:val="a0"/>
    <w:next w:val="a0"/>
    <w:link w:val="60"/>
    <w:uiPriority w:val="9"/>
    <w:qFormat/>
    <w:rsid w:val="005B5D05"/>
    <w:pPr>
      <w:keepNext/>
      <w:widowControl/>
      <w:numPr>
        <w:ilvl w:val="5"/>
        <w:numId w:val="14"/>
      </w:numPr>
      <w:spacing w:before="120" w:after="240"/>
      <w:outlineLvl w:val="5"/>
    </w:pPr>
    <w:rPr>
      <w:rFonts w:ascii="Calibri" w:eastAsia="Calibri" w:hAnsi="Calibri" w:cs="Times New Roman"/>
      <w:bCs/>
      <w:i/>
      <w:color w:val="auto"/>
      <w:lang w:eastAsia="en-US" w:bidi="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basedOn w:val="a2"/>
    <w:rPr>
      <w:color w:val="0066CC"/>
      <w:u w:val="single"/>
    </w:rPr>
  </w:style>
  <w:style w:type="character" w:customStyle="1" w:styleId="31">
    <w:name w:val="Основной текст (3)_"/>
    <w:basedOn w:val="a2"/>
    <w:link w:val="32"/>
    <w:rPr>
      <w:rFonts w:ascii="Palatino Linotype" w:eastAsia="Palatino Linotype" w:hAnsi="Palatino Linotype" w:cs="Palatino Linotype"/>
      <w:b/>
      <w:bCs/>
      <w:i w:val="0"/>
      <w:iCs w:val="0"/>
      <w:smallCaps w:val="0"/>
      <w:strike w:val="0"/>
      <w:sz w:val="19"/>
      <w:szCs w:val="19"/>
      <w:u w:val="none"/>
    </w:rPr>
  </w:style>
  <w:style w:type="character" w:customStyle="1" w:styleId="2Exact">
    <w:name w:val="Основной текст (2) Exact"/>
    <w:basedOn w:val="a2"/>
    <w:rPr>
      <w:rFonts w:ascii="Palatino Linotype" w:eastAsia="Palatino Linotype" w:hAnsi="Palatino Linotype" w:cs="Palatino Linotype"/>
      <w:b w:val="0"/>
      <w:bCs w:val="0"/>
      <w:i w:val="0"/>
      <w:iCs w:val="0"/>
      <w:smallCaps w:val="0"/>
      <w:strike w:val="0"/>
      <w:sz w:val="18"/>
      <w:szCs w:val="18"/>
      <w:u w:val="none"/>
    </w:rPr>
  </w:style>
  <w:style w:type="character" w:customStyle="1" w:styleId="2">
    <w:name w:val="Основной текст (2)_"/>
    <w:basedOn w:val="a2"/>
    <w:link w:val="20"/>
    <w:rPr>
      <w:rFonts w:ascii="Palatino Linotype" w:eastAsia="Palatino Linotype" w:hAnsi="Palatino Linotype" w:cs="Palatino Linotype"/>
      <w:b w:val="0"/>
      <w:bCs w:val="0"/>
      <w:i w:val="0"/>
      <w:iCs w:val="0"/>
      <w:smallCaps w:val="0"/>
      <w:strike w:val="0"/>
      <w:sz w:val="18"/>
      <w:szCs w:val="18"/>
      <w:u w:val="none"/>
    </w:rPr>
  </w:style>
  <w:style w:type="character" w:customStyle="1" w:styleId="41">
    <w:name w:val="Основной текст (4)_"/>
    <w:basedOn w:val="a2"/>
    <w:link w:val="42"/>
    <w:rPr>
      <w:b w:val="0"/>
      <w:bCs w:val="0"/>
      <w:i w:val="0"/>
      <w:iCs w:val="0"/>
      <w:smallCaps w:val="0"/>
      <w:strike w:val="0"/>
      <w:sz w:val="18"/>
      <w:szCs w:val="18"/>
      <w:u w:val="none"/>
    </w:rPr>
  </w:style>
  <w:style w:type="paragraph" w:customStyle="1" w:styleId="32">
    <w:name w:val="Основной текст (3)"/>
    <w:basedOn w:val="a0"/>
    <w:link w:val="31"/>
    <w:pPr>
      <w:shd w:val="clear" w:color="auto" w:fill="FFFFFF"/>
      <w:spacing w:line="240" w:lineRule="exact"/>
      <w:jc w:val="center"/>
    </w:pPr>
    <w:rPr>
      <w:rFonts w:ascii="Palatino Linotype" w:eastAsia="Palatino Linotype" w:hAnsi="Palatino Linotype" w:cs="Palatino Linotype"/>
      <w:b/>
      <w:bCs/>
      <w:sz w:val="19"/>
      <w:szCs w:val="19"/>
    </w:rPr>
  </w:style>
  <w:style w:type="paragraph" w:customStyle="1" w:styleId="20">
    <w:name w:val="Основной текст (2)"/>
    <w:basedOn w:val="a0"/>
    <w:link w:val="2"/>
    <w:pPr>
      <w:shd w:val="clear" w:color="auto" w:fill="FFFFFF"/>
      <w:spacing w:line="226" w:lineRule="exact"/>
      <w:jc w:val="both"/>
    </w:pPr>
    <w:rPr>
      <w:rFonts w:ascii="Palatino Linotype" w:eastAsia="Palatino Linotype" w:hAnsi="Palatino Linotype" w:cs="Palatino Linotype"/>
      <w:sz w:val="18"/>
      <w:szCs w:val="18"/>
    </w:rPr>
  </w:style>
  <w:style w:type="paragraph" w:customStyle="1" w:styleId="42">
    <w:name w:val="Основной текст (4)"/>
    <w:basedOn w:val="a0"/>
    <w:link w:val="41"/>
    <w:pPr>
      <w:shd w:val="clear" w:color="auto" w:fill="FFFFFF"/>
      <w:spacing w:before="480" w:after="180" w:line="0" w:lineRule="atLeast"/>
    </w:pPr>
    <w:rPr>
      <w:sz w:val="18"/>
      <w:szCs w:val="18"/>
    </w:rPr>
  </w:style>
  <w:style w:type="paragraph" w:styleId="a6">
    <w:name w:val="header"/>
    <w:basedOn w:val="a0"/>
    <w:link w:val="a7"/>
    <w:uiPriority w:val="99"/>
    <w:unhideWhenUsed/>
    <w:rsid w:val="00C7184A"/>
    <w:pPr>
      <w:tabs>
        <w:tab w:val="center" w:pos="4677"/>
        <w:tab w:val="right" w:pos="9355"/>
      </w:tabs>
    </w:pPr>
  </w:style>
  <w:style w:type="character" w:customStyle="1" w:styleId="a7">
    <w:name w:val="Верхний колонтитул Знак"/>
    <w:basedOn w:val="a2"/>
    <w:link w:val="a6"/>
    <w:uiPriority w:val="99"/>
    <w:rsid w:val="00C7184A"/>
    <w:rPr>
      <w:color w:val="000000"/>
    </w:rPr>
  </w:style>
  <w:style w:type="paragraph" w:styleId="a8">
    <w:name w:val="footer"/>
    <w:basedOn w:val="a0"/>
    <w:link w:val="a9"/>
    <w:uiPriority w:val="99"/>
    <w:unhideWhenUsed/>
    <w:rsid w:val="00C7184A"/>
    <w:pPr>
      <w:tabs>
        <w:tab w:val="center" w:pos="4677"/>
        <w:tab w:val="right" w:pos="9355"/>
      </w:tabs>
    </w:pPr>
  </w:style>
  <w:style w:type="character" w:customStyle="1" w:styleId="a9">
    <w:name w:val="Нижний колонтитул Знак"/>
    <w:basedOn w:val="a2"/>
    <w:link w:val="a8"/>
    <w:uiPriority w:val="99"/>
    <w:rsid w:val="00C7184A"/>
    <w:rPr>
      <w:color w:val="000000"/>
    </w:rPr>
  </w:style>
  <w:style w:type="paragraph" w:styleId="aa">
    <w:name w:val="Balloon Text"/>
    <w:basedOn w:val="a0"/>
    <w:link w:val="ab"/>
    <w:uiPriority w:val="99"/>
    <w:semiHidden/>
    <w:unhideWhenUsed/>
    <w:rsid w:val="001929DD"/>
    <w:rPr>
      <w:rFonts w:ascii="Segoe UI" w:hAnsi="Segoe UI" w:cs="Segoe UI"/>
      <w:sz w:val="18"/>
      <w:szCs w:val="18"/>
    </w:rPr>
  </w:style>
  <w:style w:type="character" w:customStyle="1" w:styleId="ab">
    <w:name w:val="Текст выноски Знак"/>
    <w:basedOn w:val="a2"/>
    <w:link w:val="aa"/>
    <w:uiPriority w:val="99"/>
    <w:semiHidden/>
    <w:rsid w:val="001929DD"/>
    <w:rPr>
      <w:rFonts w:ascii="Segoe UI" w:hAnsi="Segoe UI" w:cs="Segoe UI"/>
      <w:color w:val="000000"/>
      <w:sz w:val="18"/>
      <w:szCs w:val="18"/>
    </w:rPr>
  </w:style>
  <w:style w:type="character" w:styleId="ac">
    <w:name w:val="Strong"/>
    <w:basedOn w:val="a2"/>
    <w:uiPriority w:val="22"/>
    <w:qFormat/>
    <w:rsid w:val="00246F40"/>
    <w:rPr>
      <w:b/>
      <w:bCs/>
    </w:rPr>
  </w:style>
  <w:style w:type="paragraph" w:styleId="ad">
    <w:name w:val="List Paragraph"/>
    <w:basedOn w:val="a0"/>
    <w:uiPriority w:val="34"/>
    <w:qFormat/>
    <w:rsid w:val="00246F40"/>
    <w:pPr>
      <w:widowControl/>
      <w:spacing w:after="200" w:line="276" w:lineRule="auto"/>
      <w:ind w:left="720"/>
      <w:contextualSpacing/>
    </w:pPr>
    <w:rPr>
      <w:rFonts w:asciiTheme="minorHAnsi" w:eastAsiaTheme="minorHAnsi" w:hAnsiTheme="minorHAnsi" w:cstheme="minorBidi"/>
      <w:color w:val="auto"/>
      <w:sz w:val="22"/>
      <w:szCs w:val="22"/>
      <w:lang w:eastAsia="en-US" w:bidi="ar-SA"/>
    </w:rPr>
  </w:style>
  <w:style w:type="paragraph" w:styleId="ae">
    <w:name w:val="Normal (Web)"/>
    <w:basedOn w:val="a0"/>
    <w:rsid w:val="0055469A"/>
    <w:pPr>
      <w:widowControl/>
      <w:spacing w:before="100" w:beforeAutospacing="1" w:after="100" w:afterAutospacing="1"/>
    </w:pPr>
    <w:rPr>
      <w:rFonts w:ascii="Times New Roman" w:eastAsia="Times New Roman" w:hAnsi="Times New Roman" w:cs="Times New Roman"/>
      <w:color w:val="auto"/>
      <w:lang w:bidi="ar-SA"/>
    </w:rPr>
  </w:style>
  <w:style w:type="table" w:styleId="af">
    <w:name w:val="Table Grid"/>
    <w:basedOn w:val="a3"/>
    <w:uiPriority w:val="59"/>
    <w:rsid w:val="00752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3"/>
    <w:next w:val="af"/>
    <w:uiPriority w:val="59"/>
    <w:rsid w:val="00E45F0B"/>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3"/>
    <w:next w:val="af"/>
    <w:uiPriority w:val="59"/>
    <w:rsid w:val="008A05A0"/>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3"/>
    <w:next w:val="af"/>
    <w:uiPriority w:val="59"/>
    <w:rsid w:val="00357BB9"/>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3"/>
    <w:next w:val="af"/>
    <w:uiPriority w:val="59"/>
    <w:rsid w:val="000226C7"/>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unhideWhenUsed/>
    <w:rsid w:val="007D3B59"/>
    <w:pPr>
      <w:widowControl/>
      <w:numPr>
        <w:numId w:val="10"/>
      </w:numPr>
      <w:tabs>
        <w:tab w:val="clear" w:pos="360"/>
        <w:tab w:val="num" w:pos="709"/>
      </w:tabs>
      <w:spacing w:after="200" w:line="276" w:lineRule="auto"/>
      <w:ind w:left="1134" w:hanging="425"/>
      <w:contextualSpacing/>
    </w:pPr>
    <w:rPr>
      <w:rFonts w:ascii="Calibri" w:eastAsia="Calibri" w:hAnsi="Calibri" w:cs="Times New Roman"/>
      <w:color w:val="auto"/>
      <w:sz w:val="22"/>
      <w:szCs w:val="22"/>
      <w:lang w:eastAsia="en-US" w:bidi="ar-SA"/>
    </w:rPr>
  </w:style>
  <w:style w:type="paragraph" w:customStyle="1" w:styleId="34">
    <w:name w:val="3_Подраздел"/>
    <w:basedOn w:val="a0"/>
    <w:link w:val="35"/>
    <w:qFormat/>
    <w:rsid w:val="002270E7"/>
    <w:pPr>
      <w:widowControl/>
      <w:tabs>
        <w:tab w:val="num" w:pos="709"/>
      </w:tabs>
      <w:ind w:left="1134" w:firstLine="709"/>
      <w:contextualSpacing/>
      <w:jc w:val="both"/>
    </w:pPr>
    <w:rPr>
      <w:rFonts w:ascii="Times New Roman" w:eastAsia="Calibri" w:hAnsi="Times New Roman" w:cs="Times New Roman"/>
      <w:b/>
      <w:i/>
      <w:color w:val="auto"/>
      <w:sz w:val="22"/>
      <w:szCs w:val="22"/>
      <w:lang w:eastAsia="en-US" w:bidi="ar-SA"/>
    </w:rPr>
  </w:style>
  <w:style w:type="character" w:customStyle="1" w:styleId="35">
    <w:name w:val="3_Подраздел Знак"/>
    <w:link w:val="34"/>
    <w:rsid w:val="002270E7"/>
    <w:rPr>
      <w:rFonts w:ascii="Times New Roman" w:eastAsia="Calibri" w:hAnsi="Times New Roman" w:cs="Times New Roman"/>
      <w:b/>
      <w:i/>
      <w:sz w:val="22"/>
      <w:szCs w:val="22"/>
      <w:lang w:eastAsia="en-US" w:bidi="ar-SA"/>
    </w:rPr>
  </w:style>
  <w:style w:type="paragraph" w:customStyle="1" w:styleId="12">
    <w:name w:val="1_ЧАСТЬ"/>
    <w:basedOn w:val="1"/>
    <w:link w:val="13"/>
    <w:qFormat/>
    <w:rsid w:val="00971E30"/>
    <w:pPr>
      <w:keepLines w:val="0"/>
      <w:pageBreakBefore/>
      <w:widowControl/>
      <w:spacing w:before="0" w:after="240"/>
      <w:ind w:left="709"/>
      <w:jc w:val="both"/>
    </w:pPr>
    <w:rPr>
      <w:rFonts w:ascii="Times New Roman" w:eastAsia="Calibri" w:hAnsi="Times New Roman" w:cs="Times New Roman"/>
      <w:b/>
      <w:bCs/>
      <w:caps/>
      <w:color w:val="auto"/>
      <w:kern w:val="32"/>
      <w:sz w:val="28"/>
      <w:lang w:bidi="ar-SA"/>
    </w:rPr>
  </w:style>
  <w:style w:type="character" w:customStyle="1" w:styleId="13">
    <w:name w:val="1_ЧАСТЬ Знак"/>
    <w:link w:val="12"/>
    <w:rsid w:val="00971E30"/>
    <w:rPr>
      <w:rFonts w:ascii="Times New Roman" w:eastAsia="Calibri" w:hAnsi="Times New Roman" w:cs="Times New Roman"/>
      <w:b/>
      <w:bCs/>
      <w:caps/>
      <w:kern w:val="32"/>
      <w:sz w:val="28"/>
      <w:szCs w:val="32"/>
      <w:lang w:bidi="ar-SA"/>
    </w:rPr>
  </w:style>
  <w:style w:type="character" w:customStyle="1" w:styleId="10">
    <w:name w:val="Заголовок 1 Знак"/>
    <w:basedOn w:val="a2"/>
    <w:link w:val="1"/>
    <w:uiPriority w:val="9"/>
    <w:rsid w:val="00971E3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aliases w:val="ПодЗаголовок Знак"/>
    <w:basedOn w:val="a2"/>
    <w:link w:val="3"/>
    <w:rsid w:val="005B5D05"/>
    <w:rPr>
      <w:rFonts w:ascii="Arial" w:eastAsia="Calibri" w:hAnsi="Arial" w:cs="Arial"/>
      <w:b/>
      <w:bCs/>
      <w:i/>
      <w:szCs w:val="26"/>
      <w:lang w:bidi="ar-SA"/>
    </w:rPr>
  </w:style>
  <w:style w:type="character" w:customStyle="1" w:styleId="40">
    <w:name w:val="Заголовок 4 Знак"/>
    <w:basedOn w:val="a2"/>
    <w:link w:val="4"/>
    <w:uiPriority w:val="9"/>
    <w:rsid w:val="005B5D05"/>
    <w:rPr>
      <w:rFonts w:ascii="Calibri" w:eastAsia="Calibri" w:hAnsi="Calibri" w:cs="Times New Roman"/>
      <w:b/>
      <w:sz w:val="26"/>
      <w:szCs w:val="28"/>
      <w:lang w:bidi="ar-SA"/>
    </w:rPr>
  </w:style>
  <w:style w:type="character" w:customStyle="1" w:styleId="50">
    <w:name w:val="Заголовок 5 Знак"/>
    <w:basedOn w:val="a2"/>
    <w:link w:val="5"/>
    <w:uiPriority w:val="9"/>
    <w:rsid w:val="005B5D05"/>
    <w:rPr>
      <w:rFonts w:ascii="Calibri" w:eastAsia="Calibri" w:hAnsi="Calibri" w:cs="Times New Roman"/>
      <w:b/>
      <w:bCs/>
      <w:i/>
      <w:iCs/>
      <w:szCs w:val="26"/>
      <w:lang w:eastAsia="en-US" w:bidi="ar-SA"/>
    </w:rPr>
  </w:style>
  <w:style w:type="character" w:customStyle="1" w:styleId="60">
    <w:name w:val="Заголовок 6 Знак"/>
    <w:basedOn w:val="a2"/>
    <w:link w:val="6"/>
    <w:uiPriority w:val="9"/>
    <w:rsid w:val="005B5D05"/>
    <w:rPr>
      <w:rFonts w:ascii="Calibri" w:eastAsia="Calibri" w:hAnsi="Calibri" w:cs="Times New Roman"/>
      <w:bCs/>
      <w:i/>
      <w:lang w:eastAsia="en-US" w:bidi="ar-SA"/>
    </w:rPr>
  </w:style>
  <w:style w:type="paragraph" w:styleId="a1">
    <w:name w:val="Body Text"/>
    <w:basedOn w:val="a0"/>
    <w:link w:val="af0"/>
    <w:uiPriority w:val="99"/>
    <w:semiHidden/>
    <w:unhideWhenUsed/>
    <w:rsid w:val="005B5D05"/>
    <w:pPr>
      <w:spacing w:after="120"/>
    </w:pPr>
  </w:style>
  <w:style w:type="character" w:customStyle="1" w:styleId="af0">
    <w:name w:val="Основной текст Знак"/>
    <w:basedOn w:val="a2"/>
    <w:link w:val="a1"/>
    <w:uiPriority w:val="99"/>
    <w:semiHidden/>
    <w:rsid w:val="005B5D05"/>
    <w:rPr>
      <w:color w:val="000000"/>
    </w:rPr>
  </w:style>
  <w:style w:type="paragraph" w:customStyle="1" w:styleId="51">
    <w:name w:val="5_текст"/>
    <w:basedOn w:val="a1"/>
    <w:link w:val="52"/>
    <w:qFormat/>
    <w:rsid w:val="000936D3"/>
    <w:pPr>
      <w:widowControl/>
      <w:suppressAutoHyphens/>
      <w:spacing w:after="0"/>
      <w:ind w:firstLine="720"/>
      <w:jc w:val="both"/>
    </w:pPr>
    <w:rPr>
      <w:rFonts w:ascii="Times New Roman" w:eastAsia="Calibri" w:hAnsi="Times New Roman" w:cs="Times New Roman"/>
      <w:color w:val="auto"/>
      <w:lang w:eastAsia="en-US" w:bidi="ar-SA"/>
    </w:rPr>
  </w:style>
  <w:style w:type="character" w:customStyle="1" w:styleId="52">
    <w:name w:val="5_текст Знак"/>
    <w:link w:val="51"/>
    <w:rsid w:val="000936D3"/>
    <w:rPr>
      <w:rFonts w:ascii="Times New Roman" w:eastAsia="Calibri" w:hAnsi="Times New Roman" w:cs="Times New Roman"/>
      <w:lang w:eastAsia="en-US" w:bidi="ar-SA"/>
    </w:rPr>
  </w:style>
  <w:style w:type="table" w:customStyle="1" w:styleId="53">
    <w:name w:val="Сетка таблицы5"/>
    <w:basedOn w:val="a3"/>
    <w:next w:val="af"/>
    <w:uiPriority w:val="59"/>
    <w:rsid w:val="00F57869"/>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f"/>
    <w:uiPriority w:val="59"/>
    <w:rsid w:val="00602B62"/>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3"/>
    <w:next w:val="af"/>
    <w:uiPriority w:val="59"/>
    <w:rsid w:val="007D2C0E"/>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3"/>
    <w:next w:val="af"/>
    <w:uiPriority w:val="59"/>
    <w:rsid w:val="00087FC9"/>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3"/>
    <w:next w:val="af"/>
    <w:uiPriority w:val="59"/>
    <w:rsid w:val="00DD5EE3"/>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3"/>
    <w:next w:val="af"/>
    <w:uiPriority w:val="59"/>
    <w:rsid w:val="004A24F2"/>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
    <w:uiPriority w:val="59"/>
    <w:rsid w:val="004A24F2"/>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3"/>
    <w:next w:val="af"/>
    <w:uiPriority w:val="59"/>
    <w:rsid w:val="004A24F2"/>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3"/>
    <w:next w:val="af"/>
    <w:uiPriority w:val="59"/>
    <w:rsid w:val="00D1095D"/>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3"/>
    <w:next w:val="af"/>
    <w:uiPriority w:val="59"/>
    <w:rsid w:val="00D1095D"/>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iektau@tat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1</Pages>
  <Words>5345</Words>
  <Characters>30467</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Димитриевич</dc:creator>
  <cp:lastModifiedBy>MustakimovaEF</cp:lastModifiedBy>
  <cp:revision>16</cp:revision>
  <cp:lastPrinted>2023-06-27T06:28:00Z</cp:lastPrinted>
  <dcterms:created xsi:type="dcterms:W3CDTF">2021-02-01T19:58:00Z</dcterms:created>
  <dcterms:modified xsi:type="dcterms:W3CDTF">2023-06-27T06:28:00Z</dcterms:modified>
</cp:coreProperties>
</file>