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9A6414">
          <w:headerReference w:type="default" r:id="rId10"/>
          <w:pgSz w:w="11900" w:h="16840"/>
          <w:pgMar w:top="851" w:right="567" w:bottom="28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1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76FA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782812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C573A" w:rsidRPr="00B62B89" w:rsidRDefault="00C05C94" w:rsidP="002C573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62B8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</w:t>
      </w:r>
      <w:r w:rsidR="002C573A" w:rsidRPr="00B62B8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предложении кандидатур для назначения в </w:t>
      </w:r>
      <w:r w:rsidR="0010222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основные </w:t>
      </w:r>
      <w:r w:rsidR="002C573A" w:rsidRPr="00B62B8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состав</w:t>
      </w:r>
      <w:r w:rsidR="00B62B89" w:rsidRPr="00B62B8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ы</w:t>
      </w:r>
      <w:r w:rsidR="002C573A" w:rsidRPr="00B62B8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участковых</w:t>
      </w:r>
    </w:p>
    <w:p w:rsidR="00782812" w:rsidRPr="00B62B89" w:rsidRDefault="002C573A" w:rsidP="002C573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62B8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избирательных комиссий </w:t>
      </w:r>
      <w:r w:rsidR="00B62B89" w:rsidRPr="00B62B8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 района</w:t>
      </w:r>
      <w:r w:rsidRPr="00B62B8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от Совета</w:t>
      </w:r>
      <w:r w:rsidR="00076FA6" w:rsidRPr="00B62B8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076FA6" w:rsidRPr="00B62B8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Высокогорского</w:t>
      </w:r>
      <w:r w:rsidR="00B62B89" w:rsidRPr="00B62B8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076FA6" w:rsidRPr="00B62B8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муниципального района Республики Татарстан </w:t>
      </w:r>
    </w:p>
    <w:p w:rsidR="002C573A" w:rsidRPr="00B62B89" w:rsidRDefault="002C573A" w:rsidP="002C573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C573A" w:rsidRPr="00B62B89" w:rsidRDefault="002C573A" w:rsidP="002C573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62B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На основании пункта 4 статьи 27 Федерального закона от 12 июня 2002 года № 67-Ф3 «Об основных гарантиях избирательных прав и права на участие в референдуме граждан Российской Федерации», Совет Высокогорского муниципального района</w:t>
      </w:r>
    </w:p>
    <w:p w:rsidR="002C573A" w:rsidRPr="00B62B89" w:rsidRDefault="002C573A" w:rsidP="002C573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C573A" w:rsidRPr="00B62B89" w:rsidRDefault="002C573A" w:rsidP="002C573A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62B8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B62B89" w:rsidRPr="00B62B89" w:rsidRDefault="002C573A" w:rsidP="00683207">
      <w:pPr>
        <w:pStyle w:val="ab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89">
        <w:rPr>
          <w:rFonts w:ascii="Times New Roman" w:eastAsia="Times New Roman" w:hAnsi="Times New Roman" w:cs="Times New Roman"/>
          <w:sz w:val="28"/>
          <w:szCs w:val="28"/>
        </w:rPr>
        <w:t xml:space="preserve">Предложить Территориальной избирательной комиссии Высокогорского района Республики Татарстан назначить от Совета Высокогорского муниципального района Республики Татарстан в </w:t>
      </w:r>
      <w:r w:rsidR="00102227">
        <w:rPr>
          <w:rFonts w:ascii="Times New Roman" w:eastAsia="Times New Roman" w:hAnsi="Times New Roman" w:cs="Times New Roman"/>
          <w:sz w:val="28"/>
          <w:szCs w:val="28"/>
        </w:rPr>
        <w:t xml:space="preserve">основные </w:t>
      </w:r>
      <w:r w:rsidRPr="00B62B89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B62B89" w:rsidRPr="00B62B8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62B89">
        <w:rPr>
          <w:rFonts w:ascii="Times New Roman" w:eastAsia="Times New Roman" w:hAnsi="Times New Roman" w:cs="Times New Roman"/>
          <w:sz w:val="28"/>
          <w:szCs w:val="28"/>
        </w:rPr>
        <w:t xml:space="preserve"> участковых избирательных комиссий </w:t>
      </w:r>
      <w:r w:rsidR="00B62B89" w:rsidRPr="00B62B89">
        <w:rPr>
          <w:rFonts w:ascii="Times New Roman" w:eastAsia="Times New Roman" w:hAnsi="Times New Roman" w:cs="Times New Roman"/>
          <w:sz w:val="28"/>
          <w:szCs w:val="28"/>
        </w:rPr>
        <w:t>кандидатуры согласно приложени</w:t>
      </w:r>
      <w:r w:rsidR="0010222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62B89" w:rsidRPr="00B62B89">
        <w:rPr>
          <w:rFonts w:ascii="Times New Roman" w:eastAsia="Times New Roman" w:hAnsi="Times New Roman" w:cs="Times New Roman"/>
          <w:sz w:val="28"/>
          <w:szCs w:val="28"/>
        </w:rPr>
        <w:t xml:space="preserve"> № 1.</w:t>
      </w:r>
    </w:p>
    <w:p w:rsidR="00B62B89" w:rsidRPr="00B62B89" w:rsidRDefault="002C573A" w:rsidP="00683207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B89" w:rsidRPr="00B62B89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и письменные согласия граждан Российской Федерации на предложение их кандидатур для зачисления в составы участковых избирательных комиссий, </w:t>
      </w:r>
      <w:r w:rsidRPr="00B62B89"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 в</w:t>
      </w:r>
      <w:r w:rsidR="00B62B89" w:rsidRPr="00B62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2B89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Территориальную избирательную комиссию Высокогорского </w:t>
      </w:r>
      <w:r w:rsidR="00B62B89" w:rsidRPr="00B62B89">
        <w:rPr>
          <w:rFonts w:ascii="Times New Roman" w:eastAsia="Times New Roman" w:hAnsi="Times New Roman" w:cs="Times New Roman"/>
          <w:sz w:val="28"/>
          <w:szCs w:val="28"/>
        </w:rPr>
        <w:t>района Республики Татарстан.</w:t>
      </w:r>
    </w:p>
    <w:p w:rsidR="009A6414" w:rsidRPr="000378D3" w:rsidRDefault="00BF7321" w:rsidP="00F800ED">
      <w:pPr>
        <w:pStyle w:val="ab"/>
        <w:numPr>
          <w:ilvl w:val="0"/>
          <w:numId w:val="6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left="0" w:right="91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378D3">
        <w:rPr>
          <w:rFonts w:ascii="Times New Roman" w:eastAsia="Times New Roman" w:hAnsi="Times New Roman" w:cs="Times New Roman"/>
          <w:sz w:val="28"/>
          <w:szCs w:val="28"/>
        </w:rPr>
        <w:t>Опубликовать (обнародовать)</w:t>
      </w:r>
      <w:r w:rsidR="00782812" w:rsidRPr="000378D3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</w:t>
      </w:r>
      <w:r w:rsidRPr="000378D3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782812" w:rsidRPr="000378D3">
        <w:rPr>
          <w:rFonts w:ascii="Times New Roman" w:eastAsia="Times New Roman" w:hAnsi="Times New Roman" w:cs="Times New Roman"/>
          <w:sz w:val="28"/>
          <w:szCs w:val="28"/>
        </w:rPr>
        <w:t xml:space="preserve"> Высокогорского муниципального района Республики Татарстан в информационно-телекоммуникационной сети «Интернет» </w:t>
      </w:r>
      <w:r w:rsidRPr="000378D3">
        <w:rPr>
          <w:rFonts w:ascii="Times New Roman" w:eastAsia="Times New Roman" w:hAnsi="Times New Roman" w:cs="Times New Roman"/>
          <w:sz w:val="28"/>
          <w:szCs w:val="28"/>
        </w:rPr>
        <w:t xml:space="preserve">по веб-адресу </w:t>
      </w:r>
      <w:hyperlink r:id="rId12" w:history="1">
        <w:r w:rsidRPr="000378D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https://vysokaya-gora.tatarstan.ru</w:t>
        </w:r>
      </w:hyperlink>
      <w:r w:rsidR="00782812" w:rsidRPr="000378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4229" w:rsidRPr="00B62B89" w:rsidRDefault="00BA4229" w:rsidP="00BA4229">
      <w:pPr>
        <w:shd w:val="clear" w:color="auto" w:fill="FFFFFF"/>
        <w:autoSpaceDE w:val="0"/>
        <w:autoSpaceDN w:val="0"/>
        <w:adjustRightInd w:val="0"/>
        <w:ind w:right="91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B62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Председатель Совета,</w:t>
      </w:r>
    </w:p>
    <w:p w:rsidR="00B72C26" w:rsidRDefault="00BA4229" w:rsidP="00727CF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62B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Глава муниципального района      </w:t>
      </w:r>
      <w:r w:rsidR="00782812" w:rsidRPr="00B62B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</w:t>
      </w:r>
      <w:r w:rsidRPr="00B62B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782812" w:rsidRPr="00B62B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</w:t>
      </w:r>
      <w:proofErr w:type="spellStart"/>
      <w:r w:rsidRPr="00B62B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  <w:proofErr w:type="spellEnd"/>
    </w:p>
    <w:p w:rsidR="000378D3" w:rsidRDefault="000378D3" w:rsidP="00727CF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78D3" w:rsidRDefault="000378D3" w:rsidP="00727CF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78D3" w:rsidRDefault="000378D3" w:rsidP="00727CF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78D3" w:rsidRDefault="000378D3" w:rsidP="00727CF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78D3" w:rsidRDefault="000378D3" w:rsidP="00727CF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78D3" w:rsidRDefault="000378D3" w:rsidP="00727CF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78D3" w:rsidRDefault="000378D3" w:rsidP="00727CF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78D3" w:rsidRDefault="000378D3" w:rsidP="00727CF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02227" w:rsidRDefault="00102227" w:rsidP="00727CF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02227" w:rsidRDefault="00102227" w:rsidP="00727CF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78D3" w:rsidRDefault="000378D3" w:rsidP="00727CF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78D3" w:rsidRDefault="000378D3" w:rsidP="00727CF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</w:p>
    <w:sectPr w:rsidR="000378D3" w:rsidSect="009A6414">
      <w:type w:val="continuous"/>
      <w:pgSz w:w="11900" w:h="16840"/>
      <w:pgMar w:top="426" w:right="567" w:bottom="0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6F2" w:rsidRDefault="001856F2">
      <w:r>
        <w:separator/>
      </w:r>
    </w:p>
  </w:endnote>
  <w:endnote w:type="continuationSeparator" w:id="0">
    <w:p w:rsidR="001856F2" w:rsidRDefault="0018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6F2" w:rsidRDefault="001856F2"/>
  </w:footnote>
  <w:footnote w:type="continuationSeparator" w:id="0">
    <w:p w:rsidR="001856F2" w:rsidRDefault="001856F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96" w:rsidRDefault="00001496" w:rsidP="00001496">
    <w:pPr>
      <w:pStyle w:val="a4"/>
      <w:jc w:val="right"/>
    </w:pPr>
  </w:p>
  <w:p w:rsidR="00001496" w:rsidRDefault="00001496" w:rsidP="00001496">
    <w:pPr>
      <w:pStyle w:val="a4"/>
      <w:jc w:val="right"/>
    </w:pPr>
  </w:p>
  <w:p w:rsidR="00001496" w:rsidRDefault="00001496" w:rsidP="00001496">
    <w:pPr>
      <w:pStyle w:val="a4"/>
      <w:jc w:val="right"/>
    </w:pPr>
    <w:r w:rsidRPr="00001496">
      <w:rPr>
        <w:rFonts w:ascii="Times New Roman" w:hAnsi="Times New Roman" w:cs="Times New Roman"/>
        <w:color w:val="D0CECE" w:themeColor="background2" w:themeShade="E6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453AD"/>
    <w:multiLevelType w:val="hybridMultilevel"/>
    <w:tmpl w:val="637ABF10"/>
    <w:lvl w:ilvl="0" w:tplc="31A4C65C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50FED"/>
    <w:multiLevelType w:val="hybridMultilevel"/>
    <w:tmpl w:val="EBBADECE"/>
    <w:lvl w:ilvl="0" w:tplc="4BAC72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784F1B"/>
    <w:multiLevelType w:val="hybridMultilevel"/>
    <w:tmpl w:val="7BC496D0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1876A7B"/>
    <w:multiLevelType w:val="hybridMultilevel"/>
    <w:tmpl w:val="6A34C61A"/>
    <w:lvl w:ilvl="0" w:tplc="2E5CC7F4">
      <w:start w:val="1"/>
      <w:numFmt w:val="decimal"/>
      <w:lvlText w:val="%1)"/>
      <w:lvlJc w:val="left"/>
      <w:pPr>
        <w:ind w:left="91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1496"/>
    <w:rsid w:val="000032B0"/>
    <w:rsid w:val="00012D7E"/>
    <w:rsid w:val="000378D3"/>
    <w:rsid w:val="00056857"/>
    <w:rsid w:val="00076FA6"/>
    <w:rsid w:val="000B6364"/>
    <w:rsid w:val="000E7D39"/>
    <w:rsid w:val="00102227"/>
    <w:rsid w:val="0010421D"/>
    <w:rsid w:val="001079E6"/>
    <w:rsid w:val="001215A9"/>
    <w:rsid w:val="001856F2"/>
    <w:rsid w:val="001929DD"/>
    <w:rsid w:val="001A1981"/>
    <w:rsid w:val="001A7829"/>
    <w:rsid w:val="001C2281"/>
    <w:rsid w:val="001D5C71"/>
    <w:rsid w:val="001E2C2A"/>
    <w:rsid w:val="00205A0B"/>
    <w:rsid w:val="0021275F"/>
    <w:rsid w:val="00235874"/>
    <w:rsid w:val="0024064F"/>
    <w:rsid w:val="00246F40"/>
    <w:rsid w:val="00251921"/>
    <w:rsid w:val="00290BDA"/>
    <w:rsid w:val="002A18CD"/>
    <w:rsid w:val="002B13E8"/>
    <w:rsid w:val="002B1D6D"/>
    <w:rsid w:val="002C573A"/>
    <w:rsid w:val="002F7094"/>
    <w:rsid w:val="002F70A7"/>
    <w:rsid w:val="003160FE"/>
    <w:rsid w:val="00325330"/>
    <w:rsid w:val="0036127B"/>
    <w:rsid w:val="003C26CB"/>
    <w:rsid w:val="003D5469"/>
    <w:rsid w:val="003E5C34"/>
    <w:rsid w:val="00430B57"/>
    <w:rsid w:val="00456F2F"/>
    <w:rsid w:val="00493CD3"/>
    <w:rsid w:val="004A529D"/>
    <w:rsid w:val="004D7CCB"/>
    <w:rsid w:val="0054426E"/>
    <w:rsid w:val="00545378"/>
    <w:rsid w:val="0055469A"/>
    <w:rsid w:val="00562CA4"/>
    <w:rsid w:val="00586737"/>
    <w:rsid w:val="005A5A03"/>
    <w:rsid w:val="005C4EB7"/>
    <w:rsid w:val="005E72A3"/>
    <w:rsid w:val="00645A92"/>
    <w:rsid w:val="00645BDA"/>
    <w:rsid w:val="00683207"/>
    <w:rsid w:val="006A13CB"/>
    <w:rsid w:val="006B0CD7"/>
    <w:rsid w:val="00710CF5"/>
    <w:rsid w:val="00727CF5"/>
    <w:rsid w:val="007356DD"/>
    <w:rsid w:val="00763733"/>
    <w:rsid w:val="00770EF9"/>
    <w:rsid w:val="00776320"/>
    <w:rsid w:val="00782812"/>
    <w:rsid w:val="00790689"/>
    <w:rsid w:val="007D1EFA"/>
    <w:rsid w:val="007D2FA8"/>
    <w:rsid w:val="007E2067"/>
    <w:rsid w:val="007E7D57"/>
    <w:rsid w:val="007F5F13"/>
    <w:rsid w:val="00806BBD"/>
    <w:rsid w:val="008137E1"/>
    <w:rsid w:val="00814B4E"/>
    <w:rsid w:val="008252BD"/>
    <w:rsid w:val="0087567B"/>
    <w:rsid w:val="00885E94"/>
    <w:rsid w:val="008D503D"/>
    <w:rsid w:val="008D695C"/>
    <w:rsid w:val="0090137E"/>
    <w:rsid w:val="00960AB9"/>
    <w:rsid w:val="00972534"/>
    <w:rsid w:val="00997D8A"/>
    <w:rsid w:val="009A6414"/>
    <w:rsid w:val="009B36D9"/>
    <w:rsid w:val="00A24B6D"/>
    <w:rsid w:val="00A61C24"/>
    <w:rsid w:val="00A67526"/>
    <w:rsid w:val="00A8035F"/>
    <w:rsid w:val="00A85A6F"/>
    <w:rsid w:val="00A966C8"/>
    <w:rsid w:val="00AC03D2"/>
    <w:rsid w:val="00AC2B57"/>
    <w:rsid w:val="00AC5495"/>
    <w:rsid w:val="00AF1BA0"/>
    <w:rsid w:val="00B3556C"/>
    <w:rsid w:val="00B62B89"/>
    <w:rsid w:val="00B72C26"/>
    <w:rsid w:val="00B74AE5"/>
    <w:rsid w:val="00BA4229"/>
    <w:rsid w:val="00BB5D55"/>
    <w:rsid w:val="00BF2D8F"/>
    <w:rsid w:val="00BF7321"/>
    <w:rsid w:val="00C00364"/>
    <w:rsid w:val="00C05C94"/>
    <w:rsid w:val="00C2141D"/>
    <w:rsid w:val="00C7184A"/>
    <w:rsid w:val="00C71F08"/>
    <w:rsid w:val="00C8677E"/>
    <w:rsid w:val="00CB7CAF"/>
    <w:rsid w:val="00CD1CF9"/>
    <w:rsid w:val="00CF0C8F"/>
    <w:rsid w:val="00D51CCE"/>
    <w:rsid w:val="00D64CA2"/>
    <w:rsid w:val="00D73477"/>
    <w:rsid w:val="00DA698E"/>
    <w:rsid w:val="00DB6F71"/>
    <w:rsid w:val="00E05789"/>
    <w:rsid w:val="00E11084"/>
    <w:rsid w:val="00E75580"/>
    <w:rsid w:val="00EA71CE"/>
    <w:rsid w:val="00EB0E15"/>
    <w:rsid w:val="00EE2F23"/>
    <w:rsid w:val="00EE3FF9"/>
    <w:rsid w:val="00F11256"/>
    <w:rsid w:val="00F2115D"/>
    <w:rsid w:val="00F362BD"/>
    <w:rsid w:val="00F84F86"/>
    <w:rsid w:val="00FC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90BDA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ae">
    <w:name w:val="Основной текст_"/>
    <w:basedOn w:val="a0"/>
    <w:link w:val="1"/>
    <w:rsid w:val="00DA698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e"/>
    <w:rsid w:val="00DA698E"/>
    <w:pPr>
      <w:shd w:val="clear" w:color="auto" w:fill="FFFFFF"/>
      <w:spacing w:before="900" w:line="0" w:lineRule="atLeast"/>
      <w:jc w:val="center"/>
    </w:pPr>
    <w:rPr>
      <w:rFonts w:ascii="Times New Roman" w:eastAsia="Times New Roman" w:hAnsi="Times New Roman" w:cs="Times New Roman"/>
      <w:color w:val="auto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83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ysokaya-gor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17614-10C3-4632-BF4B-1DE38C03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9</cp:revision>
  <cp:lastPrinted>2022-04-08T08:35:00Z</cp:lastPrinted>
  <dcterms:created xsi:type="dcterms:W3CDTF">2023-04-06T13:27:00Z</dcterms:created>
  <dcterms:modified xsi:type="dcterms:W3CDTF">2023-04-27T12:38:00Z</dcterms:modified>
</cp:coreProperties>
</file>