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2C" w:rsidRPr="00D1470C" w:rsidRDefault="0001342C" w:rsidP="00D147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1470C">
        <w:rPr>
          <w:rFonts w:ascii="Times New Roman" w:hAnsi="Times New Roman" w:cs="Times New Roman"/>
          <w:b/>
          <w:sz w:val="28"/>
        </w:rPr>
        <w:t xml:space="preserve">Защита прав потребителей при </w:t>
      </w:r>
      <w:proofErr w:type="gramStart"/>
      <w:r w:rsidRPr="00D1470C">
        <w:rPr>
          <w:rFonts w:ascii="Times New Roman" w:hAnsi="Times New Roman" w:cs="Times New Roman"/>
          <w:b/>
          <w:sz w:val="28"/>
        </w:rPr>
        <w:t>оказании</w:t>
      </w:r>
      <w:proofErr w:type="gramEnd"/>
      <w:r w:rsidRPr="00D147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1470C">
        <w:rPr>
          <w:rFonts w:ascii="Times New Roman" w:hAnsi="Times New Roman" w:cs="Times New Roman"/>
          <w:b/>
          <w:sz w:val="28"/>
        </w:rPr>
        <w:t>риэлторских</w:t>
      </w:r>
      <w:proofErr w:type="spellEnd"/>
      <w:r w:rsidRPr="00D1470C">
        <w:rPr>
          <w:rFonts w:ascii="Times New Roman" w:hAnsi="Times New Roman" w:cs="Times New Roman"/>
          <w:b/>
          <w:sz w:val="28"/>
        </w:rPr>
        <w:t xml:space="preserve"> услуг</w:t>
      </w:r>
    </w:p>
    <w:p w:rsidR="00D1470C" w:rsidRDefault="00D1470C" w:rsidP="000134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A4098" w:rsidRDefault="0001342C" w:rsidP="000134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1342C">
        <w:rPr>
          <w:rFonts w:ascii="Times New Roman" w:hAnsi="Times New Roman" w:cs="Times New Roman"/>
          <w:sz w:val="28"/>
        </w:rPr>
        <w:t>На отношения, связанные с осуществлением юридическими лицами и индивидуальными предпринимателями посреднических услуг на рынке сделок с недвижимостью (риэлтерские услуги, заключающиеся, в частности, в подборе вариантов объектов недвижимости для их последующей купли-продажи, аренды гражданами для целей, не связанных с предпринимательской деятельностью, помощи в заключении указанными гражданами сделок по купле-продаже и иных сделок в отношении объектов недвижимости, организации продажи объектов недвижимости по поручению данных граждан), распространяется действие За</w:t>
      </w:r>
      <w:r>
        <w:rPr>
          <w:rFonts w:ascii="Times New Roman" w:hAnsi="Times New Roman" w:cs="Times New Roman"/>
          <w:sz w:val="28"/>
        </w:rPr>
        <w:t>кона о защите прав потребителей (</w:t>
      </w:r>
      <w:r w:rsidRPr="0001342C">
        <w:rPr>
          <w:rFonts w:ascii="Times New Roman" w:hAnsi="Times New Roman" w:cs="Times New Roman"/>
          <w:sz w:val="28"/>
        </w:rPr>
        <w:t xml:space="preserve">Постановление Пленума Верховного Суда РФ от 28.06.2012 N 17 </w:t>
      </w:r>
      <w:r>
        <w:rPr>
          <w:rFonts w:ascii="Times New Roman" w:hAnsi="Times New Roman" w:cs="Times New Roman"/>
          <w:sz w:val="28"/>
        </w:rPr>
        <w:t>«</w:t>
      </w:r>
      <w:r w:rsidRPr="0001342C">
        <w:rPr>
          <w:rFonts w:ascii="Times New Roman" w:hAnsi="Times New Roman" w:cs="Times New Roman"/>
          <w:sz w:val="28"/>
        </w:rPr>
        <w:t>О рассмотрении судами гражданских дел по сп</w:t>
      </w:r>
      <w:r>
        <w:rPr>
          <w:rFonts w:ascii="Times New Roman" w:hAnsi="Times New Roman" w:cs="Times New Roman"/>
          <w:sz w:val="28"/>
        </w:rPr>
        <w:t>орам о защите прав потребителей»).</w:t>
      </w:r>
    </w:p>
    <w:p w:rsidR="0001342C" w:rsidRDefault="0001342C" w:rsidP="000134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значит, что</w:t>
      </w:r>
      <w:r w:rsidRPr="0001342C">
        <w:rPr>
          <w:rFonts w:ascii="Times New Roman" w:hAnsi="Times New Roman" w:cs="Times New Roman"/>
          <w:sz w:val="28"/>
        </w:rPr>
        <w:t xml:space="preserve"> потребители получают реальную защиту прав и зако</w:t>
      </w:r>
      <w:r>
        <w:rPr>
          <w:rFonts w:ascii="Times New Roman" w:hAnsi="Times New Roman" w:cs="Times New Roman"/>
          <w:sz w:val="28"/>
        </w:rPr>
        <w:t xml:space="preserve">нных интересов при их </w:t>
      </w:r>
      <w:proofErr w:type="gramStart"/>
      <w:r>
        <w:rPr>
          <w:rFonts w:ascii="Times New Roman" w:hAnsi="Times New Roman" w:cs="Times New Roman"/>
          <w:sz w:val="28"/>
        </w:rPr>
        <w:t>нарушении</w:t>
      </w:r>
      <w:proofErr w:type="gramEnd"/>
      <w:r>
        <w:rPr>
          <w:rFonts w:ascii="Times New Roman" w:hAnsi="Times New Roman" w:cs="Times New Roman"/>
          <w:sz w:val="28"/>
        </w:rPr>
        <w:t xml:space="preserve"> со стороны риэлторов (агентств, компаний).</w:t>
      </w:r>
    </w:p>
    <w:p w:rsidR="0001342C" w:rsidRPr="0001342C" w:rsidRDefault="0001342C" w:rsidP="000134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частности, в</w:t>
      </w:r>
      <w:r w:rsidRPr="0001342C">
        <w:rPr>
          <w:rFonts w:ascii="Times New Roman" w:hAnsi="Times New Roman" w:cs="Times New Roman"/>
          <w:sz w:val="28"/>
        </w:rPr>
        <w:t xml:space="preserve"> соответствии с п. 5 ст. 28 Закона о защите прав потребителей в случае нарушения установленных сроков оказания услуги или назначенных потребителем на основании рассмотренного выше п. 1 ст. 28 Закона о защите прав потребителей новых сроков риэлтор обязан уплатить потребителю за каждый день просрочки неустойку (пеню) в размере 3% цены оказания услуги.</w:t>
      </w:r>
      <w:proofErr w:type="gramEnd"/>
      <w:r w:rsidRPr="0001342C">
        <w:rPr>
          <w:rFonts w:ascii="Times New Roman" w:hAnsi="Times New Roman" w:cs="Times New Roman"/>
          <w:sz w:val="28"/>
        </w:rPr>
        <w:t xml:space="preserve"> Договором оказания </w:t>
      </w:r>
      <w:proofErr w:type="spellStart"/>
      <w:r w:rsidRPr="0001342C">
        <w:rPr>
          <w:rFonts w:ascii="Times New Roman" w:hAnsi="Times New Roman" w:cs="Times New Roman"/>
          <w:sz w:val="28"/>
        </w:rPr>
        <w:t>риэлт</w:t>
      </w:r>
      <w:r>
        <w:rPr>
          <w:rFonts w:ascii="Times New Roman" w:hAnsi="Times New Roman" w:cs="Times New Roman"/>
          <w:sz w:val="28"/>
        </w:rPr>
        <w:t>о</w:t>
      </w:r>
      <w:r w:rsidRPr="0001342C">
        <w:rPr>
          <w:rFonts w:ascii="Times New Roman" w:hAnsi="Times New Roman" w:cs="Times New Roman"/>
          <w:sz w:val="28"/>
        </w:rPr>
        <w:t>рских</w:t>
      </w:r>
      <w:proofErr w:type="spellEnd"/>
      <w:r w:rsidRPr="0001342C">
        <w:rPr>
          <w:rFonts w:ascii="Times New Roman" w:hAnsi="Times New Roman" w:cs="Times New Roman"/>
          <w:sz w:val="28"/>
        </w:rPr>
        <w:t xml:space="preserve"> услуг может быть установлен более в</w:t>
      </w:r>
      <w:r>
        <w:rPr>
          <w:rFonts w:ascii="Times New Roman" w:hAnsi="Times New Roman" w:cs="Times New Roman"/>
          <w:sz w:val="28"/>
        </w:rPr>
        <w:t>ысокий размер неустойки (пени).</w:t>
      </w:r>
    </w:p>
    <w:p w:rsidR="0001342C" w:rsidRPr="0001342C" w:rsidRDefault="0001342C" w:rsidP="000134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1342C">
        <w:rPr>
          <w:rFonts w:ascii="Times New Roman" w:hAnsi="Times New Roman" w:cs="Times New Roman"/>
          <w:sz w:val="28"/>
        </w:rPr>
        <w:t xml:space="preserve">В силу п. 1 ст. 29 Закона о защите прав потребителей, если </w:t>
      </w:r>
      <w:proofErr w:type="spellStart"/>
      <w:r w:rsidRPr="0001342C">
        <w:rPr>
          <w:rFonts w:ascii="Times New Roman" w:hAnsi="Times New Roman" w:cs="Times New Roman"/>
          <w:sz w:val="28"/>
        </w:rPr>
        <w:t>риэлторские</w:t>
      </w:r>
      <w:proofErr w:type="spellEnd"/>
      <w:r w:rsidRPr="0001342C">
        <w:rPr>
          <w:rFonts w:ascii="Times New Roman" w:hAnsi="Times New Roman" w:cs="Times New Roman"/>
          <w:sz w:val="28"/>
        </w:rPr>
        <w:t xml:space="preserve"> услуги были оказаны некачественно, т.е. имеются определенные недостатки в оказанных услугах, потребитель вправе по своему выбору потребовать: соответствующего уменьшения цены оказанной услуги; возмещения понесенных расходов по устранению недостатков оказанной услуги третьими лицами. Кроме того, потребитель вправе отказаться от исполнения договора и потребовать полного возмещения убытков, если обнаруженные недостатки носят существенный характер или не соответствуют условиям догов</w:t>
      </w:r>
      <w:r>
        <w:rPr>
          <w:rFonts w:ascii="Times New Roman" w:hAnsi="Times New Roman" w:cs="Times New Roman"/>
          <w:sz w:val="28"/>
        </w:rPr>
        <w:t xml:space="preserve">ора оказания </w:t>
      </w:r>
      <w:proofErr w:type="spellStart"/>
      <w:r>
        <w:rPr>
          <w:rFonts w:ascii="Times New Roman" w:hAnsi="Times New Roman" w:cs="Times New Roman"/>
          <w:sz w:val="28"/>
        </w:rPr>
        <w:t>риэлторских</w:t>
      </w:r>
      <w:proofErr w:type="spellEnd"/>
      <w:r>
        <w:rPr>
          <w:rFonts w:ascii="Times New Roman" w:hAnsi="Times New Roman" w:cs="Times New Roman"/>
          <w:sz w:val="28"/>
        </w:rPr>
        <w:t xml:space="preserve"> услуг.</w:t>
      </w:r>
    </w:p>
    <w:p w:rsidR="0001342C" w:rsidRPr="0001342C" w:rsidRDefault="0001342C" w:rsidP="000134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1342C">
        <w:rPr>
          <w:rFonts w:ascii="Times New Roman" w:hAnsi="Times New Roman" w:cs="Times New Roman"/>
          <w:sz w:val="28"/>
        </w:rPr>
        <w:t>В соответствии с п. 3 ст. 29 Закона о защите прав потребителей требования, связанные с недостатками оказанной услуги, могут быть предъявлены потребителем при принятии услуги или в хо</w:t>
      </w:r>
      <w:r>
        <w:rPr>
          <w:rFonts w:ascii="Times New Roman" w:hAnsi="Times New Roman" w:cs="Times New Roman"/>
          <w:sz w:val="28"/>
        </w:rPr>
        <w:t>де непосредственно ее оказания.</w:t>
      </w:r>
    </w:p>
    <w:p w:rsidR="0001342C" w:rsidRDefault="0001342C" w:rsidP="000134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1342C">
        <w:rPr>
          <w:rFonts w:ascii="Times New Roman" w:hAnsi="Times New Roman" w:cs="Times New Roman"/>
          <w:sz w:val="28"/>
        </w:rPr>
        <w:t xml:space="preserve">В силу ст. 36 Закона о защите прав потребителей риэлтор обязан своевременно информировать потребителя о том, что соблюдение указаний </w:t>
      </w:r>
      <w:r w:rsidRPr="0001342C">
        <w:rPr>
          <w:rFonts w:ascii="Times New Roman" w:hAnsi="Times New Roman" w:cs="Times New Roman"/>
          <w:sz w:val="28"/>
        </w:rPr>
        <w:lastRenderedPageBreak/>
        <w:t>потребителя и иные обстоятельства, зависящие от потребителя, могут снизить качество оказываемой услуги или повлечь за собой невозможность ее завершения в срок. Если потребитель, несмотря на своевременное и обоснованное информирование риэлтором, в разумный срок не изменит указаний о способе оказания услуги либо не устранит иных обстоятельств, которые могут снизить ее качество, риэлтор вправе отказаться от исполнения договора и потребовать полного возмещения убытков.</w:t>
      </w:r>
    </w:p>
    <w:p w:rsidR="0001342C" w:rsidRDefault="0001342C" w:rsidP="000134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342C" w:rsidRPr="0001342C" w:rsidRDefault="0001342C" w:rsidP="00D1470C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01342C">
        <w:rPr>
          <w:rFonts w:ascii="Times New Roman" w:hAnsi="Times New Roman" w:cs="Times New Roman"/>
          <w:i/>
          <w:sz w:val="28"/>
        </w:rPr>
        <w:t xml:space="preserve">Казанский территориальный орган </w:t>
      </w:r>
      <w:proofErr w:type="spellStart"/>
      <w:r w:rsidRPr="0001342C">
        <w:rPr>
          <w:rFonts w:ascii="Times New Roman" w:hAnsi="Times New Roman" w:cs="Times New Roman"/>
          <w:i/>
          <w:sz w:val="28"/>
        </w:rPr>
        <w:t>Госалкогольинспекции</w:t>
      </w:r>
      <w:proofErr w:type="spellEnd"/>
      <w:r w:rsidRPr="0001342C">
        <w:rPr>
          <w:rFonts w:ascii="Times New Roman" w:hAnsi="Times New Roman" w:cs="Times New Roman"/>
          <w:i/>
          <w:sz w:val="28"/>
        </w:rPr>
        <w:t xml:space="preserve"> </w:t>
      </w:r>
      <w:r w:rsidR="00D1470C">
        <w:rPr>
          <w:rFonts w:ascii="Times New Roman" w:hAnsi="Times New Roman" w:cs="Times New Roman"/>
          <w:i/>
          <w:sz w:val="28"/>
        </w:rPr>
        <w:t>РТ</w:t>
      </w:r>
    </w:p>
    <w:sectPr w:rsidR="0001342C" w:rsidRPr="0001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2C"/>
    <w:rsid w:val="0001342C"/>
    <w:rsid w:val="004A4098"/>
    <w:rsid w:val="00D1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 Автор Автор</dc:creator>
  <cp:lastModifiedBy>Автор Автор Автор</cp:lastModifiedBy>
  <cp:revision>1</cp:revision>
  <dcterms:created xsi:type="dcterms:W3CDTF">2023-03-14T05:56:00Z</dcterms:created>
  <dcterms:modified xsi:type="dcterms:W3CDTF">2023-03-14T06:07:00Z</dcterms:modified>
</cp:coreProperties>
</file>