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AB" w:rsidRPr="002A18CD" w:rsidRDefault="00E11425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6536AB" w:rsidRPr="00821F8E" w:rsidRDefault="006536AB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ab/>
      </w:r>
      <w:r>
        <w:tab/>
      </w:r>
      <w:r w:rsidR="00BF66B9">
        <w:t>ПРОЕКТ</w:t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6536AB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6536AB" w:rsidRPr="004F7F42" w:rsidRDefault="006536A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станциясепоселогы,</w:t>
      </w:r>
    </w:p>
    <w:p w:rsidR="006536AB" w:rsidRPr="004F7F42" w:rsidRDefault="006536A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:rsidR="006536AB" w:rsidRPr="004F7F42" w:rsidRDefault="006536A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val="x-none"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val="x-none"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x-none"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x-none"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val="x-none"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val="x-none"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6536AB" w:rsidRPr="002A18CD" w:rsidRDefault="006536A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6536AB" w:rsidRDefault="006536AB" w:rsidP="00456E9C">
      <w:pPr>
        <w:pStyle w:val="20"/>
        <w:shd w:val="clear" w:color="auto" w:fill="auto"/>
        <w:spacing w:line="240" w:lineRule="auto"/>
      </w:pPr>
      <w:r>
        <w:tab/>
      </w:r>
    </w:p>
    <w:p w:rsidR="00456E9C" w:rsidRDefault="00456E9C" w:rsidP="00456E9C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                                                                      КАРАР</w:t>
      </w:r>
    </w:p>
    <w:p w:rsidR="00456E9C" w:rsidRDefault="003A0A85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____________</w:t>
      </w:r>
      <w:r w:rsidR="00456E9C">
        <w:rPr>
          <w:rFonts w:ascii="Times New Roman" w:hAnsi="Times New Roman"/>
          <w:b/>
          <w:sz w:val="28"/>
          <w:szCs w:val="28"/>
        </w:rPr>
        <w:t>202</w:t>
      </w:r>
      <w:r w:rsidR="003B494A">
        <w:rPr>
          <w:rFonts w:ascii="Times New Roman" w:hAnsi="Times New Roman"/>
          <w:b/>
          <w:sz w:val="28"/>
          <w:szCs w:val="28"/>
        </w:rPr>
        <w:t>3</w:t>
      </w:r>
      <w:r w:rsidR="00456E9C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  <w:r w:rsidR="00456E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____</w:t>
      </w:r>
      <w:r w:rsidR="00456E9C">
        <w:rPr>
          <w:rFonts w:ascii="Times New Roman" w:hAnsi="Times New Roman"/>
          <w:b/>
          <w:sz w:val="28"/>
          <w:szCs w:val="28"/>
        </w:rPr>
        <w:t xml:space="preserve"> </w:t>
      </w:r>
    </w:p>
    <w:p w:rsidR="00456E9C" w:rsidRPr="0059032B" w:rsidRDefault="00456E9C" w:rsidP="0090259D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A0A85" w:rsidRDefault="00456E9C" w:rsidP="0090259D">
      <w:pPr>
        <w:widowControl/>
        <w:ind w:right="-2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назначении публичных слушаний по проекту решения </w:t>
      </w:r>
    </w:p>
    <w:p w:rsidR="00456E9C" w:rsidRPr="0059032B" w:rsidRDefault="00456E9C" w:rsidP="0090259D">
      <w:pPr>
        <w:widowControl/>
        <w:ind w:right="-2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>«О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утверждении отчета об исполнении 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Высокогорского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>униципального</w:t>
      </w:r>
      <w:r w:rsidR="003A0A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з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>а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B494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903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456E9C" w:rsidRPr="0059032B" w:rsidRDefault="00456E9C" w:rsidP="0090259D">
      <w:pPr>
        <w:widowControl/>
        <w:ind w:right="5521" w:firstLine="709"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456E9C" w:rsidRPr="0059032B" w:rsidRDefault="00456E9C" w:rsidP="0090259D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2003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Законом Республики Татарстан от 28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июля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2004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45-ЗРТ «О местном самоуправлении в Республике Татарстан», Уставом муниципального образования «Высокогорский муниципальный район Республики Татарстан», Совет Высокогорского муниципального района</w:t>
      </w:r>
    </w:p>
    <w:p w:rsidR="00456E9C" w:rsidRPr="0059032B" w:rsidRDefault="00456E9C" w:rsidP="0090259D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3A0A85" w:rsidRDefault="00456E9C" w:rsidP="0090259D">
      <w:pPr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456E9C" w:rsidRPr="003A0A85" w:rsidRDefault="00456E9C" w:rsidP="0090259D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color w:val="auto"/>
          <w:sz w:val="28"/>
          <w:szCs w:val="28"/>
        </w:rPr>
        <w:t>Одобрить и вынести на публичные слушания проект решения Совета Высокогорского муниципального района «Об утверждении отчета об исполнении  бюджета Высокогорского муниципального района за 202</w:t>
      </w:r>
      <w:r w:rsidR="00EF633B" w:rsidRPr="003A0A8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A0A85">
        <w:rPr>
          <w:rFonts w:ascii="Times New Roman" w:hAnsi="Times New Roman" w:cs="Times New Roman"/>
          <w:color w:val="auto"/>
          <w:sz w:val="28"/>
          <w:szCs w:val="28"/>
        </w:rPr>
        <w:t xml:space="preserve"> год» (Приложение №1).</w:t>
      </w:r>
    </w:p>
    <w:p w:rsidR="00456E9C" w:rsidRPr="003A0A85" w:rsidRDefault="00456E9C" w:rsidP="0090259D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color w:val="auto"/>
          <w:sz w:val="28"/>
          <w:szCs w:val="28"/>
        </w:rPr>
        <w:t>Назначить публичные слушания по проекту решения Совета района «О</w:t>
      </w:r>
      <w:r w:rsidR="00BF4B82" w:rsidRPr="003A0A85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3A0A85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утверждении отчета об исполнении  бюджета Высокогорского муниципального района за </w:t>
      </w:r>
      <w:r w:rsidRPr="0090259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3B494A" w:rsidRPr="0090259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0259D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3A0A85" w:rsidRPr="0090259D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90259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3A0A85" w:rsidRPr="0090259D">
        <w:rPr>
          <w:rFonts w:ascii="Times New Roman" w:hAnsi="Times New Roman" w:cs="Times New Roman"/>
          <w:color w:val="auto"/>
          <w:sz w:val="28"/>
          <w:szCs w:val="28"/>
        </w:rPr>
        <w:t xml:space="preserve"> 20 марта </w:t>
      </w:r>
      <w:r w:rsidRPr="0090259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3B494A" w:rsidRPr="0090259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0259D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3A0A85">
        <w:rPr>
          <w:rFonts w:ascii="Times New Roman" w:hAnsi="Times New Roman" w:cs="Times New Roman"/>
          <w:color w:val="auto"/>
          <w:sz w:val="28"/>
          <w:szCs w:val="28"/>
        </w:rPr>
        <w:t xml:space="preserve"> в 08.</w:t>
      </w:r>
      <w:r w:rsidR="003A0A8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A0A85">
        <w:rPr>
          <w:rFonts w:ascii="Times New Roman" w:hAnsi="Times New Roman" w:cs="Times New Roman"/>
          <w:color w:val="auto"/>
          <w:sz w:val="28"/>
          <w:szCs w:val="28"/>
        </w:rPr>
        <w:t>0 по адресу: 422700, пос. ж/д ст. Высокая Гора, ул. Кооперативная, 5, зал заседания Исполнительного комитета Высокогорского муниципального района Республики Татарстан.</w:t>
      </w:r>
    </w:p>
    <w:p w:rsidR="00456E9C" w:rsidRPr="0059032B" w:rsidRDefault="00456E9C" w:rsidP="0090259D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>Утвердить Порядок учета предложений граждан по проекту решения Совета Высокогорского муниципального района «О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отчета об исполнении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муниципального 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B494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2).</w:t>
      </w:r>
    </w:p>
    <w:p w:rsidR="00456E9C" w:rsidRPr="0059032B" w:rsidRDefault="00456E9C" w:rsidP="0090259D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>Образовать рабочую группу по учету, обобщению и рассмотрению поступающих предложений по проекту решения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«О</w:t>
      </w:r>
      <w:r w:rsidR="00BF4B82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отчета об исполнении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муниципального 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F633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 в следующем составе:</w:t>
      </w:r>
    </w:p>
    <w:p w:rsidR="00456E9C" w:rsidRPr="0059032B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>Шакиров А.Ш. – заместитель Главы района;</w:t>
      </w:r>
    </w:p>
    <w:p w:rsidR="00456E9C" w:rsidRPr="0059032B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Булгаков М.Р.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Исполнительного комитета;</w:t>
      </w:r>
    </w:p>
    <w:p w:rsidR="00456E9C" w:rsidRPr="0059032B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Валиуллина Р.Ш.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– председатель финансово-бюджетной Палаты района;</w:t>
      </w:r>
    </w:p>
    <w:p w:rsidR="00456E9C" w:rsidRPr="0059032B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Мингазов С.М.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– председатель Палаты имущественных и земельных отношений района;</w:t>
      </w:r>
    </w:p>
    <w:p w:rsidR="00456E9C" w:rsidRPr="0059032B" w:rsidRDefault="00147B2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Тазиев И.И.</w:t>
      </w:r>
      <w:r w:rsidR="00456E9C"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– начальник юридического отдела Совета Высокогорского муниципального района;</w:t>
      </w:r>
    </w:p>
    <w:p w:rsidR="00456E9C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  <w:lang w:val="tt-RU"/>
        </w:rPr>
        <w:t>Гарифуллина З.Р.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– председатель постоянной комиссии  Совета района по бюджету, финансам и экономической политике</w:t>
      </w:r>
    </w:p>
    <w:p w:rsidR="00456E9C" w:rsidRPr="0059032B" w:rsidRDefault="00456E9C" w:rsidP="0090259D">
      <w:pPr>
        <w:widowControl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Хайрутдинов Н.Ф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–председатель контрольно-счетной палаты района.</w:t>
      </w:r>
    </w:p>
    <w:p w:rsidR="00456E9C" w:rsidRPr="0059032B" w:rsidRDefault="00456E9C" w:rsidP="0090259D">
      <w:pPr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>5. Рабочей группе изучить и обобщить поправки и предложения к проекту решения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«О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отчета об исполнении 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муниципального 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>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A253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, доработать проект решения с учетом предложений и внести на рассмотрение Совета Высокогорского муниципального района Республики Татарстан. </w:t>
      </w:r>
    </w:p>
    <w:p w:rsidR="00456E9C" w:rsidRPr="0059032B" w:rsidRDefault="00456E9C" w:rsidP="0090259D">
      <w:pPr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6. Обнародовать настоящее решение путем размещения в газете «Высокогорские вести», на официальном сайте Высокогорского муниципального района в информационно-телекоммуникационной сети Интернет по веб-адресу http://vysokaya-gora.tatarstan.ru.</w:t>
      </w:r>
    </w:p>
    <w:p w:rsidR="00456E9C" w:rsidRPr="0059032B" w:rsidRDefault="00456E9C" w:rsidP="0090259D">
      <w:pPr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32B">
        <w:rPr>
          <w:rFonts w:ascii="Times New Roman" w:hAnsi="Times New Roman" w:cs="Times New Roman"/>
          <w:color w:val="auto"/>
          <w:sz w:val="28"/>
          <w:szCs w:val="28"/>
        </w:rPr>
        <w:t xml:space="preserve"> 7.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456E9C" w:rsidRPr="0059032B" w:rsidRDefault="00456E9C" w:rsidP="00456E9C">
      <w:pPr>
        <w:widowControl/>
        <w:tabs>
          <w:tab w:val="left" w:pos="0"/>
        </w:tabs>
        <w:ind w:left="79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9032B" w:rsidRDefault="00456E9C" w:rsidP="00456E9C">
      <w:pPr>
        <w:widowControl/>
        <w:tabs>
          <w:tab w:val="left" w:pos="0"/>
        </w:tabs>
        <w:ind w:left="79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0A85" w:rsidRPr="003A0A85" w:rsidRDefault="003A0A85" w:rsidP="003A0A85">
      <w:pPr>
        <w:widowControl/>
        <w:rPr>
          <w:rFonts w:ascii="Times New Roman" w:hAnsi="Times New Roman" w:cs="Times New Roman"/>
          <w:sz w:val="28"/>
          <w:szCs w:val="28"/>
        </w:rPr>
      </w:pPr>
      <w:r w:rsidRPr="003A0A85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456E9C" w:rsidRDefault="003A0A85" w:rsidP="003A0A85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 w:rsidRPr="003A0A85"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               Р.Ф.Хисамутдинов</w:t>
      </w:r>
    </w:p>
    <w:p w:rsidR="00456E9C" w:rsidRDefault="00456E9C" w:rsidP="00456E9C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251C41" w:rsidRDefault="00251C41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251C41" w:rsidRDefault="00251C41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3A0A85" w:rsidRDefault="003A0A85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b w:val="0"/>
          <w:sz w:val="21"/>
          <w:szCs w:val="21"/>
        </w:rPr>
      </w:pPr>
    </w:p>
    <w:p w:rsidR="00456E9C" w:rsidRPr="0068372D" w:rsidRDefault="00456E9C" w:rsidP="00456E9C">
      <w:pPr>
        <w:pStyle w:val="30"/>
        <w:shd w:val="clear" w:color="auto" w:fill="auto"/>
        <w:tabs>
          <w:tab w:val="left" w:pos="2400"/>
          <w:tab w:val="center" w:pos="49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1"/>
          <w:szCs w:val="21"/>
        </w:rPr>
        <w:lastRenderedPageBreak/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 w:rsidRPr="0068372D">
        <w:rPr>
          <w:rFonts w:ascii="Times New Roman" w:hAnsi="Times New Roman"/>
          <w:b w:val="0"/>
          <w:sz w:val="24"/>
          <w:szCs w:val="24"/>
        </w:rPr>
        <w:t>Приложение №1</w:t>
      </w:r>
    </w:p>
    <w:p w:rsidR="00456E9C" w:rsidRPr="0068372D" w:rsidRDefault="00456E9C" w:rsidP="00456E9C">
      <w:pPr>
        <w:widowControl/>
        <w:ind w:left="6372"/>
        <w:rPr>
          <w:rFonts w:ascii="Times New Roman" w:hAnsi="Times New Roman" w:cs="Times New Roman"/>
          <w:color w:val="auto"/>
        </w:rPr>
      </w:pPr>
      <w:r w:rsidRPr="0068372D">
        <w:rPr>
          <w:rFonts w:ascii="Times New Roman" w:hAnsi="Times New Roman" w:cs="Times New Roman"/>
          <w:color w:val="auto"/>
        </w:rPr>
        <w:t xml:space="preserve">к решению Совета </w:t>
      </w:r>
      <w:r>
        <w:rPr>
          <w:rFonts w:ascii="Times New Roman" w:hAnsi="Times New Roman" w:cs="Times New Roman"/>
          <w:color w:val="auto"/>
        </w:rPr>
        <w:t xml:space="preserve">Высокогорского муниципального </w:t>
      </w:r>
      <w:r w:rsidRPr="0068372D">
        <w:rPr>
          <w:rFonts w:ascii="Times New Roman" w:hAnsi="Times New Roman" w:cs="Times New Roman"/>
          <w:color w:val="auto"/>
        </w:rPr>
        <w:t xml:space="preserve">района </w:t>
      </w:r>
    </w:p>
    <w:p w:rsidR="00456E9C" w:rsidRPr="0068372D" w:rsidRDefault="0090259D" w:rsidP="00456E9C">
      <w:pPr>
        <w:widowControl/>
        <w:ind w:left="5664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от </w:t>
      </w:r>
      <w:r w:rsidR="003A0A85">
        <w:rPr>
          <w:rFonts w:ascii="Times New Roman" w:hAnsi="Times New Roman" w:cs="Times New Roman"/>
          <w:color w:val="auto"/>
        </w:rPr>
        <w:t>________</w:t>
      </w:r>
      <w:r w:rsidR="00456E9C" w:rsidRPr="0068372D">
        <w:rPr>
          <w:rFonts w:ascii="Times New Roman" w:hAnsi="Times New Roman" w:cs="Times New Roman"/>
          <w:color w:val="auto"/>
        </w:rPr>
        <w:t xml:space="preserve">  20</w:t>
      </w:r>
      <w:r w:rsidR="00456E9C">
        <w:rPr>
          <w:rFonts w:ascii="Times New Roman" w:hAnsi="Times New Roman" w:cs="Times New Roman"/>
          <w:color w:val="auto"/>
        </w:rPr>
        <w:t>2</w:t>
      </w:r>
      <w:r w:rsidR="00EF633B">
        <w:rPr>
          <w:rFonts w:ascii="Times New Roman" w:hAnsi="Times New Roman" w:cs="Times New Roman"/>
          <w:color w:val="auto"/>
        </w:rPr>
        <w:t>3</w:t>
      </w:r>
      <w:r w:rsidR="003A0A85">
        <w:rPr>
          <w:rFonts w:ascii="Times New Roman" w:hAnsi="Times New Roman" w:cs="Times New Roman"/>
          <w:color w:val="auto"/>
        </w:rPr>
        <w:t xml:space="preserve"> </w:t>
      </w:r>
      <w:r w:rsidR="00456E9C" w:rsidRPr="0068372D">
        <w:rPr>
          <w:rFonts w:ascii="Times New Roman" w:hAnsi="Times New Roman" w:cs="Times New Roman"/>
          <w:color w:val="auto"/>
        </w:rPr>
        <w:t>№</w:t>
      </w:r>
      <w:r w:rsidR="003A0A85">
        <w:rPr>
          <w:rFonts w:ascii="Times New Roman" w:hAnsi="Times New Roman" w:cs="Times New Roman"/>
          <w:color w:val="auto"/>
        </w:rPr>
        <w:t>___</w:t>
      </w:r>
      <w:r w:rsidR="00456E9C" w:rsidRPr="0068372D">
        <w:rPr>
          <w:rFonts w:ascii="Times New Roman" w:hAnsi="Times New Roman" w:cs="Times New Roman"/>
          <w:color w:val="auto"/>
        </w:rPr>
        <w:t xml:space="preserve"> </w:t>
      </w:r>
    </w:p>
    <w:p w:rsidR="00456E9C" w:rsidRDefault="00456E9C" w:rsidP="00456E9C">
      <w:pPr>
        <w:pStyle w:val="30"/>
        <w:shd w:val="clear" w:color="auto" w:fill="auto"/>
        <w:rPr>
          <w:rFonts w:ascii="Times New Roman" w:hAnsi="Times New Roman"/>
          <w:sz w:val="21"/>
          <w:szCs w:val="21"/>
        </w:rPr>
      </w:pPr>
    </w:p>
    <w:p w:rsidR="00456E9C" w:rsidRDefault="00456E9C" w:rsidP="00456E9C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E9C" w:rsidRDefault="00456E9C" w:rsidP="00456E9C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94A" w:rsidRPr="003B494A" w:rsidRDefault="003B494A" w:rsidP="003B494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</w:rPr>
      </w:pP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отчета об исполнении бюджета Высокогорского муниципального района Республики Татарстан за 2022 год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3B494A" w:rsidRPr="003B494A" w:rsidRDefault="003B494A" w:rsidP="003B494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94A"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Бюджетного кодекса Республики Татарстан, Федерального закона от 06</w:t>
      </w:r>
      <w:r w:rsidR="003A0A8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B494A">
        <w:rPr>
          <w:rFonts w:ascii="Times New Roman" w:hAnsi="Times New Roman" w:cs="Times New Roman"/>
          <w:sz w:val="28"/>
          <w:szCs w:val="28"/>
        </w:rPr>
        <w:t>2003 года №</w:t>
      </w:r>
      <w:r w:rsidR="003A0A85">
        <w:rPr>
          <w:rFonts w:ascii="Times New Roman" w:hAnsi="Times New Roman" w:cs="Times New Roman"/>
          <w:sz w:val="28"/>
          <w:szCs w:val="28"/>
        </w:rPr>
        <w:t xml:space="preserve"> </w:t>
      </w:r>
      <w:r w:rsidRPr="003B494A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3B494A" w:rsidRPr="003B494A" w:rsidRDefault="003B494A" w:rsidP="003B494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94A" w:rsidRPr="003A0A85" w:rsidRDefault="003B494A" w:rsidP="003A0A85">
      <w:pPr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b/>
          <w:sz w:val="28"/>
          <w:szCs w:val="28"/>
        </w:rPr>
        <w:t>РЕШИЛ :</w:t>
      </w:r>
    </w:p>
    <w:p w:rsidR="003B494A" w:rsidRPr="003B494A" w:rsidRDefault="003B494A" w:rsidP="003A0A8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94A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Высокогорского муниципального района Республики Татарстан за 2022 год по доходам в сумме </w:t>
      </w:r>
      <w:r w:rsidRPr="003B494A">
        <w:rPr>
          <w:rFonts w:ascii="Times New Roman" w:hAnsi="Times New Roman" w:cs="Times New Roman"/>
          <w:bCs/>
          <w:sz w:val="28"/>
          <w:szCs w:val="28"/>
        </w:rPr>
        <w:t>1 898 363,7</w:t>
      </w:r>
      <w:r w:rsidRPr="003B494A">
        <w:rPr>
          <w:rFonts w:ascii="Times New Roman" w:hAnsi="Times New Roman" w:cs="Times New Roman"/>
          <w:sz w:val="28"/>
          <w:szCs w:val="28"/>
        </w:rPr>
        <w:t xml:space="preserve"> тыс. рублей и по расходам в сумме </w:t>
      </w:r>
      <w:r w:rsidRPr="003B494A">
        <w:rPr>
          <w:rFonts w:ascii="Times New Roman" w:hAnsi="Times New Roman" w:cs="Times New Roman"/>
          <w:bCs/>
          <w:sz w:val="28"/>
          <w:szCs w:val="28"/>
        </w:rPr>
        <w:t xml:space="preserve">1 881 373,8 </w:t>
      </w:r>
      <w:r w:rsidRPr="003B494A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C0636C">
        <w:rPr>
          <w:rFonts w:ascii="Times New Roman" w:hAnsi="Times New Roman" w:cs="Times New Roman"/>
          <w:sz w:val="28"/>
          <w:szCs w:val="28"/>
        </w:rPr>
        <w:t>доходов</w:t>
      </w:r>
      <w:r w:rsidRPr="003B494A">
        <w:rPr>
          <w:rFonts w:ascii="Times New Roman" w:hAnsi="Times New Roman" w:cs="Times New Roman"/>
          <w:sz w:val="28"/>
          <w:szCs w:val="28"/>
        </w:rPr>
        <w:t xml:space="preserve">  над </w:t>
      </w:r>
      <w:r w:rsidR="00C0636C">
        <w:rPr>
          <w:rFonts w:ascii="Times New Roman" w:hAnsi="Times New Roman" w:cs="Times New Roman"/>
          <w:sz w:val="28"/>
          <w:szCs w:val="28"/>
        </w:rPr>
        <w:t>расходами</w:t>
      </w:r>
      <w:r w:rsidRPr="003B494A">
        <w:rPr>
          <w:rFonts w:ascii="Times New Roman" w:hAnsi="Times New Roman" w:cs="Times New Roman"/>
          <w:sz w:val="28"/>
          <w:szCs w:val="28"/>
        </w:rPr>
        <w:t xml:space="preserve"> (</w:t>
      </w:r>
      <w:r w:rsidR="00C0636C">
        <w:rPr>
          <w:rFonts w:ascii="Times New Roman" w:hAnsi="Times New Roman" w:cs="Times New Roman"/>
          <w:sz w:val="28"/>
          <w:szCs w:val="28"/>
        </w:rPr>
        <w:t>про</w:t>
      </w:r>
      <w:r w:rsidRPr="003B494A">
        <w:rPr>
          <w:rFonts w:ascii="Times New Roman" w:hAnsi="Times New Roman" w:cs="Times New Roman"/>
          <w:sz w:val="28"/>
          <w:szCs w:val="28"/>
        </w:rPr>
        <w:t>фицит бюджета Высокогорского муниципального района Республики Татарстан) в сумме 16 989,9 тыс. рублей и следующие показатели: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доходов бюджета Высокогорского муниципального района Республики Татарстан по кодам классификации доходов бюджетов согласно приложению 1 к настоящему  Решению;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расходов бюджета Высокогорского муниципального района Республики Татарстан по ведомственной структуре расходов бюджета Республики Татарстан согласно приложению 2 к настоящему Решению;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расходов бюджета Высокогорского муниципального района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источников финансирования дефицита бюджета Высокогорского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2. 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</w:t>
      </w:r>
      <w:r w:rsidRPr="003A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hyperlink r:id="rId10" w:history="1"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vysokaya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gora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3B49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3. Контроль исполнения настоящего решения возложить на постоянную комиссию  по бюджету, финансам и экономической политике Совета Высокогорского муниципального района.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0A85" w:rsidRPr="003A0A85" w:rsidRDefault="003A0A85" w:rsidP="003A0A85">
      <w:pPr>
        <w:widowControl/>
        <w:rPr>
          <w:rFonts w:ascii="Times New Roman" w:hAnsi="Times New Roman" w:cs="Times New Roman"/>
          <w:sz w:val="28"/>
          <w:szCs w:val="28"/>
        </w:rPr>
      </w:pPr>
      <w:r w:rsidRPr="003A0A85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3B494A" w:rsidRPr="003B494A" w:rsidRDefault="003A0A85" w:rsidP="003A0A8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0A85">
        <w:rPr>
          <w:rFonts w:ascii="Times New Roman" w:hAnsi="Times New Roman" w:cs="Times New Roman"/>
          <w:sz w:val="28"/>
          <w:szCs w:val="28"/>
        </w:rPr>
        <w:t xml:space="preserve">                Р.Ф.Хисамутдинов</w:t>
      </w:r>
    </w:p>
    <w:tbl>
      <w:tblPr>
        <w:tblW w:w="127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368"/>
        <w:gridCol w:w="3748"/>
        <w:gridCol w:w="1784"/>
        <w:gridCol w:w="2231"/>
        <w:gridCol w:w="1605"/>
      </w:tblGrid>
      <w:tr w:rsidR="00456E9C" w:rsidRPr="0068372D" w:rsidTr="002A13E3">
        <w:trPr>
          <w:trHeight w:val="1438"/>
        </w:trPr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7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68372D" w:rsidRDefault="00456E9C" w:rsidP="0090259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Приложение №1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от ________</w:t>
            </w:r>
            <w:r w:rsidR="0090259D">
              <w:rPr>
                <w:rFonts w:ascii="Times New Roman" w:hAnsi="Times New Roman" w:cs="Times New Roman"/>
                <w:color w:val="auto"/>
              </w:rPr>
              <w:t>2023 № ____</w:t>
            </w:r>
          </w:p>
        </w:tc>
      </w:tr>
      <w:tr w:rsidR="00456E9C" w:rsidRPr="0068372D" w:rsidTr="002A13E3">
        <w:trPr>
          <w:trHeight w:val="285"/>
        </w:trPr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3E3" w:rsidRPr="0090259D" w:rsidRDefault="002A13E3" w:rsidP="002A13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ДОХОДЫ БЮДЖЕТА ВЫСОКОГОРСКОГО МУНИЦИПАЛЬНОГО РАЙОНА ПО КОДАМ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E3" w:rsidRPr="0090259D" w:rsidRDefault="002A13E3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КЛАССИФИКАЦИИ ДОХОДОВ БЮДЖЕТА ЗА 202</w:t>
            </w:r>
            <w:r w:rsidR="00871CC1"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E3" w:rsidRPr="0090259D" w:rsidRDefault="002A13E3" w:rsidP="002A13E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3E3" w:rsidRPr="0090259D" w:rsidRDefault="002A13E3" w:rsidP="002A13E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56E9C" w:rsidRPr="0090259D" w:rsidRDefault="003B494A" w:rsidP="003B494A">
      <w:pPr>
        <w:widowControl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color w:val="auto"/>
        </w:rPr>
      </w:pPr>
      <w:r w:rsidRPr="0090259D">
        <w:rPr>
          <w:rFonts w:ascii="Times New Roman" w:hAnsi="Times New Roman" w:cs="Times New Roman"/>
          <w:color w:val="auto"/>
        </w:rPr>
        <w:t>тыс.руб.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84"/>
        <w:gridCol w:w="283"/>
        <w:gridCol w:w="915"/>
        <w:gridCol w:w="219"/>
        <w:gridCol w:w="17"/>
        <w:gridCol w:w="125"/>
        <w:gridCol w:w="1701"/>
        <w:gridCol w:w="379"/>
        <w:gridCol w:w="613"/>
        <w:gridCol w:w="236"/>
        <w:gridCol w:w="711"/>
        <w:gridCol w:w="471"/>
        <w:gridCol w:w="283"/>
      </w:tblGrid>
      <w:tr w:rsidR="003B494A" w:rsidRPr="0090259D" w:rsidTr="007D3C5A">
        <w:trPr>
          <w:trHeight w:val="278"/>
        </w:trPr>
        <w:tc>
          <w:tcPr>
            <w:tcW w:w="4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90259D">
            <w:pPr>
              <w:widowControl/>
              <w:ind w:left="-5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Кассовое исполнение</w:t>
            </w:r>
          </w:p>
        </w:tc>
      </w:tr>
      <w:tr w:rsidR="003B494A" w:rsidRPr="0090259D" w:rsidTr="007D3C5A">
        <w:trPr>
          <w:trHeight w:val="1140"/>
        </w:trPr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90259D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а</w:t>
            </w:r>
            <w:r w:rsidR="003B494A" w:rsidRPr="0090259D">
              <w:rPr>
                <w:rFonts w:ascii="Times New Roman" w:hAnsi="Times New Roman" w:cs="Times New Roman"/>
                <w:b/>
                <w:bCs/>
                <w:color w:val="auto"/>
              </w:rPr>
              <w:t>дминис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="003B494A" w:rsidRPr="0090259D">
              <w:rPr>
                <w:rFonts w:ascii="Times New Roman" w:hAnsi="Times New Roman" w:cs="Times New Roman"/>
                <w:b/>
                <w:bCs/>
                <w:color w:val="auto"/>
              </w:rPr>
              <w:t>тратора поступлений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71CC1" w:rsidRPr="0090259D" w:rsidTr="007D3C5A">
        <w:trPr>
          <w:trHeight w:val="292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C1" w:rsidRPr="0090259D" w:rsidRDefault="00871CC1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871CC1" w:rsidRPr="0090259D" w:rsidRDefault="00871CC1" w:rsidP="00E045A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="00E045A4"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357,0</w:t>
            </w:r>
          </w:p>
          <w:p w:rsidR="00871CC1" w:rsidRPr="0090259D" w:rsidRDefault="00871CC1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B494A" w:rsidRPr="0090259D" w:rsidTr="007D3C5A">
        <w:trPr>
          <w:trHeight w:val="67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1.12.01010.01.2100.120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11,6</w:t>
            </w:r>
          </w:p>
        </w:tc>
      </w:tr>
      <w:tr w:rsidR="003B494A" w:rsidRPr="0090259D" w:rsidTr="007D3C5A">
        <w:trPr>
          <w:trHeight w:val="163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1.12.01010.01.6000.120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358,8</w:t>
            </w:r>
          </w:p>
        </w:tc>
      </w:tr>
      <w:tr w:rsidR="003B494A" w:rsidRPr="0090259D" w:rsidTr="007D3C5A">
        <w:trPr>
          <w:trHeight w:val="8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1.12.01030.01.2100.120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7,0</w:t>
            </w:r>
          </w:p>
        </w:tc>
      </w:tr>
      <w:tr w:rsidR="003B494A" w:rsidRPr="0090259D" w:rsidTr="007D3C5A">
        <w:trPr>
          <w:trHeight w:val="135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1.12.01030.01.6000.120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126,7</w:t>
            </w:r>
          </w:p>
        </w:tc>
      </w:tr>
      <w:tr w:rsidR="003B494A" w:rsidRPr="0090259D" w:rsidTr="007D3C5A">
        <w:trPr>
          <w:trHeight w:val="52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1.12.01041.01.2100.120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:rsidR="003B494A" w:rsidRPr="0090259D" w:rsidTr="007D3C5A">
        <w:trPr>
          <w:trHeight w:val="9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Плата за размещение отходов производства (федеральные государственные органы, Банк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1.12.01041.01.6000.120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688,1</w:t>
            </w:r>
          </w:p>
        </w:tc>
      </w:tr>
      <w:tr w:rsidR="003B494A" w:rsidRPr="0090259D" w:rsidTr="007D3C5A">
        <w:trPr>
          <w:trHeight w:val="112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1.12.01042.01.6000.120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1 162,4</w:t>
            </w:r>
          </w:p>
        </w:tc>
      </w:tr>
      <w:tr w:rsidR="00871CC1" w:rsidRPr="0090259D" w:rsidTr="007D3C5A">
        <w:trPr>
          <w:trHeight w:val="50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Федеральное казначейство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42</w:t>
            </w:r>
            <w:r w:rsidR="00E045A4"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181,4</w:t>
            </w:r>
          </w:p>
        </w:tc>
      </w:tr>
      <w:tr w:rsidR="003B494A" w:rsidRPr="0090259D" w:rsidTr="007D3C5A">
        <w:trPr>
          <w:trHeight w:val="27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1.03.02231.01.0000.110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21 145,8</w:t>
            </w:r>
          </w:p>
        </w:tc>
      </w:tr>
      <w:tr w:rsidR="003B494A" w:rsidRPr="0090259D" w:rsidTr="007D3C5A">
        <w:trPr>
          <w:trHeight w:val="41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1.03.02241.01.0000.110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114,2</w:t>
            </w:r>
          </w:p>
        </w:tc>
      </w:tr>
      <w:tr w:rsidR="003B494A" w:rsidRPr="0090259D" w:rsidTr="007D3C5A">
        <w:trPr>
          <w:trHeight w:val="22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1.03.02251.01.0000.110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23 347,4</w:t>
            </w:r>
          </w:p>
        </w:tc>
      </w:tr>
      <w:tr w:rsidR="003B494A" w:rsidRPr="0090259D" w:rsidTr="007D3C5A">
        <w:trPr>
          <w:trHeight w:val="274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1.03.02261.01.0000.110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-2 426,0</w:t>
            </w:r>
          </w:p>
        </w:tc>
      </w:tr>
      <w:tr w:rsidR="00871CC1" w:rsidRPr="0090259D" w:rsidTr="007D3C5A">
        <w:trPr>
          <w:trHeight w:val="3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530 336,2</w:t>
            </w:r>
          </w:p>
        </w:tc>
      </w:tr>
      <w:tr w:rsidR="003B494A" w:rsidRPr="0090259D" w:rsidTr="007D3C5A">
        <w:trPr>
          <w:trHeight w:val="5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397 020,9</w:t>
            </w:r>
          </w:p>
        </w:tc>
      </w:tr>
      <w:tr w:rsidR="003B494A" w:rsidRPr="0090259D" w:rsidTr="007D3C5A">
        <w:trPr>
          <w:trHeight w:val="19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575,8</w:t>
            </w:r>
          </w:p>
        </w:tc>
      </w:tr>
      <w:tr w:rsidR="003B494A" w:rsidRPr="0090259D" w:rsidTr="007D3C5A">
        <w:trPr>
          <w:trHeight w:val="254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251,3</w:t>
            </w:r>
          </w:p>
        </w:tc>
      </w:tr>
      <w:tr w:rsidR="003B494A" w:rsidRPr="0090259D" w:rsidTr="007D3C5A">
        <w:trPr>
          <w:trHeight w:val="12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1.01.02010.01.4000.110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-2,7</w:t>
            </w:r>
          </w:p>
        </w:tc>
      </w:tr>
      <w:tr w:rsidR="003B494A" w:rsidRPr="0090259D" w:rsidTr="007D3C5A">
        <w:trPr>
          <w:trHeight w:val="125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1.01.02010.01.5000.110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27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2 145,5</w:t>
            </w:r>
          </w:p>
        </w:tc>
      </w:tr>
      <w:tr w:rsidR="003B494A" w:rsidRPr="0090259D" w:rsidTr="007D3C5A">
        <w:trPr>
          <w:trHeight w:val="268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-0,2</w:t>
            </w:r>
          </w:p>
        </w:tc>
      </w:tr>
      <w:tr w:rsidR="003B494A" w:rsidRPr="0090259D" w:rsidTr="007D3C5A">
        <w:trPr>
          <w:trHeight w:val="33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:rsidR="003B494A" w:rsidRPr="0090259D" w:rsidTr="007D3C5A">
        <w:trPr>
          <w:trHeight w:val="127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11 345,2</w:t>
            </w:r>
          </w:p>
        </w:tc>
      </w:tr>
      <w:tr w:rsidR="003B494A" w:rsidRPr="0090259D" w:rsidTr="007D3C5A">
        <w:trPr>
          <w:trHeight w:val="104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146,8</w:t>
            </w:r>
          </w:p>
        </w:tc>
      </w:tr>
      <w:tr w:rsidR="003B494A" w:rsidRPr="0090259D" w:rsidTr="007D3C5A">
        <w:trPr>
          <w:trHeight w:val="13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116,4</w:t>
            </w:r>
          </w:p>
        </w:tc>
      </w:tr>
      <w:tr w:rsidR="003B494A" w:rsidRPr="0090259D" w:rsidTr="007D3C5A">
        <w:trPr>
          <w:trHeight w:val="196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1.01.02040.01.1000.110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7 864,0</w:t>
            </w:r>
          </w:p>
        </w:tc>
      </w:tr>
      <w:tr w:rsidR="003B494A" w:rsidRPr="0090259D" w:rsidTr="007D3C5A">
        <w:trPr>
          <w:trHeight w:val="157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1.01.02050.01.1000.110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-1,5</w:t>
            </w:r>
          </w:p>
        </w:tc>
      </w:tr>
      <w:tr w:rsidR="003B494A" w:rsidRPr="0090259D" w:rsidTr="007D3C5A">
        <w:trPr>
          <w:trHeight w:val="183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24 586,6</w:t>
            </w:r>
          </w:p>
        </w:tc>
      </w:tr>
      <w:tr w:rsidR="003B494A" w:rsidRPr="0090259D" w:rsidTr="007D3C5A">
        <w:trPr>
          <w:trHeight w:val="153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1,0</w:t>
            </w:r>
          </w:p>
        </w:tc>
      </w:tr>
      <w:tr w:rsidR="003B494A" w:rsidRPr="0090259D" w:rsidTr="007D3C5A">
        <w:trPr>
          <w:trHeight w:val="225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1,2</w:t>
            </w:r>
          </w:p>
        </w:tc>
      </w:tr>
      <w:tr w:rsidR="003B494A" w:rsidRPr="0090259D" w:rsidTr="007D3C5A">
        <w:trPr>
          <w:trHeight w:val="106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40 824,9</w:t>
            </w:r>
          </w:p>
        </w:tc>
      </w:tr>
      <w:tr w:rsidR="003B494A" w:rsidRPr="0090259D" w:rsidTr="007D3C5A">
        <w:trPr>
          <w:trHeight w:val="66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574,7</w:t>
            </w:r>
          </w:p>
        </w:tc>
      </w:tr>
      <w:tr w:rsidR="003B494A" w:rsidRPr="0090259D" w:rsidTr="007D3C5A">
        <w:trPr>
          <w:trHeight w:val="4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(проценты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1.05.01011.01.2200.110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74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(суммы денежных взысканий (штрафов)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4,2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</w:tr>
      <w:tr w:rsidR="003B494A" w:rsidRPr="0090259D" w:rsidTr="007D3C5A">
        <w:trPr>
          <w:trHeight w:val="58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</w:tr>
      <w:tr w:rsidR="003B494A" w:rsidRPr="0090259D" w:rsidTr="007D3C5A">
        <w:trPr>
          <w:trHeight w:val="8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1.05.01021.01.1000.110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20 160,4</w:t>
            </w:r>
          </w:p>
        </w:tc>
      </w:tr>
      <w:tr w:rsidR="003B494A" w:rsidRPr="0090259D" w:rsidTr="007D3C5A">
        <w:trPr>
          <w:trHeight w:val="91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1.05.01021.01.2100.110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199,7</w:t>
            </w:r>
          </w:p>
        </w:tc>
      </w:tr>
      <w:tr w:rsidR="003B494A" w:rsidRPr="0090259D" w:rsidTr="007D3C5A">
        <w:trPr>
          <w:trHeight w:val="112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1.05.01022.01.2100.110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86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-80,4</w:t>
            </w:r>
          </w:p>
        </w:tc>
      </w:tr>
      <w:tr w:rsidR="003B494A" w:rsidRPr="0090259D" w:rsidTr="007D3C5A">
        <w:trPr>
          <w:trHeight w:val="90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20,8</w:t>
            </w:r>
          </w:p>
        </w:tc>
      </w:tr>
      <w:tr w:rsidR="003B494A" w:rsidRPr="0090259D" w:rsidTr="007D3C5A">
        <w:trPr>
          <w:trHeight w:val="6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17,8</w:t>
            </w:r>
          </w:p>
        </w:tc>
      </w:tr>
      <w:tr w:rsidR="003B494A" w:rsidRPr="0090259D" w:rsidTr="007D3C5A">
        <w:trPr>
          <w:trHeight w:val="84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1.05.02020.02.1000.110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-55,6</w:t>
            </w:r>
          </w:p>
        </w:tc>
      </w:tr>
      <w:tr w:rsidR="003B494A" w:rsidRPr="0090259D" w:rsidTr="007D3C5A">
        <w:trPr>
          <w:trHeight w:val="69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1.05.02020.02.2100.110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4,0</w:t>
            </w:r>
          </w:p>
        </w:tc>
      </w:tr>
      <w:tr w:rsidR="003B494A" w:rsidRPr="0090259D" w:rsidTr="007D3C5A">
        <w:trPr>
          <w:trHeight w:val="8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1.05.03010.01.1000.110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3 101,1</w:t>
            </w:r>
          </w:p>
        </w:tc>
      </w:tr>
      <w:tr w:rsidR="003B494A" w:rsidRPr="0090259D" w:rsidTr="007D3C5A">
        <w:trPr>
          <w:trHeight w:val="60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1.05.03010.01.2100.110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104,8</w:t>
            </w:r>
          </w:p>
        </w:tc>
      </w:tr>
      <w:tr w:rsidR="003B494A" w:rsidRPr="0090259D" w:rsidTr="007D3C5A">
        <w:trPr>
          <w:trHeight w:val="145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1.05.04020.02.1000.110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9 960,2</w:t>
            </w:r>
          </w:p>
        </w:tc>
      </w:tr>
      <w:tr w:rsidR="003B494A" w:rsidRPr="0090259D" w:rsidTr="007D3C5A">
        <w:trPr>
          <w:trHeight w:val="81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1.05.04020.02.2100.110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58,0</w:t>
            </w:r>
          </w:p>
        </w:tc>
      </w:tr>
      <w:tr w:rsidR="003B494A" w:rsidRPr="0090259D" w:rsidTr="007D3C5A">
        <w:trPr>
          <w:trHeight w:val="41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1.07.01020.01.1000.110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818,1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1.07.01020.01.2100.110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</w:tr>
      <w:tr w:rsidR="003B494A" w:rsidRPr="0090259D" w:rsidTr="007D3C5A">
        <w:trPr>
          <w:trHeight w:val="89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1.08.03010.01.1050.110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8 988,3</w:t>
            </w:r>
          </w:p>
        </w:tc>
      </w:tr>
      <w:tr w:rsidR="003B494A" w:rsidRPr="0090259D" w:rsidTr="007D3C5A">
        <w:trPr>
          <w:trHeight w:val="97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1.08.03010.01.1060.110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1 557,0</w:t>
            </w:r>
          </w:p>
        </w:tc>
      </w:tr>
      <w:tr w:rsidR="003B494A" w:rsidRPr="0090259D" w:rsidTr="007D3C5A">
        <w:trPr>
          <w:trHeight w:val="10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1.16.10129.01.0000.140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22,8</w:t>
            </w:r>
          </w:p>
        </w:tc>
      </w:tr>
      <w:tr w:rsidR="00871CC1" w:rsidRPr="0090259D" w:rsidTr="007D3C5A">
        <w:trPr>
          <w:trHeight w:val="41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3C15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90,3</w:t>
            </w:r>
          </w:p>
        </w:tc>
      </w:tr>
      <w:tr w:rsidR="003B494A" w:rsidRPr="0090259D" w:rsidTr="007D3C5A">
        <w:trPr>
          <w:trHeight w:val="140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3C15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1.16.10123.01.0051.140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90,3</w:t>
            </w:r>
          </w:p>
        </w:tc>
      </w:tr>
      <w:tr w:rsidR="00871CC1" w:rsidRPr="0090259D" w:rsidTr="007D3C5A">
        <w:trPr>
          <w:trHeight w:val="7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3C15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321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131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3C15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1.16.10123.01.0051.140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</w:tr>
      <w:tr w:rsidR="002211B1" w:rsidRPr="0090259D" w:rsidTr="007D3C5A">
        <w:trPr>
          <w:trHeight w:val="58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Министерство экологии и природных ресурсов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258,0</w:t>
            </w:r>
          </w:p>
        </w:tc>
      </w:tr>
      <w:tr w:rsidR="003B494A" w:rsidRPr="0090259D" w:rsidTr="007D3C5A">
        <w:trPr>
          <w:trHeight w:val="191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236,0</w:t>
            </w:r>
          </w:p>
        </w:tc>
      </w:tr>
      <w:tr w:rsidR="003B494A" w:rsidRPr="0090259D" w:rsidTr="007D3C5A">
        <w:trPr>
          <w:trHeight w:val="27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1.16.01193.01.0005.140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</w:tr>
      <w:tr w:rsidR="003B494A" w:rsidRPr="0090259D" w:rsidTr="007D3C5A">
        <w:trPr>
          <w:trHeight w:val="98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1.16.01193.01.9000.140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:rsidR="00E045A4" w:rsidRPr="0090259D" w:rsidTr="007D3C5A">
        <w:trPr>
          <w:trHeight w:val="45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Министерство юстиции Республики Татарстан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731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0,5</w:t>
            </w:r>
          </w:p>
        </w:tc>
      </w:tr>
      <w:tr w:rsidR="003B494A" w:rsidRPr="0090259D" w:rsidTr="007D3C5A">
        <w:trPr>
          <w:trHeight w:val="89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1.16.01203.01.0006.140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E045A4" w:rsidRPr="0090259D" w:rsidTr="007D3C5A">
        <w:trPr>
          <w:trHeight w:val="3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Министерство по делам молодежи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13,2</w:t>
            </w:r>
          </w:p>
        </w:tc>
      </w:tr>
      <w:tr w:rsidR="003B494A" w:rsidRPr="0090259D" w:rsidTr="007D3C5A">
        <w:trPr>
          <w:trHeight w:val="139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1.16.01053.01.0035.140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3,7</w:t>
            </w:r>
          </w:p>
        </w:tc>
      </w:tr>
      <w:tr w:rsidR="003B494A" w:rsidRPr="0090259D" w:rsidTr="007D3C5A">
        <w:trPr>
          <w:trHeight w:val="27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1.16.01063.01.9000.140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4,5</w:t>
            </w:r>
          </w:p>
        </w:tc>
      </w:tr>
      <w:tr w:rsidR="003B494A" w:rsidRPr="0090259D" w:rsidTr="007D3C5A">
        <w:trPr>
          <w:trHeight w:val="161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1.16.01203.01.0021.140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E045A4" w:rsidRPr="0090259D" w:rsidTr="007D3C5A">
        <w:trPr>
          <w:trHeight w:val="2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МФ Лесного хозяйства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754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9,5</w:t>
            </w:r>
          </w:p>
        </w:tc>
      </w:tr>
      <w:tr w:rsidR="003B494A" w:rsidRPr="0090259D" w:rsidTr="007D3C5A">
        <w:trPr>
          <w:trHeight w:val="11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1.16.01082.01.0028.140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</w:tr>
      <w:tr w:rsidR="00E045A4" w:rsidRPr="0090259D" w:rsidTr="007D3C5A">
        <w:trPr>
          <w:trHeight w:val="38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Управление по надзору за тех.состоянием самоходных машин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781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38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1.16.07090.05.0000.140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</w:tr>
      <w:tr w:rsidR="00E045A4" w:rsidRPr="0090259D" w:rsidTr="007D3C5A">
        <w:trPr>
          <w:trHeight w:val="4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Управление по охране животных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100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1.16.01082.01.0037.140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14,3</w:t>
            </w:r>
          </w:p>
        </w:tc>
      </w:tr>
      <w:tr w:rsidR="003B494A" w:rsidRPr="0090259D" w:rsidTr="007D3C5A">
        <w:trPr>
          <w:trHeight w:val="12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:rsidR="003B494A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1.16.11050.01.0000.140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60,0</w:t>
            </w:r>
          </w:p>
        </w:tc>
      </w:tr>
      <w:tr w:rsidR="00E045A4" w:rsidRPr="0090259D" w:rsidTr="007D3C5A">
        <w:trPr>
          <w:trHeight w:val="64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Финансово-бюджетная палата Высокогорского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1 245 885,8</w:t>
            </w:r>
          </w:p>
        </w:tc>
      </w:tr>
      <w:tr w:rsidR="003B494A" w:rsidRPr="0090259D" w:rsidTr="007D3C5A">
        <w:trPr>
          <w:trHeight w:val="41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Доходы, поступающие в порядке возмещения расходов,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понесенных в связи с эксплуатацией имущества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1.13.02065.05.0000.130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1 868,2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1.13.02995.05.0000.130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45,1</w:t>
            </w:r>
          </w:p>
        </w:tc>
      </w:tr>
      <w:tr w:rsidR="003B494A" w:rsidRPr="0090259D" w:rsidTr="007D3C5A">
        <w:trPr>
          <w:trHeight w:val="96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1.16.01084.01.0000.140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3B494A" w:rsidRPr="0090259D" w:rsidTr="007D3C5A">
        <w:trPr>
          <w:trHeight w:val="103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1.16.07090.05.0000.140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21,0</w:t>
            </w:r>
          </w:p>
        </w:tc>
      </w:tr>
      <w:tr w:rsidR="003B494A" w:rsidRPr="0090259D" w:rsidTr="007D3C5A">
        <w:trPr>
          <w:trHeight w:val="51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1.16.10031.05.0000.140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101,6</w:t>
            </w:r>
          </w:p>
        </w:tc>
      </w:tr>
      <w:tr w:rsidR="003B494A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1.16.10061.05.0000.140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193,9</w:t>
            </w:r>
          </w:p>
        </w:tc>
      </w:tr>
      <w:tr w:rsidR="00E045A4" w:rsidRPr="0090259D" w:rsidTr="007D3C5A">
        <w:trPr>
          <w:trHeight w:val="5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2.02.15001.05.0000.150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28 641,9</w:t>
            </w:r>
          </w:p>
        </w:tc>
      </w:tr>
      <w:tr w:rsidR="00E045A4" w:rsidRPr="0090259D" w:rsidTr="007D3C5A">
        <w:trPr>
          <w:trHeight w:val="56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2.02.25576.05.0000.150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2 000,0</w:t>
            </w:r>
          </w:p>
        </w:tc>
      </w:tr>
      <w:tr w:rsidR="00E045A4" w:rsidRPr="0090259D" w:rsidTr="007D3C5A">
        <w:trPr>
          <w:trHeight w:val="49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2.02.29999.05.0000.150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302 610,4</w:t>
            </w:r>
          </w:p>
        </w:tc>
      </w:tr>
      <w:tr w:rsidR="00E045A4" w:rsidRPr="0090259D" w:rsidTr="007D3C5A">
        <w:trPr>
          <w:trHeight w:val="12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2.02.25304.05.0000.150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21 050,6</w:t>
            </w:r>
          </w:p>
        </w:tc>
      </w:tr>
      <w:tr w:rsidR="00E045A4" w:rsidRPr="0090259D" w:rsidTr="007D3C5A">
        <w:trPr>
          <w:trHeight w:val="49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2.02.30024.05.0000.150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460 508,0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2.02.30027.05.0000.150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16 132,5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2.02.35118.05.0000.150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3 854,9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бюджетам муниципальных районов на осуществление полномочий по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2.02.35120.05.0000.150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214,9</w:t>
            </w:r>
          </w:p>
        </w:tc>
      </w:tr>
      <w:tr w:rsidR="00E045A4" w:rsidRPr="0090259D" w:rsidTr="007D3C5A">
        <w:trPr>
          <w:trHeight w:val="41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2.02.35930.05.0000.150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1 292,1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2.02.35303.05.0000.150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34 607,2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2.02.40014.05.0000.150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78 304,7</w:t>
            </w:r>
          </w:p>
        </w:tc>
      </w:tr>
      <w:tr w:rsidR="00E045A4" w:rsidRPr="0090259D" w:rsidTr="007D3C5A">
        <w:trPr>
          <w:trHeight w:val="56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2.02.49999.05.0000.150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264 515,5</w:t>
            </w:r>
          </w:p>
        </w:tc>
      </w:tr>
      <w:tr w:rsidR="00E045A4" w:rsidRPr="0090259D" w:rsidTr="007D3C5A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2.03.05099.05.0000.150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10 013,1</w:t>
            </w:r>
          </w:p>
        </w:tc>
      </w:tr>
      <w:tr w:rsidR="00E045A4" w:rsidRPr="0090259D" w:rsidTr="007D3C5A">
        <w:trPr>
          <w:trHeight w:val="63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2.04.05099.05.0000.150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1 000,0</w:t>
            </w:r>
          </w:p>
        </w:tc>
      </w:tr>
      <w:tr w:rsidR="00E045A4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2.18.05010.05.0000.150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30 521,3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 бюджетов муниципальных районов от возврата прочих остатков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2.18.60010.05.0000.150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1 663,5</w:t>
            </w:r>
          </w:p>
        </w:tc>
      </w:tr>
      <w:tr w:rsidR="00E045A4" w:rsidRPr="0090259D" w:rsidTr="007D3C5A">
        <w:trPr>
          <w:trHeight w:val="5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2.19.25576.05.0000.150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-2,0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2.19.60010.05.0000.150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-13 277,6</w:t>
            </w:r>
          </w:p>
        </w:tc>
      </w:tr>
      <w:tr w:rsidR="00E045A4" w:rsidRPr="0090259D" w:rsidTr="007D3C5A">
        <w:trPr>
          <w:trHeight w:val="5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Палата имущественных и земельных отношений Высокогорского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77 135,6</w:t>
            </w:r>
          </w:p>
        </w:tc>
      </w:tr>
      <w:tr w:rsidR="00E045A4" w:rsidRPr="0090259D" w:rsidTr="007D3C5A">
        <w:trPr>
          <w:trHeight w:val="6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1.11.05013.05.0000.120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35 782,1</w:t>
            </w:r>
          </w:p>
        </w:tc>
      </w:tr>
      <w:tr w:rsidR="00E045A4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1.11.05035.05.0000.120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641,7</w:t>
            </w:r>
          </w:p>
        </w:tc>
      </w:tr>
      <w:tr w:rsidR="00E045A4" w:rsidRPr="0090259D" w:rsidTr="007D3C5A">
        <w:trPr>
          <w:trHeight w:val="210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1.14.02052.05.0000.410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2 099,0</w:t>
            </w:r>
          </w:p>
        </w:tc>
      </w:tr>
      <w:tr w:rsidR="00E045A4" w:rsidRPr="0090259D" w:rsidTr="007D3C5A">
        <w:trPr>
          <w:trHeight w:val="5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1.14.02053.05.0000.410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23,5</w:t>
            </w:r>
          </w:p>
        </w:tc>
      </w:tr>
      <w:tr w:rsidR="00E045A4" w:rsidRPr="0090259D" w:rsidTr="007D3C5A">
        <w:trPr>
          <w:trHeight w:val="13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1.14.06013.05.0000.430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38 589,3</w:t>
            </w:r>
          </w:p>
        </w:tc>
      </w:tr>
      <w:tr w:rsidR="00E045A4" w:rsidRPr="0090259D" w:rsidTr="007D3C5A">
        <w:trPr>
          <w:trHeight w:val="46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Default="00E045A4" w:rsidP="0090259D">
            <w:pPr>
              <w:widowControl/>
              <w:ind w:hanging="19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1 898 363,7</w:t>
            </w:r>
          </w:p>
          <w:p w:rsidR="0090259D" w:rsidRPr="0090259D" w:rsidRDefault="0090259D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147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5A4" w:rsidRPr="0090259D" w:rsidRDefault="00E045A4" w:rsidP="007D3C5A">
            <w:pPr>
              <w:ind w:left="1150"/>
              <w:rPr>
                <w:rFonts w:ascii="Times New Roman" w:hAnsi="Times New Roman" w:cs="Times New Roman"/>
              </w:rPr>
            </w:pPr>
            <w:r w:rsidRPr="0090259D">
              <w:rPr>
                <w:rFonts w:ascii="Times New Roman" w:hAnsi="Times New Roman" w:cs="Times New Roman"/>
              </w:rPr>
              <w:lastRenderedPageBreak/>
              <w:t>Приложение №</w:t>
            </w:r>
            <w:r w:rsidR="0090259D">
              <w:rPr>
                <w:rFonts w:ascii="Times New Roman" w:hAnsi="Times New Roman" w:cs="Times New Roman"/>
              </w:rPr>
              <w:t xml:space="preserve"> </w:t>
            </w:r>
            <w:r w:rsidRPr="0090259D">
              <w:rPr>
                <w:rFonts w:ascii="Times New Roman" w:hAnsi="Times New Roman" w:cs="Times New Roman"/>
              </w:rPr>
              <w:t>2</w:t>
            </w:r>
            <w:r w:rsidRPr="0090259D">
              <w:rPr>
                <w:rFonts w:ascii="Times New Roman" w:hAnsi="Times New Roman" w:cs="Times New Roman"/>
              </w:rPr>
              <w:br/>
              <w:t>к Решению Совета</w:t>
            </w:r>
            <w:r w:rsidRPr="0090259D">
              <w:rPr>
                <w:rFonts w:ascii="Times New Roman" w:hAnsi="Times New Roman" w:cs="Times New Roman"/>
              </w:rPr>
              <w:br/>
              <w:t>Высокогорского</w:t>
            </w:r>
            <w:r w:rsidRPr="0090259D">
              <w:rPr>
                <w:rFonts w:ascii="Times New Roman" w:hAnsi="Times New Roman" w:cs="Times New Roman"/>
              </w:rPr>
              <w:br/>
              <w:t>муниципального района</w:t>
            </w:r>
            <w:r w:rsidRPr="0090259D">
              <w:rPr>
                <w:rFonts w:ascii="Times New Roman" w:hAnsi="Times New Roman" w:cs="Times New Roman"/>
              </w:rPr>
              <w:br/>
              <w:t xml:space="preserve"> от ________</w:t>
            </w:r>
            <w:r w:rsidR="0090259D">
              <w:rPr>
                <w:rFonts w:ascii="Times New Roman" w:hAnsi="Times New Roman" w:cs="Times New Roman"/>
              </w:rPr>
              <w:t>2023 № _____</w:t>
            </w: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115" w:type="dxa"/>
              <w:tblLayout w:type="fixed"/>
              <w:tblLook w:val="04A0" w:firstRow="1" w:lastRow="0" w:firstColumn="1" w:lastColumn="0" w:noHBand="0" w:noVBand="1"/>
            </w:tblPr>
            <w:tblGrid>
              <w:gridCol w:w="3733"/>
              <w:gridCol w:w="708"/>
              <w:gridCol w:w="159"/>
              <w:gridCol w:w="554"/>
              <w:gridCol w:w="43"/>
              <w:gridCol w:w="664"/>
              <w:gridCol w:w="1701"/>
              <w:gridCol w:w="624"/>
              <w:gridCol w:w="85"/>
              <w:gridCol w:w="1844"/>
            </w:tblGrid>
            <w:tr w:rsidR="00E045A4" w:rsidRPr="0090259D" w:rsidTr="005405CF">
              <w:trPr>
                <w:trHeight w:val="720"/>
              </w:trPr>
              <w:tc>
                <w:tcPr>
                  <w:tcW w:w="1011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РАСХОДЫ БЮДЖЕТА ВЫСОКОГОРСКОГО МУНИЦ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ПАЛЬНОГО РАЙОНА РЕСПУБЛИКИ ТАТАРСТАН ПО ВЕДОМСТВЕННОЙ СТРУКТУРЕ РАСХОДОВ БЮДЖЕТА НА 2022 ГОД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тыс.руб.</w:t>
                  </w:r>
                </w:p>
              </w:tc>
            </w:tr>
            <w:tr w:rsidR="00E045A4" w:rsidRPr="0090259D" w:rsidTr="005405CF">
              <w:trPr>
                <w:trHeight w:val="127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Ведомство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2022 г</w:t>
                  </w:r>
                  <w:r w:rsid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од</w:t>
                  </w:r>
                </w:p>
              </w:tc>
            </w:tr>
            <w:tr w:rsidR="00E045A4" w:rsidRPr="0090259D" w:rsidTr="005405CF">
              <w:trPr>
                <w:trHeight w:val="75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Совет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17 255,10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17 255,10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14 594,10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14 594,10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11 337,80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2 975,20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части осуществления государственной программы "Развитие юстиции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2410125390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687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2410125390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деятельности финансовых, налоговы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CB0AD0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1 302,10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237,30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9900097071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услуг для го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9900097071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5,00</w:t>
                  </w:r>
                </w:p>
              </w:tc>
            </w:tr>
            <w:tr w:rsidR="00E045A4" w:rsidRPr="0090259D" w:rsidTr="005405CF">
              <w:trPr>
                <w:trHeight w:val="112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 "Исполнител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ный комитет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ind w:hanging="11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118 407,10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46 531,60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25 771,90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25 771,90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19 176,50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6 495,10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100,30</w:t>
                  </w:r>
                </w:p>
              </w:tc>
            </w:tr>
            <w:tr w:rsidR="00E045A4" w:rsidRPr="0090259D" w:rsidTr="005405CF">
              <w:trPr>
                <w:trHeight w:val="363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Судебная система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CB0AD0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выборов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20 279,20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программа "Социальная поддержка граждан РТ" (опека и попечительство)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1 089,00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сударственными (муниципальными)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органами, казенными учреждениями, органами управления государственными внебюдже</w:t>
                  </w:r>
                  <w:r w:rsidR="005E6D2C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986,80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Уплата налога на имущество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866,20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866,20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других обязательств  государства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1 292,10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1 021,00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271,10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00079300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337,70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</w:t>
                  </w:r>
                  <w:r w:rsidR="005405CF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337,70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9900092410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и 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9900092410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деятельности  комиссий  по делам несовершеннолетних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730,60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685,20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административной комиссии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Субвенции на 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еализацию полномочий по гос. 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онтролю в области долевого строительства многоквартирных домов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324,60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229,9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63,8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9 142,10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1 317,10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7 825,00</w:t>
                  </w:r>
                </w:p>
              </w:tc>
            </w:tr>
            <w:tr w:rsidR="00E045A4" w:rsidRPr="0090259D" w:rsidTr="005405CF">
              <w:trPr>
                <w:trHeight w:val="109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2 309,70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2 309,70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08Е0144020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1 308,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08Е0144020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1 001,40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3 357,00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1 048,30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2 221,20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87,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3 563,90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3 563,90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0730122920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730122920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2 164,90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92DCD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2 147,90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0700022670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Другие вопросы в области национальной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безопасности и правоохранительной  деятельности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Комплексная программа профилактики правонар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шений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0600100990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0600100990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45 094,50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3 900,30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ind w:hanging="9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на поддержку животноводства в ЛПХ (за счет средств местного бюджета)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142027142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1 855,40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1420271420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1 855,40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9900003180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Дорожный фонд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Возмещение затрат 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транспортные расходы организации потребкооперации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9900079010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900079010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16 852,50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14 85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0450196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0450196010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9900076040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6 928,00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99000760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6 928,00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99000750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9900075050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5405CF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Прочие мероприятия по 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благоустройству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9900078050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9900078050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Здравоохранение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«Развитие здраво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хранения Республики Татарстан»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«Профилактика заболеваний и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формирование здорового образа 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изни. Развитие первичной медико-санитарной помощи»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293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олномочий по проведению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противоэпидемических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0110202110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3 720,30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Социальное обеспечение 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2 153,20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115,00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115,00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211,20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211,20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"Улучшение жилищных условий граждан Российской Федерации, проживающих в сельских территориях"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Софинансируемые расходы на реализацию мероприятий 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комплексному развитию сельских территорий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семьи и детства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жильем молодых семей</w:t>
                  </w:r>
                  <w:r w:rsidR="00E92DCD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04101L4970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04101L4970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СРЕДСТВА МАССОВОЙ ИНФОРМАЦИИ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Телевидение и радиовещание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9900045301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9900045301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112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130 862,60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12 911,00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8 214,50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1 053,30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3 638,00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3 616,00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3 616,00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3 85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Мобилизационная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и вневойсковая подготовка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21 646,80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153,20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Дорожный фонд (дорожное хозяйство)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20 967,50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837,20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837,20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17 863,70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Перечисления другим бюджетам бюджетной системы 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17 863,70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2 266,60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2 266,60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57 239,50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8 941,30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5 278,00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5 278,00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возникших в результате решений,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  <w:r w:rsidR="004F55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3 663,30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3 663,30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47 040,60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47 040,60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14704L5760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14704L5760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2 181,50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2 181,50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17 008,60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17 008,60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Средства, передаваемые для компенсации дополнительных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25 830,50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25 830,50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30 953,00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19 799,20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19 799,20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99000S0040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17 879,00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99000S0040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17 879,00</w:t>
                  </w:r>
                </w:p>
              </w:tc>
            </w:tr>
            <w:tr w:rsidR="00E045A4" w:rsidRPr="0090259D" w:rsidTr="005405CF">
              <w:trPr>
                <w:trHeight w:val="25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9900080060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1 920,20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9900080060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1 920,20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150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7 956,80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7 956,80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7 265,90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6 694,20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3 490,90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3 197,80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Уплата налога на имущество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690,90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496,30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"Отдел образования исполнительного комитета 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1 266 736,00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2 314,30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1 349,70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1 349,70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в области образования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274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tabs>
                      <w:tab w:val="left" w:pos="1441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604,40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524,20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1 238 834,70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Дошкольное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410 738,40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402 131,40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402 131,40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0210125370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0210125370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279 092,80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158 670,20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139 642,30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19 027,90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Развитие дошкольных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организаций за счет субсидий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120 422,60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120 422,60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0210443625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0210443625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178,30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771 843,60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760 438,70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760 438,70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«Реализация общего образования в государственных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374 943,40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228 205,60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186 873,40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41 332,20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146 737,80</w:t>
                  </w:r>
                </w:p>
              </w:tc>
            </w:tr>
            <w:tr w:rsidR="00E045A4" w:rsidRPr="0090259D" w:rsidTr="005405CF">
              <w:trPr>
                <w:trHeight w:val="27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146 737,80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общеобразовательных 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350 411,00</w:t>
                  </w:r>
                </w:p>
              </w:tc>
            </w:tr>
            <w:tr w:rsidR="00E045A4" w:rsidRPr="0090259D" w:rsidTr="005405CF">
              <w:trPr>
                <w:trHeight w:val="315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0220825280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315 803,80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0220825280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315 803,80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Cубвенции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0220853031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34 607,20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0220853031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34 607,20</w:t>
                  </w:r>
                </w:p>
              </w:tc>
            </w:tr>
            <w:tr w:rsidR="00E045A4" w:rsidRPr="0090259D" w:rsidTr="005405CF">
              <w:trPr>
                <w:trHeight w:val="1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обучающихся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21 050,60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21 050,60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14 033,70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14 033,70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532,70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532,70</w:t>
                  </w:r>
                </w:p>
              </w:tc>
            </w:tr>
            <w:tr w:rsidR="00E045A4" w:rsidRPr="0090259D" w:rsidTr="005405CF">
              <w:trPr>
                <w:trHeight w:val="1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общеобразовательных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0220143624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0220143624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28 011,40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27 789,40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Муниципальная программа "Обеспечение общественного порядка и противодействие преступности в Высокогорском муниципальном районе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5 600,00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бюджетным,автономным учреждениям и иным  некоммерческим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5 368,50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отдыха,оздоровления,занятости детей и молодежи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5 368,50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5 329,90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5 329,90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22 641,30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на реализацию функций по информационному обеспечению учреждений образования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7 435,30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6 974,50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460,80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0240321110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2 130,00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Стипендии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0240321110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2 130,00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12 173,20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10 866,50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1 294,00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902,80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533,80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семьи и детства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«Обеспечение питанием обучающихся в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0310225510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0310225510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19 914,20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4 387,60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4 387,60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4 385,60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10 309,10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10 309,10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3 394,70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3 394,70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1 822,80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1 822,80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"Отдел культуры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244 017,20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Развитие дополнительного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42 016,60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«Развитие культуры в Высокогорском 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41 866,60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41 866,60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"Организация предоставления дополнительного образования детей"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0230443621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0230443621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0870144050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0870144050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201 173,90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198 085,80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«Развитие музейного дела 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музеев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111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32 200,70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32 200,70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32 100,70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32 100,70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"Развитие клубных организаций и исполнительского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искусства"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108 737,10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52 872,00</w:t>
                  </w:r>
                </w:p>
              </w:tc>
            </w:tr>
            <w:tr w:rsidR="00E045A4" w:rsidRPr="0090259D" w:rsidTr="005405CF">
              <w:trPr>
                <w:trHeight w:val="273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08Ж0144100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08Ж0144100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3850110990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3850110990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242,30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Отдел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96 139,00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1 670,20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1 670,20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1 315,60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1 260,80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Иные бюджетные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342,70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10 726,00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224,80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6 803,10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6 803,10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69,70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6 733,40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6 733,40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3 028,50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3830143100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503,60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бюджетным,автономным учреждениям и иным  некоммерческим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3830143100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2 893,60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2 893,60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1 810,10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Организации, обеспечивающие деятельность образовательных организаций, централизованная бухгалтерия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1 810,10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1 705,40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81 932,70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81 129,30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3720142330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3720142330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73 139,70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63 077,50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10 062,20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5 554,30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5 286,60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267,70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детско-юношеского спорта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1 208,40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1 208,40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3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3710112870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9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3710112870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390"/>
              </w:trPr>
              <w:tc>
                <w:tcPr>
                  <w:tcW w:w="3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1 881 373,80</w:t>
                  </w:r>
                </w:p>
              </w:tc>
            </w:tr>
          </w:tbl>
          <w:p w:rsidR="00E045A4" w:rsidRPr="0090259D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5A4" w:rsidRPr="0090259D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5A4" w:rsidRPr="00617A67" w:rsidTr="007D3C5A">
        <w:tblPrEx>
          <w:tblLook w:val="0000" w:firstRow="0" w:lastRow="0" w:firstColumn="0" w:lastColumn="0" w:noHBand="0" w:noVBand="0"/>
        </w:tblPrEx>
        <w:trPr>
          <w:gridAfter w:val="2"/>
          <w:wAfter w:w="754" w:type="dxa"/>
          <w:trHeight w:val="154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617A67" w:rsidRDefault="00E045A4" w:rsidP="005405CF">
            <w:pPr>
              <w:rPr>
                <w:rFonts w:ascii="Times New Roman" w:hAnsi="Times New Roman" w:cs="Times New Roman"/>
              </w:rPr>
            </w:pPr>
            <w:r w:rsidRPr="00617A67">
              <w:rPr>
                <w:rFonts w:ascii="Times New Roman" w:hAnsi="Times New Roman" w:cs="Times New Roman"/>
              </w:rPr>
              <w:t>Приложение №3</w:t>
            </w:r>
            <w:r w:rsidRPr="00617A67">
              <w:rPr>
                <w:rFonts w:ascii="Times New Roman" w:hAnsi="Times New Roman" w:cs="Times New Roman"/>
              </w:rPr>
              <w:br/>
              <w:t>к Решению Совета</w:t>
            </w:r>
            <w:r w:rsidRPr="00617A67">
              <w:rPr>
                <w:rFonts w:ascii="Times New Roman" w:hAnsi="Times New Roman" w:cs="Times New Roman"/>
              </w:rPr>
              <w:br/>
              <w:t>Высокогорского</w:t>
            </w:r>
            <w:r w:rsidRPr="00617A67">
              <w:rPr>
                <w:rFonts w:ascii="Times New Roman" w:hAnsi="Times New Roman" w:cs="Times New Roman"/>
              </w:rPr>
              <w:br/>
              <w:t>муниципального района</w:t>
            </w:r>
            <w:r w:rsidRPr="00617A67">
              <w:rPr>
                <w:rFonts w:ascii="Times New Roman" w:hAnsi="Times New Roman" w:cs="Times New Roman"/>
              </w:rPr>
              <w:br/>
              <w:t>от _________</w:t>
            </w:r>
            <w:r w:rsidR="005405CF">
              <w:rPr>
                <w:rFonts w:ascii="Times New Roman" w:hAnsi="Times New Roman" w:cs="Times New Roman"/>
              </w:rPr>
              <w:t>2023 №____</w:t>
            </w:r>
          </w:p>
        </w:tc>
      </w:tr>
      <w:tr w:rsidR="00E045A4" w:rsidRPr="00617A67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4848E2" w:rsidRDefault="00E045A4" w:rsidP="00EF633B">
            <w:pPr>
              <w:rPr>
                <w:rFonts w:ascii="Times New Roman" w:hAnsi="Times New Roman" w:cs="Times New Roman"/>
              </w:rPr>
            </w:pPr>
            <w:r w:rsidRPr="004848E2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4848E2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 БЮДЖЕТА ВЫСОКОГОРСКОГО МУНИЦИПАЛЬНОГО РАЙОНА РЕСПУБЛИКИ ТАТАРСТАН ЗА 2022 ГОД ПО РАЗДЕЛАМ И ПОДРАЗДЕЛАМ КЛАССИФИКАЦИИ РАСХОДОВ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Наименование КФСР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за 2022 год, тыс.руб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89435,6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1006,4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906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14597,8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29943,0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214,9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10686,6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265,6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32721,2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3854,9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3854,9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2902,2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1387,8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66741,3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4118,8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464,1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4138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Дорожный фонд (дорожное хозяйство)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57520,2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74092,0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16108,6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9689,4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48294,0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3391,0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3391,0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1293387,3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410738,3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771843,6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70028,0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16326,1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24451,3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201299,9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199239,3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2060,6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Здравоохранение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904,3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904,3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29340,7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2183,5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26961,7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195,5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81932,7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81129,3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803,4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D3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</w:t>
            </w:r>
            <w:r w:rsidR="007D3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7D3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3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7D3C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30 953,0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19 799,2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11 153,8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1 881 373,8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9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5405CF" w:rsidRDefault="00E045A4" w:rsidP="00456E9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1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56E9C" w:rsidRPr="005405CF" w:rsidRDefault="00456E9C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Ind w:w="93" w:type="dxa"/>
        <w:tblLook w:val="0000" w:firstRow="0" w:lastRow="0" w:firstColumn="0" w:lastColumn="0" w:noHBand="0" w:noVBand="0"/>
      </w:tblPr>
      <w:tblGrid>
        <w:gridCol w:w="3608"/>
        <w:gridCol w:w="1666"/>
        <w:gridCol w:w="482"/>
        <w:gridCol w:w="489"/>
        <w:gridCol w:w="1348"/>
        <w:gridCol w:w="951"/>
        <w:gridCol w:w="1399"/>
        <w:gridCol w:w="263"/>
      </w:tblGrid>
      <w:tr w:rsidR="00456E9C" w:rsidRPr="005405CF" w:rsidTr="007D3C5A">
        <w:trPr>
          <w:trHeight w:val="2070"/>
        </w:trPr>
        <w:tc>
          <w:tcPr>
            <w:tcW w:w="6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7D3C5A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D3C5A">
              <w:rPr>
                <w:rFonts w:ascii="Times New Roman" w:hAnsi="Times New Roman" w:cs="Times New Roman"/>
                <w:color w:val="auto"/>
              </w:rPr>
              <w:t>Приложение №</w:t>
            </w:r>
            <w:r w:rsidR="007D3C5A" w:rsidRPr="007D3C5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C5A">
              <w:rPr>
                <w:rFonts w:ascii="Times New Roman" w:hAnsi="Times New Roman" w:cs="Times New Roman"/>
                <w:color w:val="auto"/>
              </w:rPr>
              <w:t>4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№___ от __________</w:t>
            </w:r>
          </w:p>
        </w:tc>
      </w:tr>
      <w:tr w:rsidR="00456E9C" w:rsidRPr="005405CF" w:rsidTr="007D3C5A">
        <w:trPr>
          <w:gridAfter w:val="1"/>
          <w:wAfter w:w="263" w:type="dxa"/>
          <w:trHeight w:val="300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7D3C5A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6E9C" w:rsidRPr="005405CF" w:rsidTr="007D3C5A">
        <w:trPr>
          <w:gridAfter w:val="1"/>
          <w:wAfter w:w="263" w:type="dxa"/>
          <w:trHeight w:val="690"/>
        </w:trPr>
        <w:tc>
          <w:tcPr>
            <w:tcW w:w="9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5405CF" w:rsidRDefault="00456E9C" w:rsidP="004E042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Источники финансирования дефицита бюджета</w:t>
            </w: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Высокогорского муниципального района на 202</w:t>
            </w:r>
            <w:r w:rsidR="004E0421"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456E9C" w:rsidRPr="005405CF" w:rsidTr="007D3C5A">
        <w:trPr>
          <w:gridAfter w:val="1"/>
          <w:wAfter w:w="263" w:type="dxa"/>
          <w:trHeight w:val="300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56E9C" w:rsidRPr="005405CF" w:rsidTr="007D3C5A">
        <w:trPr>
          <w:gridAfter w:val="1"/>
          <w:wAfter w:w="263" w:type="dxa"/>
          <w:trHeight w:val="315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ind w:firstLineChars="300" w:firstLine="8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(тыс. руб.)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кассовое исполнение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администратора поступлений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источников финансирования дефицита бюджета</w:t>
            </w: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1B133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источников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1B133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16 989</w:t>
            </w: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прочих остатков денежных средств  бюджета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B1331"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1050201050000510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Cs/>
                <w:sz w:val="28"/>
                <w:szCs w:val="28"/>
              </w:rPr>
              <w:t>1 898 363,7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Уменьшение прочих остатков денежных средств  бюджета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B1331"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1050201050000510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Cs/>
                <w:sz w:val="28"/>
                <w:szCs w:val="28"/>
              </w:rPr>
              <w:t>1 881 373,8</w:t>
            </w:r>
          </w:p>
        </w:tc>
      </w:tr>
    </w:tbl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5405C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EF633B" w:rsidRPr="005405CF" w:rsidRDefault="00EF633B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F5533" w:rsidRPr="005405CF" w:rsidRDefault="004F5533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F5533" w:rsidRPr="005405CF" w:rsidRDefault="004F5533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F5533" w:rsidRPr="005405CF" w:rsidRDefault="004F5533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F5533" w:rsidRPr="005405CF" w:rsidRDefault="004F5533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7D3C5A" w:rsidRDefault="00BF4B82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  <w:r w:rsidRPr="007D3C5A">
        <w:rPr>
          <w:rFonts w:ascii="Times New Roman" w:hAnsi="Times New Roman"/>
          <w:sz w:val="24"/>
          <w:szCs w:val="24"/>
        </w:rPr>
        <w:t xml:space="preserve">   </w:t>
      </w:r>
      <w:r w:rsidR="00456E9C" w:rsidRPr="007D3C5A">
        <w:rPr>
          <w:rFonts w:ascii="Times New Roman" w:hAnsi="Times New Roman"/>
          <w:sz w:val="24"/>
          <w:szCs w:val="24"/>
        </w:rPr>
        <w:t>Приложение №2</w:t>
      </w:r>
    </w:p>
    <w:p w:rsidR="00456E9C" w:rsidRPr="007D3C5A" w:rsidRDefault="00456E9C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  <w:r w:rsidRPr="007D3C5A">
        <w:rPr>
          <w:rFonts w:ascii="Times New Roman" w:hAnsi="Times New Roman"/>
          <w:sz w:val="24"/>
          <w:szCs w:val="24"/>
        </w:rPr>
        <w:t xml:space="preserve"> </w:t>
      </w:r>
      <w:r w:rsidR="007D3C5A">
        <w:rPr>
          <w:rFonts w:ascii="Times New Roman" w:hAnsi="Times New Roman"/>
          <w:sz w:val="24"/>
          <w:szCs w:val="24"/>
        </w:rPr>
        <w:t xml:space="preserve"> </w:t>
      </w:r>
      <w:r w:rsidRPr="007D3C5A">
        <w:rPr>
          <w:rFonts w:ascii="Times New Roman" w:hAnsi="Times New Roman"/>
          <w:sz w:val="24"/>
          <w:szCs w:val="24"/>
        </w:rPr>
        <w:t xml:space="preserve"> </w:t>
      </w:r>
      <w:r w:rsidR="007D3C5A">
        <w:rPr>
          <w:rFonts w:ascii="Times New Roman" w:hAnsi="Times New Roman"/>
          <w:sz w:val="24"/>
          <w:szCs w:val="24"/>
        </w:rPr>
        <w:t xml:space="preserve">к </w:t>
      </w:r>
      <w:r w:rsidRPr="007D3C5A">
        <w:rPr>
          <w:rFonts w:ascii="Times New Roman" w:hAnsi="Times New Roman"/>
          <w:sz w:val="24"/>
          <w:szCs w:val="24"/>
        </w:rPr>
        <w:t xml:space="preserve"> решению Совета</w:t>
      </w:r>
    </w:p>
    <w:p w:rsidR="00456E9C" w:rsidRPr="007D3C5A" w:rsidRDefault="00456E9C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  <w:r w:rsidRPr="007D3C5A">
        <w:rPr>
          <w:rFonts w:ascii="Times New Roman" w:hAnsi="Times New Roman"/>
          <w:sz w:val="24"/>
          <w:szCs w:val="24"/>
        </w:rPr>
        <w:t xml:space="preserve">   Высокогорского</w:t>
      </w:r>
    </w:p>
    <w:p w:rsidR="00456E9C" w:rsidRDefault="00456E9C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  <w:r w:rsidRPr="007D3C5A">
        <w:rPr>
          <w:rFonts w:ascii="Times New Roman" w:hAnsi="Times New Roman"/>
          <w:sz w:val="24"/>
          <w:szCs w:val="24"/>
        </w:rPr>
        <w:t xml:space="preserve">   муниципального района</w:t>
      </w:r>
    </w:p>
    <w:p w:rsidR="007D3C5A" w:rsidRPr="007D3C5A" w:rsidRDefault="007D3C5A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 ___________2023 №  ___</w:t>
      </w:r>
    </w:p>
    <w:p w:rsidR="00456E9C" w:rsidRPr="007D3C5A" w:rsidRDefault="00456E9C" w:rsidP="007D3C5A">
      <w:pPr>
        <w:pStyle w:val="20"/>
        <w:shd w:val="clear" w:color="auto" w:fill="auto"/>
        <w:spacing w:line="240" w:lineRule="auto"/>
        <w:ind w:left="6946" w:hanging="142"/>
        <w:rPr>
          <w:rFonts w:ascii="Times New Roman" w:hAnsi="Times New Roman"/>
          <w:sz w:val="24"/>
          <w:szCs w:val="24"/>
        </w:rPr>
      </w:pPr>
    </w:p>
    <w:p w:rsidR="00456E9C" w:rsidRPr="005405CF" w:rsidRDefault="00456E9C" w:rsidP="00456E9C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405CF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456E9C" w:rsidRPr="005405CF" w:rsidRDefault="00456E9C" w:rsidP="00456E9C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405CF">
        <w:rPr>
          <w:rFonts w:ascii="Times New Roman" w:hAnsi="Times New Roman" w:cs="Times New Roman"/>
          <w:color w:val="auto"/>
          <w:sz w:val="28"/>
          <w:szCs w:val="28"/>
        </w:rPr>
        <w:t>учета предложений граждан к решению Совета «О назначении публичных слушаний по проекту решения «Об утверждении отчета об исполнении  бюджета Высокогорского муниципального района за 202</w:t>
      </w:r>
      <w:r w:rsidR="000A253A" w:rsidRPr="005405C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405CF"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</w:p>
    <w:p w:rsidR="00456E9C" w:rsidRPr="005405CF" w:rsidRDefault="00456E9C" w:rsidP="00456E9C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405CF" w:rsidRDefault="00456E9C" w:rsidP="00456E9C">
      <w:pPr>
        <w:widowControl/>
        <w:tabs>
          <w:tab w:val="left" w:pos="10065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05CF">
        <w:rPr>
          <w:rFonts w:ascii="Times New Roman" w:hAnsi="Times New Roman" w:cs="Times New Roman"/>
          <w:color w:val="auto"/>
          <w:sz w:val="28"/>
          <w:szCs w:val="28"/>
        </w:rPr>
        <w:t>1. Предложения к проекту решения «О назначении публичных слушаний по проекту решения «Об утверждении отчета об исполнении  бюджета Высокогорского муниципального района за 202</w:t>
      </w:r>
      <w:r w:rsidR="000A253A" w:rsidRPr="005405C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405CF">
        <w:rPr>
          <w:rFonts w:ascii="Times New Roman" w:hAnsi="Times New Roman" w:cs="Times New Roman"/>
          <w:color w:val="auto"/>
          <w:sz w:val="28"/>
          <w:szCs w:val="28"/>
        </w:rPr>
        <w:t xml:space="preserve"> год» вносятся в Совет Высокогорского муниципального района Республики Татарстан по адресу: 422700, Р</w:t>
      </w:r>
      <w:r w:rsidR="007D3C5A">
        <w:rPr>
          <w:rFonts w:ascii="Times New Roman" w:hAnsi="Times New Roman" w:cs="Times New Roman"/>
          <w:color w:val="auto"/>
          <w:sz w:val="28"/>
          <w:szCs w:val="28"/>
        </w:rPr>
        <w:t>еспублика Татарстан</w:t>
      </w:r>
      <w:bookmarkStart w:id="0" w:name="_GoBack"/>
      <w:bookmarkEnd w:id="0"/>
      <w:r w:rsidRPr="005405CF">
        <w:rPr>
          <w:rFonts w:ascii="Times New Roman" w:hAnsi="Times New Roman" w:cs="Times New Roman"/>
          <w:color w:val="auto"/>
          <w:sz w:val="28"/>
          <w:szCs w:val="28"/>
        </w:rPr>
        <w:t>, пос.ж.д.ст.Высокая Гора, ул. Кооперативная, дом 5, либо по факсу 2-30-56, в рабочие дни с 8.00 до 17.00 часов в течение 5 дней со дня обнародования в письменной форме в виде таблицы поправок согласно прилагаемому образцу:</w:t>
      </w:r>
    </w:p>
    <w:p w:rsidR="00456E9C" w:rsidRPr="005405CF" w:rsidRDefault="00456E9C" w:rsidP="00456E9C">
      <w:pPr>
        <w:widowControl/>
        <w:tabs>
          <w:tab w:val="left" w:pos="10065"/>
        </w:tabs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1280"/>
        <w:gridCol w:w="1571"/>
        <w:gridCol w:w="1217"/>
        <w:gridCol w:w="2003"/>
        <w:gridCol w:w="3678"/>
      </w:tblGrid>
      <w:tr w:rsidR="00456E9C" w:rsidRPr="005405CF" w:rsidTr="007D3C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Пункт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 проекта бюджета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 проекта автора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 проекта с учетом поправок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Автор поправки (ФИО, адрес, телефон, место работы, учебы)</w:t>
            </w:r>
          </w:p>
        </w:tc>
      </w:tr>
      <w:tr w:rsidR="00456E9C" w:rsidRPr="005405CF" w:rsidTr="007D3C5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C" w:rsidRPr="005405CF" w:rsidRDefault="00456E9C" w:rsidP="00456E9C">
            <w:pPr>
              <w:widowControl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56E9C" w:rsidRPr="005405CF" w:rsidRDefault="00456E9C" w:rsidP="00456E9C">
      <w:pPr>
        <w:widowControl/>
        <w:tabs>
          <w:tab w:val="left" w:pos="10065"/>
        </w:tabs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405CF" w:rsidRDefault="00456E9C" w:rsidP="00456E9C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05CF">
        <w:rPr>
          <w:rFonts w:ascii="Times New Roman" w:hAnsi="Times New Roman" w:cs="Times New Roman"/>
          <w:color w:val="auto"/>
          <w:sz w:val="28"/>
          <w:szCs w:val="28"/>
        </w:rPr>
        <w:t xml:space="preserve"> 2. Заявки на участие в публичных слушаниях с правом выступления подаются по адресу: пос.ж.д.ст. Высокая Гора, ул. Кооперативная,5, лично или по почте (с пометкой на конверте «Обсуждение проекта бюджета»)</w:t>
      </w:r>
    </w:p>
    <w:p w:rsidR="00456E9C" w:rsidRPr="005405CF" w:rsidRDefault="00456E9C" w:rsidP="00456E9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05CF">
        <w:rPr>
          <w:rFonts w:ascii="Times New Roman" w:hAnsi="Times New Roman" w:cs="Times New Roman"/>
          <w:color w:val="auto"/>
          <w:sz w:val="28"/>
          <w:szCs w:val="28"/>
        </w:rPr>
        <w:t xml:space="preserve">         Заявки принимаются в рабочие дни с 8 до 17 часов не позднее чем за 1 день до даты проведения публичных слушаний.</w:t>
      </w: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405CF" w:rsidRDefault="00456E9C" w:rsidP="00456E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405CF" w:rsidRDefault="00456E9C" w:rsidP="00456E9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6E9C" w:rsidRPr="005405CF" w:rsidRDefault="00456E9C" w:rsidP="00456E9C">
      <w:pPr>
        <w:rPr>
          <w:rFonts w:ascii="Times New Roman" w:hAnsi="Times New Roman" w:cs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6536AB" w:rsidRPr="005405CF" w:rsidRDefault="006536AB">
      <w:pPr>
        <w:rPr>
          <w:rFonts w:ascii="Times New Roman" w:hAnsi="Times New Roman" w:cs="Times New Roman"/>
          <w:sz w:val="28"/>
          <w:szCs w:val="28"/>
        </w:rPr>
      </w:pPr>
    </w:p>
    <w:sectPr w:rsidR="006536AB" w:rsidRPr="005405CF" w:rsidSect="00EF633B">
      <w:type w:val="continuous"/>
      <w:pgSz w:w="11900" w:h="16840"/>
      <w:pgMar w:top="851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E2" w:rsidRDefault="00A30AE2">
      <w:r>
        <w:separator/>
      </w:r>
    </w:p>
  </w:endnote>
  <w:endnote w:type="continuationSeparator" w:id="0">
    <w:p w:rsidR="00A30AE2" w:rsidRDefault="00A3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E2" w:rsidRDefault="00A30AE2">
      <w:r>
        <w:separator/>
      </w:r>
    </w:p>
  </w:footnote>
  <w:footnote w:type="continuationSeparator" w:id="0">
    <w:p w:rsidR="00A30AE2" w:rsidRDefault="00A3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13D51"/>
    <w:rsid w:val="0003310E"/>
    <w:rsid w:val="00035F34"/>
    <w:rsid w:val="00063378"/>
    <w:rsid w:val="00065025"/>
    <w:rsid w:val="000759D8"/>
    <w:rsid w:val="000A253A"/>
    <w:rsid w:val="000B23C3"/>
    <w:rsid w:val="00147B2C"/>
    <w:rsid w:val="00195788"/>
    <w:rsid w:val="001B1331"/>
    <w:rsid w:val="001D5392"/>
    <w:rsid w:val="001E3EB4"/>
    <w:rsid w:val="001F29BE"/>
    <w:rsid w:val="001F3374"/>
    <w:rsid w:val="00210955"/>
    <w:rsid w:val="002211B1"/>
    <w:rsid w:val="00233540"/>
    <w:rsid w:val="002353A8"/>
    <w:rsid w:val="00251C41"/>
    <w:rsid w:val="00254DAC"/>
    <w:rsid w:val="00271E9A"/>
    <w:rsid w:val="00275C02"/>
    <w:rsid w:val="00280424"/>
    <w:rsid w:val="00280B85"/>
    <w:rsid w:val="00285A2C"/>
    <w:rsid w:val="00290EDF"/>
    <w:rsid w:val="002A13E3"/>
    <w:rsid w:val="002A18CD"/>
    <w:rsid w:val="002C0B47"/>
    <w:rsid w:val="002D6B09"/>
    <w:rsid w:val="002F00D4"/>
    <w:rsid w:val="00320ACD"/>
    <w:rsid w:val="00325B74"/>
    <w:rsid w:val="00330C54"/>
    <w:rsid w:val="0034466F"/>
    <w:rsid w:val="0038112C"/>
    <w:rsid w:val="00385078"/>
    <w:rsid w:val="003A0A85"/>
    <w:rsid w:val="003A74D0"/>
    <w:rsid w:val="003B079F"/>
    <w:rsid w:val="003B3C15"/>
    <w:rsid w:val="003B494A"/>
    <w:rsid w:val="003C2389"/>
    <w:rsid w:val="003C4A1C"/>
    <w:rsid w:val="003F6EF6"/>
    <w:rsid w:val="0043037E"/>
    <w:rsid w:val="00456E9C"/>
    <w:rsid w:val="0045773E"/>
    <w:rsid w:val="004A48AF"/>
    <w:rsid w:val="004B067B"/>
    <w:rsid w:val="004B7E97"/>
    <w:rsid w:val="004C5BF4"/>
    <w:rsid w:val="004D0E32"/>
    <w:rsid w:val="004D2BBE"/>
    <w:rsid w:val="004E01EC"/>
    <w:rsid w:val="004E0421"/>
    <w:rsid w:val="004E1B96"/>
    <w:rsid w:val="004F5533"/>
    <w:rsid w:val="004F7F42"/>
    <w:rsid w:val="00517C02"/>
    <w:rsid w:val="005379AC"/>
    <w:rsid w:val="005405CF"/>
    <w:rsid w:val="005624E9"/>
    <w:rsid w:val="00567EC3"/>
    <w:rsid w:val="00580847"/>
    <w:rsid w:val="005876BB"/>
    <w:rsid w:val="005B3B4E"/>
    <w:rsid w:val="005C118F"/>
    <w:rsid w:val="005E6D2C"/>
    <w:rsid w:val="005F3C97"/>
    <w:rsid w:val="00615D5D"/>
    <w:rsid w:val="00616ADC"/>
    <w:rsid w:val="006221E6"/>
    <w:rsid w:val="0064462F"/>
    <w:rsid w:val="006473AC"/>
    <w:rsid w:val="006536AB"/>
    <w:rsid w:val="00661BDF"/>
    <w:rsid w:val="00681027"/>
    <w:rsid w:val="006C7BAC"/>
    <w:rsid w:val="006E44BC"/>
    <w:rsid w:val="006F011B"/>
    <w:rsid w:val="006F36DB"/>
    <w:rsid w:val="0072723D"/>
    <w:rsid w:val="00743EFE"/>
    <w:rsid w:val="007447E1"/>
    <w:rsid w:val="007623D5"/>
    <w:rsid w:val="00776E43"/>
    <w:rsid w:val="007D3C5A"/>
    <w:rsid w:val="007D4119"/>
    <w:rsid w:val="007F2F90"/>
    <w:rsid w:val="008012DC"/>
    <w:rsid w:val="00803EF2"/>
    <w:rsid w:val="00811A7D"/>
    <w:rsid w:val="0081687F"/>
    <w:rsid w:val="00817FDD"/>
    <w:rsid w:val="00821F8E"/>
    <w:rsid w:val="008447E0"/>
    <w:rsid w:val="00855004"/>
    <w:rsid w:val="008628AC"/>
    <w:rsid w:val="00866389"/>
    <w:rsid w:val="00867634"/>
    <w:rsid w:val="00871CC1"/>
    <w:rsid w:val="00881BB0"/>
    <w:rsid w:val="00886043"/>
    <w:rsid w:val="00887633"/>
    <w:rsid w:val="008B26A7"/>
    <w:rsid w:val="00900794"/>
    <w:rsid w:val="0090259D"/>
    <w:rsid w:val="0090350B"/>
    <w:rsid w:val="00905733"/>
    <w:rsid w:val="00916131"/>
    <w:rsid w:val="009A27D5"/>
    <w:rsid w:val="009B55B5"/>
    <w:rsid w:val="009D3BC8"/>
    <w:rsid w:val="00A30AE2"/>
    <w:rsid w:val="00A56882"/>
    <w:rsid w:val="00AB0C6F"/>
    <w:rsid w:val="00AB741B"/>
    <w:rsid w:val="00AC50E7"/>
    <w:rsid w:val="00B21B55"/>
    <w:rsid w:val="00B23281"/>
    <w:rsid w:val="00B37581"/>
    <w:rsid w:val="00B47B8E"/>
    <w:rsid w:val="00B5559A"/>
    <w:rsid w:val="00B67A79"/>
    <w:rsid w:val="00BA3145"/>
    <w:rsid w:val="00BB566B"/>
    <w:rsid w:val="00BF4B82"/>
    <w:rsid w:val="00BF66B9"/>
    <w:rsid w:val="00C0636C"/>
    <w:rsid w:val="00C22D48"/>
    <w:rsid w:val="00C30960"/>
    <w:rsid w:val="00C41C48"/>
    <w:rsid w:val="00C47060"/>
    <w:rsid w:val="00C54656"/>
    <w:rsid w:val="00C7528B"/>
    <w:rsid w:val="00C80F46"/>
    <w:rsid w:val="00CA1BC5"/>
    <w:rsid w:val="00CB0AD0"/>
    <w:rsid w:val="00CB214F"/>
    <w:rsid w:val="00CB5178"/>
    <w:rsid w:val="00D3218F"/>
    <w:rsid w:val="00D35430"/>
    <w:rsid w:val="00D368D3"/>
    <w:rsid w:val="00D426DD"/>
    <w:rsid w:val="00D436BB"/>
    <w:rsid w:val="00D64CA2"/>
    <w:rsid w:val="00D7056E"/>
    <w:rsid w:val="00D75DAC"/>
    <w:rsid w:val="00DE4671"/>
    <w:rsid w:val="00E045A4"/>
    <w:rsid w:val="00E11425"/>
    <w:rsid w:val="00E437C4"/>
    <w:rsid w:val="00E77FFC"/>
    <w:rsid w:val="00E815EA"/>
    <w:rsid w:val="00E82648"/>
    <w:rsid w:val="00E92DCD"/>
    <w:rsid w:val="00EF633B"/>
    <w:rsid w:val="00F11EA1"/>
    <w:rsid w:val="00F20A4D"/>
    <w:rsid w:val="00F40416"/>
    <w:rsid w:val="00F4675D"/>
    <w:rsid w:val="00F53CEE"/>
    <w:rsid w:val="00F6347B"/>
    <w:rsid w:val="00F83FBE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38D4E"/>
  <w15:docId w15:val="{651E5CFD-90EC-49B6-AB90-348F8FC0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color w:val="auto"/>
      <w:sz w:val="19"/>
      <w:szCs w:val="20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20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styleId="a4">
    <w:name w:val="header"/>
    <w:basedOn w:val="a"/>
    <w:link w:val="a5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00273E"/>
    <w:rPr>
      <w:rFonts w:ascii="Microsoft Sans Serif" w:hAnsi="Microsoft Sans Serif" w:cs="Times New Roman"/>
      <w:color w:val="000000"/>
      <w:sz w:val="24"/>
      <w:lang w:val="ru-RU" w:eastAsia="ru-RU"/>
    </w:rPr>
  </w:style>
  <w:style w:type="paragraph" w:styleId="a6">
    <w:name w:val="footer"/>
    <w:basedOn w:val="a"/>
    <w:link w:val="a7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00273E"/>
    <w:rPr>
      <w:rFonts w:ascii="Microsoft Sans Serif" w:hAnsi="Microsoft Sans Serif" w:cs="Times New Roman"/>
      <w:color w:val="000000"/>
      <w:sz w:val="24"/>
      <w:lang w:val="ru-RU" w:eastAsia="ru-RU"/>
    </w:rPr>
  </w:style>
  <w:style w:type="paragraph" w:styleId="a8">
    <w:name w:val="Balloon Text"/>
    <w:basedOn w:val="a"/>
    <w:link w:val="a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00273E"/>
    <w:rPr>
      <w:rFonts w:ascii="Segoe UI" w:hAnsi="Segoe UI" w:cs="Times New Roman"/>
      <w:color w:val="000000"/>
      <w:sz w:val="18"/>
      <w:lang w:val="ru-RU" w:eastAsia="ru-RU"/>
    </w:rPr>
  </w:style>
  <w:style w:type="paragraph" w:styleId="aa">
    <w:name w:val="Title"/>
    <w:basedOn w:val="a"/>
    <w:link w:val="ab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link w:val="aa"/>
    <w:locked/>
    <w:rsid w:val="0000273E"/>
    <w:rPr>
      <w:rFonts w:eastAsia="Times New Roman" w:cs="Times New Roman"/>
      <w:sz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ConsPlusNormal">
    <w:name w:val="ConsPlusNormal"/>
    <w:rsid w:val="00456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115">
    <w:name w:val="xl115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6">
    <w:name w:val="xl116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17">
    <w:name w:val="xl117"/>
    <w:basedOn w:val="a"/>
    <w:rsid w:val="00456E9C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456E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19">
    <w:name w:val="xl119"/>
    <w:basedOn w:val="a"/>
    <w:rsid w:val="00456E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0">
    <w:name w:val="xl120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23">
    <w:name w:val="xl123"/>
    <w:basedOn w:val="a"/>
    <w:rsid w:val="00456E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4">
    <w:name w:val="xl124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25">
    <w:name w:val="xl125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26">
    <w:name w:val="xl126"/>
    <w:basedOn w:val="a"/>
    <w:rsid w:val="00456E9C"/>
    <w:pPr>
      <w:widowControl/>
      <w:spacing w:before="100" w:beforeAutospacing="1" w:after="100" w:afterAutospacing="1"/>
      <w:ind w:firstLineChars="600" w:firstLine="600"/>
    </w:pPr>
    <w:rPr>
      <w:rFonts w:ascii="Times New Roman" w:hAnsi="Times New Roman" w:cs="Times New Roman"/>
      <w:color w:val="auto"/>
    </w:rPr>
  </w:style>
  <w:style w:type="paragraph" w:customStyle="1" w:styleId="xl127">
    <w:name w:val="xl127"/>
    <w:basedOn w:val="a"/>
    <w:rsid w:val="00456E9C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456E9C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semiHidden/>
    <w:unhideWhenUsed/>
    <w:rsid w:val="00456E9C"/>
  </w:style>
  <w:style w:type="numbering" w:customStyle="1" w:styleId="11">
    <w:name w:val="Нет списка11"/>
    <w:next w:val="a2"/>
    <w:semiHidden/>
    <w:rsid w:val="00456E9C"/>
  </w:style>
  <w:style w:type="numbering" w:customStyle="1" w:styleId="21">
    <w:name w:val="Нет списка2"/>
    <w:next w:val="a2"/>
    <w:uiPriority w:val="99"/>
    <w:semiHidden/>
    <w:unhideWhenUsed/>
    <w:rsid w:val="004D2BBE"/>
  </w:style>
  <w:style w:type="numbering" w:customStyle="1" w:styleId="12">
    <w:name w:val="Нет списка12"/>
    <w:next w:val="a2"/>
    <w:semiHidden/>
    <w:rsid w:val="004D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4888-40DD-47C1-94E5-8BD56099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75</Pages>
  <Words>13776</Words>
  <Characters>78525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92117</CharactersWithSpaces>
  <SharedDoc>false</SharedDoc>
  <HLinks>
    <vt:vector size="12" baseType="variant"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http://vysokaya-gora.tatarstan.ru/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7</cp:revision>
  <cp:lastPrinted>2021-02-26T06:43:00Z</cp:lastPrinted>
  <dcterms:created xsi:type="dcterms:W3CDTF">2023-02-22T12:57:00Z</dcterms:created>
  <dcterms:modified xsi:type="dcterms:W3CDTF">2023-02-27T13:23:00Z</dcterms:modified>
</cp:coreProperties>
</file>