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F3082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36830</wp:posOffset>
            </wp:positionH>
            <wp:positionV relativeFrom="paragraph">
              <wp:posOffset>-606425</wp:posOffset>
            </wp:positionV>
            <wp:extent cx="1264920" cy="12649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AE6085" w:rsidRDefault="00AE6085" w:rsidP="00AE6085">
      <w:pPr>
        <w:spacing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30</w:t>
      </w:r>
      <w:r w:rsidR="00B41CD8"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.</w:t>
      </w:r>
      <w:r w:rsidR="00B60967"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0</w:t>
      </w:r>
      <w:r w:rsidR="00B41CD8"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1.2023</w:t>
      </w:r>
    </w:p>
    <w:p w:rsidR="00B60967" w:rsidRPr="00AE6085" w:rsidRDefault="00B60967" w:rsidP="00AE6085">
      <w:pPr>
        <w:spacing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 w:rsidRPr="00AE6085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Пресс-релиз</w:t>
      </w:r>
    </w:p>
    <w:p w:rsidR="00B60967" w:rsidRPr="00AE6085" w:rsidRDefault="00B60967" w:rsidP="00AE6085">
      <w:pPr>
        <w:spacing w:line="240" w:lineRule="auto"/>
        <w:jc w:val="right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</w:p>
    <w:p w:rsidR="000817F3" w:rsidRPr="00AE6085" w:rsidRDefault="001C03B5" w:rsidP="00AE6085">
      <w:pPr>
        <w:spacing w:line="240" w:lineRule="auto"/>
        <w:jc w:val="center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bookmarkStart w:id="0" w:name="_GoBack"/>
      <w:r w:rsidRPr="00AE6085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 xml:space="preserve">Татарстанцы могут предварительно записаться на консультации к специалистам </w:t>
      </w:r>
      <w:proofErr w:type="spellStart"/>
      <w:r w:rsidRPr="00AE6085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Росреестра</w:t>
      </w:r>
      <w:proofErr w:type="spellEnd"/>
      <w:r w:rsidRPr="00AE6085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 xml:space="preserve"> Татарстана</w:t>
      </w:r>
    </w:p>
    <w:bookmarkEnd w:id="0"/>
    <w:p w:rsidR="00BC0DC0" w:rsidRPr="00AE6085" w:rsidRDefault="001C03B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Во всех территориальных отделах </w:t>
      </w:r>
      <w:proofErr w:type="spellStart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Татарстана стала доступна электронная запись на 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консультации</w:t>
      </w:r>
      <w:r w:rsidR="007D365E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к специалистам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ведомства. Запись осуществляется</w:t>
      </w:r>
      <w:r w:rsidR="00AE608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6776A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через портал </w:t>
      </w:r>
      <w:proofErr w:type="spellStart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Госуслуги</w:t>
      </w:r>
      <w:proofErr w:type="spellEnd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Р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еспублики 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Т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атарстан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(</w:t>
      </w:r>
      <w:proofErr w:type="spellStart"/>
      <w:r w:rsidR="006776A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uslugi.tatarstan.ru</w:t>
      </w:r>
      <w:proofErr w:type="spellEnd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).</w:t>
      </w:r>
    </w:p>
    <w:p w:rsidR="00A21455" w:rsidRPr="00AE6085" w:rsidRDefault="00A2145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Для </w:t>
      </w:r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электронной записи на прием к специалисту </w:t>
      </w:r>
      <w:proofErr w:type="spellStart"/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="00AE608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необходимо: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а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вторизова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ться на портале </w:t>
      </w:r>
      <w:proofErr w:type="spellStart"/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Госуслуги</w:t>
      </w:r>
      <w:proofErr w:type="spellEnd"/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РТ;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- 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з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айти в раздел (услуги 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для граждан/услуги для бизнеса);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в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ыбрать услуги </w:t>
      </w:r>
      <w:proofErr w:type="spellStart"/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запись на консультативный прием;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в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ыбрать отдел и месторасполож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ение для получения консультации;</w:t>
      </w:r>
    </w:p>
    <w:p w:rsidR="00A21455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в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ыбрать тематику консультации и з</w:t>
      </w:r>
      <w:r w:rsidR="00A2145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аписаться на удобное время.</w:t>
      </w:r>
    </w:p>
    <w:p w:rsidR="00A21455" w:rsidRPr="00AE6085" w:rsidRDefault="00A2145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Казани 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и в районах республики </w:t>
      </w:r>
      <w:r w:rsidR="006776A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граждан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принимают </w:t>
      </w:r>
      <w:r w:rsidRPr="00AE608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по вторникам и четвергам с 8:00 до 12:00.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Подробнее</w:t>
      </w:r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с графиком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приема вы можете </w:t>
      </w:r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ознакомится</w:t>
      </w: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на сайте rosreestr.tatarstan.ru в разделе «Обращения граждан» - «</w:t>
      </w:r>
      <w:hyperlink r:id="rId6" w:history="1">
        <w:r w:rsidRPr="00AE6085">
          <w:rPr>
            <w:rFonts w:ascii="Segoe UI" w:eastAsiaTheme="minorEastAsia" w:hAnsi="Segoe UI" w:cs="Segoe UI"/>
            <w:color w:val="000000"/>
            <w:lang w:eastAsia="ru-RU"/>
          </w:rPr>
          <w:t xml:space="preserve">График приема граждан начальниками структурных подразделений Управления </w:t>
        </w:r>
        <w:proofErr w:type="spellStart"/>
        <w:r w:rsidRPr="00AE6085">
          <w:rPr>
            <w:rFonts w:ascii="Segoe UI" w:eastAsiaTheme="minorEastAsia" w:hAnsi="Segoe UI" w:cs="Segoe UI"/>
            <w:color w:val="000000"/>
            <w:lang w:eastAsia="ru-RU"/>
          </w:rPr>
          <w:t>Росреестра</w:t>
        </w:r>
        <w:proofErr w:type="spellEnd"/>
        <w:r w:rsidRPr="00AE6085">
          <w:rPr>
            <w:rFonts w:ascii="Segoe UI" w:eastAsiaTheme="minorEastAsia" w:hAnsi="Segoe UI" w:cs="Segoe UI"/>
            <w:color w:val="000000"/>
            <w:lang w:eastAsia="ru-RU"/>
          </w:rPr>
          <w:t xml:space="preserve"> по Республике Татарстан</w:t>
        </w:r>
      </w:hyperlink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».</w:t>
      </w:r>
    </w:p>
    <w:p w:rsidR="000D7536" w:rsidRPr="00AE6085" w:rsidRDefault="00E9167B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Также</w:t>
      </w:r>
      <w:r w:rsid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55630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для граждан работает </w:t>
      </w:r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Платформа обратной связи (</w:t>
      </w:r>
      <w:proofErr w:type="gramStart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ПОС</w:t>
      </w:r>
      <w:proofErr w:type="gramEnd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)</w:t>
      </w:r>
      <w:r w:rsidR="001C03B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 которая позволяет</w:t>
      </w:r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через форму на портале </w:t>
      </w:r>
      <w:proofErr w:type="spellStart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</w:t>
      </w:r>
      <w:proofErr w:type="spellEnd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а также </w:t>
      </w:r>
      <w:proofErr w:type="spellStart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виджеты</w:t>
      </w:r>
      <w:proofErr w:type="spellEnd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на сайтах </w:t>
      </w:r>
      <w:proofErr w:type="spellStart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="006E6840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направлять обращения и оперативно получать ответ</w:t>
      </w:r>
      <w:r w:rsidR="001C03B5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</w:t>
      </w:r>
    </w:p>
    <w:p w:rsidR="000D7536" w:rsidRPr="00AE6085" w:rsidRDefault="000D7536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Для этого необходимо:</w:t>
      </w:r>
    </w:p>
    <w:p w:rsidR="000D7536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н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ажать на баннер «</w:t>
      </w:r>
      <w:proofErr w:type="spellStart"/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Госуслуги</w:t>
      </w:r>
      <w:proofErr w:type="spellEnd"/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. Решаем вместе»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;</w:t>
      </w:r>
    </w:p>
    <w:p w:rsidR="000D7536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о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писать суть обращения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и в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ыбрать тематику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;</w:t>
      </w:r>
    </w:p>
    <w:p w:rsidR="000D7536" w:rsidRPr="00AE6085" w:rsidRDefault="00AE6085" w:rsidP="00AE6085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- а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вторизоваться на портале </w:t>
      </w:r>
      <w:proofErr w:type="spellStart"/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Госуслуги</w:t>
      </w:r>
      <w:proofErr w:type="spellEnd"/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РФ</w:t>
      </w:r>
      <w:r w:rsidR="00E9167B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и н</w:t>
      </w:r>
      <w:r w:rsidR="000D7536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аправить обращение адресату.</w:t>
      </w:r>
    </w:p>
    <w:p w:rsidR="000D7536" w:rsidRPr="00AE6085" w:rsidRDefault="00E9167B" w:rsidP="00AE6085">
      <w:pPr>
        <w:spacing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«</w:t>
      </w:r>
      <w:r w:rsidR="000D7536"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Данные сервисы 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сделают получение </w:t>
      </w:r>
      <w:proofErr w:type="spellStart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госуслуг</w:t>
      </w:r>
      <w:proofErr w:type="spellEnd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более доступным. Новый способ записи позволит</w:t>
      </w:r>
      <w:r w:rsidR="000D7536"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гражданам запланировать свой прием заранее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, а система </w:t>
      </w:r>
      <w:proofErr w:type="gramStart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ПОС</w:t>
      </w:r>
      <w:proofErr w:type="gramEnd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обеспечит 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lastRenderedPageBreak/>
        <w:t xml:space="preserve">оперативную обратную связь по </w:t>
      </w:r>
      <w:r w:rsidR="00BC70E7"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обращениям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граждан в </w:t>
      </w:r>
      <w:proofErr w:type="spellStart"/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Росреестр</w:t>
      </w:r>
      <w:proofErr w:type="spellEnd"/>
      <w:r w:rsidR="00BC70E7"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Татарстана</w:t>
      </w:r>
      <w:r w:rsidRPr="00AE6085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» - </w:t>
      </w:r>
      <w:r w:rsidR="00BC70E7"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отметила</w:t>
      </w:r>
      <w:r w:rsidR="00AE6085"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заместитель руководителя </w:t>
      </w:r>
      <w:proofErr w:type="spellStart"/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Лилия </w:t>
      </w:r>
      <w:proofErr w:type="spellStart"/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Бурганова</w:t>
      </w:r>
      <w:proofErr w:type="spellEnd"/>
      <w:r w:rsidRPr="00AE6085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.</w:t>
      </w:r>
    </w:p>
    <w:p w:rsidR="009C0577" w:rsidRPr="00AE6085" w:rsidRDefault="00BC70E7" w:rsidP="00AE6085">
      <w:pPr>
        <w:spacing w:line="240" w:lineRule="auto"/>
        <w:jc w:val="both"/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</w:pPr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Кроме того, для граждан по-прежнему работает круглосуточный колл-центр </w:t>
      </w:r>
      <w:proofErr w:type="spellStart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который принимает вопросы </w:t>
      </w:r>
      <w:r w:rsidR="00F3082C" w:rsidRP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по телефону</w:t>
      </w:r>
      <w:r w:rsidR="00AE6085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C5890" w:rsidRPr="00AE608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 xml:space="preserve">8 800 100 34 </w:t>
      </w:r>
      <w:proofErr w:type="spellStart"/>
      <w:r w:rsidR="00CC5890" w:rsidRPr="00AE608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34</w:t>
      </w:r>
      <w:proofErr w:type="spellEnd"/>
      <w:r w:rsidR="00CC5890" w:rsidRPr="00AE6085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.</w:t>
      </w: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AE6085" w:rsidRPr="00AE6085" w:rsidRDefault="00AE6085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</w:p>
    <w:p w:rsidR="00CE3A79" w:rsidRPr="00AE6085" w:rsidRDefault="00CE3A79" w:rsidP="00AE6085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ru-RU"/>
        </w:rPr>
      </w:pPr>
      <w:r w:rsidRPr="00AE6085">
        <w:rPr>
          <w:rFonts w:ascii="Segoe UI" w:eastAsia="Times New Roman" w:hAnsi="Segoe UI" w:cs="Segoe UI"/>
          <w:b/>
          <w:sz w:val="20"/>
          <w:szCs w:val="20"/>
          <w:lang w:eastAsia="ru-RU"/>
        </w:rPr>
        <w:t xml:space="preserve">Пресс-служба </w:t>
      </w:r>
      <w:proofErr w:type="spellStart"/>
      <w:r w:rsidRPr="00AE6085">
        <w:rPr>
          <w:rFonts w:ascii="Segoe UI" w:eastAsia="Times New Roman" w:hAnsi="Segoe UI" w:cs="Segoe UI"/>
          <w:b/>
          <w:sz w:val="20"/>
          <w:szCs w:val="20"/>
          <w:lang w:eastAsia="ru-RU"/>
        </w:rPr>
        <w:t>Росреестра</w:t>
      </w:r>
      <w:proofErr w:type="spellEnd"/>
      <w:r w:rsidRPr="00AE6085">
        <w:rPr>
          <w:rFonts w:ascii="Segoe UI" w:eastAsia="Times New Roman" w:hAnsi="Segoe UI" w:cs="Segoe UI"/>
          <w:b/>
          <w:sz w:val="20"/>
          <w:szCs w:val="20"/>
          <w:lang w:eastAsia="ru-RU"/>
        </w:rPr>
        <w:t xml:space="preserve"> Татарстана </w:t>
      </w:r>
    </w:p>
    <w:p w:rsidR="00CE3A79" w:rsidRPr="00AE6085" w:rsidRDefault="00CE3A79" w:rsidP="00AE608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 xml:space="preserve">255-25-80 – </w:t>
      </w:r>
      <w:proofErr w:type="spellStart"/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>Галиуллина</w:t>
      </w:r>
      <w:proofErr w:type="spellEnd"/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 xml:space="preserve"> Галина</w:t>
      </w:r>
    </w:p>
    <w:p w:rsidR="00CE3A79" w:rsidRPr="00AE6085" w:rsidRDefault="00AC018B" w:rsidP="00AE608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hyperlink r:id="rId7" w:history="1">
        <w:r w:rsidR="00CE3A79" w:rsidRPr="00AE6085">
          <w:rPr>
            <w:rFonts w:ascii="Segoe UI" w:eastAsia="Times New Roman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CE3A79" w:rsidRPr="00AE6085" w:rsidRDefault="00CE3A79" w:rsidP="00AE608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>https://vk.com/rosreestr16</w:t>
      </w:r>
    </w:p>
    <w:p w:rsidR="00CE3A79" w:rsidRPr="00AE6085" w:rsidRDefault="00CE3A79" w:rsidP="00AE6085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AE6085">
        <w:rPr>
          <w:rFonts w:ascii="Segoe UI" w:eastAsia="Times New Roman" w:hAnsi="Segoe UI" w:cs="Segoe UI"/>
          <w:sz w:val="20"/>
          <w:szCs w:val="20"/>
          <w:lang w:eastAsia="ru-RU"/>
        </w:rPr>
        <w:t>https://t.me/rosreestr_tatarstan</w:t>
      </w:r>
    </w:p>
    <w:sectPr w:rsidR="00CE3A79" w:rsidRPr="00AE6085" w:rsidSect="00F308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2B31"/>
    <w:multiLevelType w:val="hybridMultilevel"/>
    <w:tmpl w:val="5FA46F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384522"/>
    <w:multiLevelType w:val="hybridMultilevel"/>
    <w:tmpl w:val="D4CA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63288"/>
    <w:multiLevelType w:val="hybridMultilevel"/>
    <w:tmpl w:val="1BB68266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57A53"/>
    <w:multiLevelType w:val="hybridMultilevel"/>
    <w:tmpl w:val="DFAEA5F8"/>
    <w:lvl w:ilvl="0" w:tplc="D9425E2A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F058F"/>
    <w:multiLevelType w:val="hybridMultilevel"/>
    <w:tmpl w:val="40266CAE"/>
    <w:lvl w:ilvl="0" w:tplc="57DAAD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21361"/>
    <w:rsid w:val="00041727"/>
    <w:rsid w:val="000460B4"/>
    <w:rsid w:val="00081318"/>
    <w:rsid w:val="000817F3"/>
    <w:rsid w:val="000C5DA8"/>
    <w:rsid w:val="000D7536"/>
    <w:rsid w:val="001269D7"/>
    <w:rsid w:val="00152C0E"/>
    <w:rsid w:val="00180273"/>
    <w:rsid w:val="001B055D"/>
    <w:rsid w:val="001C03B5"/>
    <w:rsid w:val="001F0A5C"/>
    <w:rsid w:val="001F1720"/>
    <w:rsid w:val="00201419"/>
    <w:rsid w:val="00211E75"/>
    <w:rsid w:val="002133F4"/>
    <w:rsid w:val="002138AF"/>
    <w:rsid w:val="00217352"/>
    <w:rsid w:val="00223FEB"/>
    <w:rsid w:val="00257E54"/>
    <w:rsid w:val="002D2740"/>
    <w:rsid w:val="002E16C0"/>
    <w:rsid w:val="00307A9E"/>
    <w:rsid w:val="00321D09"/>
    <w:rsid w:val="0034001A"/>
    <w:rsid w:val="00357673"/>
    <w:rsid w:val="0036399C"/>
    <w:rsid w:val="003708CC"/>
    <w:rsid w:val="0039215F"/>
    <w:rsid w:val="003A51EC"/>
    <w:rsid w:val="003B5569"/>
    <w:rsid w:val="003D4617"/>
    <w:rsid w:val="00400FDE"/>
    <w:rsid w:val="00404811"/>
    <w:rsid w:val="004543AA"/>
    <w:rsid w:val="004572DD"/>
    <w:rsid w:val="00482034"/>
    <w:rsid w:val="004F40B2"/>
    <w:rsid w:val="004F6558"/>
    <w:rsid w:val="00500BBF"/>
    <w:rsid w:val="00556300"/>
    <w:rsid w:val="00593CE1"/>
    <w:rsid w:val="005A5B58"/>
    <w:rsid w:val="005E20CB"/>
    <w:rsid w:val="005E720E"/>
    <w:rsid w:val="005E7AB5"/>
    <w:rsid w:val="00610AE6"/>
    <w:rsid w:val="00621C07"/>
    <w:rsid w:val="00642665"/>
    <w:rsid w:val="006776A5"/>
    <w:rsid w:val="006A170E"/>
    <w:rsid w:val="006C051F"/>
    <w:rsid w:val="006C4FFF"/>
    <w:rsid w:val="006D252E"/>
    <w:rsid w:val="006D7F56"/>
    <w:rsid w:val="006E2BE4"/>
    <w:rsid w:val="006E6840"/>
    <w:rsid w:val="006F2B33"/>
    <w:rsid w:val="007229D0"/>
    <w:rsid w:val="00736358"/>
    <w:rsid w:val="00750C74"/>
    <w:rsid w:val="00757FA4"/>
    <w:rsid w:val="00760642"/>
    <w:rsid w:val="00762718"/>
    <w:rsid w:val="00766BC3"/>
    <w:rsid w:val="007C4B16"/>
    <w:rsid w:val="007D22E3"/>
    <w:rsid w:val="007D365E"/>
    <w:rsid w:val="007E4D62"/>
    <w:rsid w:val="007F2D16"/>
    <w:rsid w:val="00825CA6"/>
    <w:rsid w:val="008273F6"/>
    <w:rsid w:val="008972D6"/>
    <w:rsid w:val="008B020F"/>
    <w:rsid w:val="008B7132"/>
    <w:rsid w:val="008C4CDD"/>
    <w:rsid w:val="008F094E"/>
    <w:rsid w:val="009327F8"/>
    <w:rsid w:val="009455DD"/>
    <w:rsid w:val="00953F3E"/>
    <w:rsid w:val="0095572A"/>
    <w:rsid w:val="009745B6"/>
    <w:rsid w:val="00977939"/>
    <w:rsid w:val="00983B8F"/>
    <w:rsid w:val="0099379A"/>
    <w:rsid w:val="009C0577"/>
    <w:rsid w:val="009D3C26"/>
    <w:rsid w:val="00A05950"/>
    <w:rsid w:val="00A21455"/>
    <w:rsid w:val="00A240EE"/>
    <w:rsid w:val="00A26427"/>
    <w:rsid w:val="00A40484"/>
    <w:rsid w:val="00A44AF7"/>
    <w:rsid w:val="00A816CD"/>
    <w:rsid w:val="00A911FF"/>
    <w:rsid w:val="00AA19AF"/>
    <w:rsid w:val="00AC018B"/>
    <w:rsid w:val="00AE6085"/>
    <w:rsid w:val="00B0273B"/>
    <w:rsid w:val="00B13E2B"/>
    <w:rsid w:val="00B17717"/>
    <w:rsid w:val="00B23C3D"/>
    <w:rsid w:val="00B31DCE"/>
    <w:rsid w:val="00B41B06"/>
    <w:rsid w:val="00B41CD8"/>
    <w:rsid w:val="00B60967"/>
    <w:rsid w:val="00B70FE8"/>
    <w:rsid w:val="00B85CF5"/>
    <w:rsid w:val="00B937D8"/>
    <w:rsid w:val="00B95474"/>
    <w:rsid w:val="00BA31F5"/>
    <w:rsid w:val="00BC0DC0"/>
    <w:rsid w:val="00BC70E7"/>
    <w:rsid w:val="00BE7AA8"/>
    <w:rsid w:val="00BF676B"/>
    <w:rsid w:val="00C02461"/>
    <w:rsid w:val="00C137DB"/>
    <w:rsid w:val="00C72582"/>
    <w:rsid w:val="00C858FA"/>
    <w:rsid w:val="00C97DB6"/>
    <w:rsid w:val="00CC0613"/>
    <w:rsid w:val="00CC5890"/>
    <w:rsid w:val="00CC7C58"/>
    <w:rsid w:val="00CE3A79"/>
    <w:rsid w:val="00CE63D6"/>
    <w:rsid w:val="00D01594"/>
    <w:rsid w:val="00D116F5"/>
    <w:rsid w:val="00D4107A"/>
    <w:rsid w:val="00D54D6E"/>
    <w:rsid w:val="00D8013F"/>
    <w:rsid w:val="00D83C26"/>
    <w:rsid w:val="00DB430C"/>
    <w:rsid w:val="00DC0E52"/>
    <w:rsid w:val="00DE07BA"/>
    <w:rsid w:val="00E07BF2"/>
    <w:rsid w:val="00E125A3"/>
    <w:rsid w:val="00E6771E"/>
    <w:rsid w:val="00E71502"/>
    <w:rsid w:val="00E766EC"/>
    <w:rsid w:val="00E9167B"/>
    <w:rsid w:val="00E936FE"/>
    <w:rsid w:val="00EA5598"/>
    <w:rsid w:val="00EB1DA9"/>
    <w:rsid w:val="00F3082C"/>
    <w:rsid w:val="00F64BEA"/>
    <w:rsid w:val="00F7136A"/>
    <w:rsid w:val="00F74250"/>
    <w:rsid w:val="00F745D7"/>
    <w:rsid w:val="00F845A8"/>
    <w:rsid w:val="00F9426C"/>
    <w:rsid w:val="00F97AEB"/>
    <w:rsid w:val="00FC5224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A40484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7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/grafik-priema-grazhdan-nach-struk-podrazdeleni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2</cp:revision>
  <cp:lastPrinted>2023-01-27T10:52:00Z</cp:lastPrinted>
  <dcterms:created xsi:type="dcterms:W3CDTF">2023-01-30T07:41:00Z</dcterms:created>
  <dcterms:modified xsi:type="dcterms:W3CDTF">2023-01-30T07:41:00Z</dcterms:modified>
</cp:coreProperties>
</file>