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A30" w:rsidRPr="00030A30" w:rsidRDefault="00030A30" w:rsidP="009007BE">
      <w:pPr>
        <w:spacing w:after="0"/>
        <w:ind w:firstLine="709"/>
        <w:jc w:val="both"/>
        <w:rPr>
          <w:rFonts w:ascii="Times New Roman" w:hAnsi="Times New Roman" w:cs="Times New Roman"/>
          <w:b/>
          <w:sz w:val="28"/>
          <w:szCs w:val="28"/>
        </w:rPr>
      </w:pPr>
      <w:r w:rsidRPr="00030A30">
        <w:rPr>
          <w:rFonts w:ascii="Times New Roman" w:hAnsi="Times New Roman" w:cs="Times New Roman"/>
          <w:b/>
          <w:sz w:val="28"/>
          <w:szCs w:val="28"/>
        </w:rPr>
        <w:t>Можно ли вернуть бытовую химию надлежащего качества?</w:t>
      </w:r>
    </w:p>
    <w:p w:rsidR="00025631" w:rsidRPr="00025631" w:rsidRDefault="00025631" w:rsidP="009007BE">
      <w:pPr>
        <w:spacing w:after="0"/>
        <w:ind w:firstLine="709"/>
        <w:jc w:val="both"/>
        <w:rPr>
          <w:rFonts w:ascii="Times New Roman" w:hAnsi="Times New Roman" w:cs="Times New Roman"/>
          <w:sz w:val="28"/>
          <w:szCs w:val="28"/>
        </w:rPr>
      </w:pPr>
      <w:r w:rsidRPr="00025631">
        <w:rPr>
          <w:rFonts w:ascii="Times New Roman" w:hAnsi="Times New Roman" w:cs="Times New Roman"/>
          <w:sz w:val="28"/>
          <w:szCs w:val="28"/>
        </w:rPr>
        <w:t>Товары бытовой химии представляют собой средства, которые предназначены для ухода за собственностью. За счет применения средств бытовой химии значительным образом сокращается время на уборку квартиры или транспортного средства. Они позволяют быстрее и эффективнее вывести какие-либо пятна, при этом не требуется прикладывать для этого усилия, а вещи и предметы обихода сохранят свой презентабельный вид.</w:t>
      </w:r>
    </w:p>
    <w:p w:rsidR="00025631" w:rsidRPr="00025631" w:rsidRDefault="00025631" w:rsidP="009007BE">
      <w:pPr>
        <w:spacing w:after="0"/>
        <w:ind w:firstLine="709"/>
        <w:jc w:val="both"/>
        <w:rPr>
          <w:rFonts w:ascii="Times New Roman" w:hAnsi="Times New Roman" w:cs="Times New Roman"/>
          <w:sz w:val="28"/>
          <w:szCs w:val="28"/>
        </w:rPr>
      </w:pPr>
      <w:r w:rsidRPr="00025631">
        <w:rPr>
          <w:rFonts w:ascii="Times New Roman" w:hAnsi="Times New Roman" w:cs="Times New Roman"/>
          <w:sz w:val="28"/>
          <w:szCs w:val="28"/>
        </w:rPr>
        <w:t xml:space="preserve">Что делать если </w:t>
      </w:r>
      <w:proofErr w:type="gramStart"/>
      <w:r w:rsidRPr="00025631">
        <w:rPr>
          <w:rFonts w:ascii="Times New Roman" w:hAnsi="Times New Roman" w:cs="Times New Roman"/>
          <w:sz w:val="28"/>
          <w:szCs w:val="28"/>
        </w:rPr>
        <w:t>купленный  средство</w:t>
      </w:r>
      <w:proofErr w:type="gramEnd"/>
      <w:r w:rsidRPr="00025631">
        <w:rPr>
          <w:rFonts w:ascii="Times New Roman" w:hAnsi="Times New Roman" w:cs="Times New Roman"/>
          <w:sz w:val="28"/>
          <w:szCs w:val="28"/>
        </w:rPr>
        <w:t xml:space="preserve"> не понадобилось и Вы хотите его вернуть?</w:t>
      </w:r>
    </w:p>
    <w:p w:rsidR="0076458E" w:rsidRPr="00025631" w:rsidRDefault="009007BE" w:rsidP="009007B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ст.25 </w:t>
      </w:r>
      <w:r w:rsidR="00001B48" w:rsidRPr="00025631">
        <w:rPr>
          <w:rFonts w:ascii="Times New Roman" w:hAnsi="Times New Roman" w:cs="Times New Roman"/>
          <w:sz w:val="28"/>
          <w:szCs w:val="28"/>
        </w:rPr>
        <w:t>Закона Российской Федерации от 07.02.1992 №2300-1 «О защите прав потребителей» товар надлежащего качества, который не подошел по цвету, размеру, фасону, комплектации, габаритам можно вернуть в течение 14 календарных дней с момента совершения покупки. Однако из этого правила есть исключения. Они касаются, в том числе, и бытовой химии (стиральные порошки, мыло, отбеливатели, шампуни, средства ухода за обувью). Таким образом, согласно Правилам продажи товаров по договору розничной купли-продажи от 31 декабря 2020 №2463, бытовая химия надлежащего качества возврату и обмену не подлежит.</w:t>
      </w:r>
    </w:p>
    <w:p w:rsidR="00025631" w:rsidRPr="00025631" w:rsidRDefault="00025631" w:rsidP="009007BE">
      <w:pPr>
        <w:spacing w:after="0"/>
        <w:ind w:firstLine="709"/>
        <w:jc w:val="both"/>
        <w:rPr>
          <w:rFonts w:ascii="Times New Roman" w:hAnsi="Times New Roman" w:cs="Times New Roman"/>
          <w:sz w:val="28"/>
          <w:szCs w:val="28"/>
        </w:rPr>
      </w:pPr>
      <w:r w:rsidRPr="00025631">
        <w:rPr>
          <w:rFonts w:ascii="Times New Roman" w:hAnsi="Times New Roman" w:cs="Times New Roman"/>
          <w:sz w:val="28"/>
          <w:szCs w:val="28"/>
        </w:rPr>
        <w:t>Е</w:t>
      </w:r>
      <w:r w:rsidR="00030A30">
        <w:rPr>
          <w:rFonts w:ascii="Times New Roman" w:hAnsi="Times New Roman" w:cs="Times New Roman"/>
          <w:sz w:val="28"/>
          <w:szCs w:val="28"/>
        </w:rPr>
        <w:t>сли товар ненадлежащего качества,</w:t>
      </w:r>
      <w:r w:rsidRPr="00025631">
        <w:rPr>
          <w:rFonts w:ascii="Times New Roman" w:hAnsi="Times New Roman" w:cs="Times New Roman"/>
          <w:sz w:val="28"/>
          <w:szCs w:val="28"/>
        </w:rPr>
        <w:t xml:space="preserve"> то в этом случае Вы </w:t>
      </w:r>
      <w:r w:rsidR="00030A30">
        <w:rPr>
          <w:rFonts w:ascii="Times New Roman" w:hAnsi="Times New Roman" w:cs="Times New Roman"/>
          <w:sz w:val="28"/>
          <w:szCs w:val="28"/>
        </w:rPr>
        <w:t>вправе обратиться к продавцу с претензией</w:t>
      </w:r>
      <w:r w:rsidRPr="00025631">
        <w:rPr>
          <w:rFonts w:ascii="Times New Roman" w:hAnsi="Times New Roman" w:cs="Times New Roman"/>
          <w:sz w:val="28"/>
          <w:szCs w:val="28"/>
        </w:rPr>
        <w:t xml:space="preserve">. </w:t>
      </w:r>
    </w:p>
    <w:p w:rsidR="00025631" w:rsidRPr="00025631" w:rsidRDefault="00025631" w:rsidP="009007BE">
      <w:pPr>
        <w:spacing w:after="0"/>
        <w:ind w:firstLine="709"/>
        <w:jc w:val="both"/>
        <w:rPr>
          <w:rFonts w:ascii="Times New Roman" w:hAnsi="Times New Roman" w:cs="Times New Roman"/>
          <w:sz w:val="28"/>
          <w:szCs w:val="28"/>
        </w:rPr>
      </w:pPr>
      <w:r w:rsidRPr="00025631">
        <w:rPr>
          <w:rFonts w:ascii="Times New Roman" w:hAnsi="Times New Roman" w:cs="Times New Roman"/>
          <w:sz w:val="28"/>
          <w:szCs w:val="28"/>
        </w:rPr>
        <w:t xml:space="preserve">Ненадлежащим качеством можно назвать дефекты купленных товаров или истечение срока их годности. Например, </w:t>
      </w:r>
      <w:r w:rsidR="00030A30">
        <w:rPr>
          <w:rFonts w:ascii="Times New Roman" w:hAnsi="Times New Roman" w:cs="Times New Roman"/>
          <w:sz w:val="28"/>
          <w:szCs w:val="28"/>
        </w:rPr>
        <w:t xml:space="preserve">несоответствие </w:t>
      </w:r>
      <w:proofErr w:type="gramStart"/>
      <w:r w:rsidR="00030A30">
        <w:rPr>
          <w:rFonts w:ascii="Times New Roman" w:hAnsi="Times New Roman" w:cs="Times New Roman"/>
          <w:sz w:val="28"/>
          <w:szCs w:val="28"/>
        </w:rPr>
        <w:t xml:space="preserve">структуры: </w:t>
      </w:r>
      <w:r w:rsidRPr="00025631">
        <w:rPr>
          <w:rFonts w:ascii="Times New Roman" w:hAnsi="Times New Roman" w:cs="Times New Roman"/>
          <w:sz w:val="28"/>
          <w:szCs w:val="28"/>
        </w:rPr>
        <w:t xml:space="preserve"> если</w:t>
      </w:r>
      <w:proofErr w:type="gramEnd"/>
      <w:r w:rsidRPr="00025631">
        <w:rPr>
          <w:rFonts w:ascii="Times New Roman" w:hAnsi="Times New Roman" w:cs="Times New Roman"/>
          <w:sz w:val="28"/>
          <w:szCs w:val="28"/>
        </w:rPr>
        <w:t xml:space="preserve"> жидкость приобретает гелеобразную консистенцию, порошок сбился в плотные комки, гранулированные капсулы не держат форму и т.д.</w:t>
      </w:r>
    </w:p>
    <w:p w:rsidR="00025631" w:rsidRPr="00030A30" w:rsidRDefault="00030A30" w:rsidP="009007BE">
      <w:pPr>
        <w:pStyle w:val="a5"/>
        <w:numPr>
          <w:ilvl w:val="0"/>
          <w:numId w:val="3"/>
        </w:numPr>
        <w:spacing w:after="0"/>
        <w:jc w:val="both"/>
        <w:rPr>
          <w:rFonts w:ascii="Times New Roman" w:hAnsi="Times New Roman" w:cs="Times New Roman"/>
          <w:sz w:val="28"/>
          <w:szCs w:val="28"/>
        </w:rPr>
      </w:pPr>
      <w:r w:rsidRPr="00030A30">
        <w:rPr>
          <w:rFonts w:ascii="Times New Roman" w:hAnsi="Times New Roman" w:cs="Times New Roman"/>
          <w:sz w:val="28"/>
          <w:szCs w:val="28"/>
        </w:rPr>
        <w:t>Заводской брак:</w:t>
      </w:r>
      <w:r w:rsidR="00025631" w:rsidRPr="00030A30">
        <w:rPr>
          <w:rFonts w:ascii="Times New Roman" w:hAnsi="Times New Roman" w:cs="Times New Roman"/>
          <w:sz w:val="28"/>
          <w:szCs w:val="28"/>
        </w:rPr>
        <w:t> </w:t>
      </w:r>
      <w:r w:rsidRPr="00030A30">
        <w:rPr>
          <w:rFonts w:ascii="Times New Roman" w:hAnsi="Times New Roman" w:cs="Times New Roman"/>
          <w:sz w:val="28"/>
          <w:szCs w:val="28"/>
        </w:rPr>
        <w:t>н</w:t>
      </w:r>
      <w:r w:rsidR="00025631" w:rsidRPr="00030A30">
        <w:rPr>
          <w:rFonts w:ascii="Times New Roman" w:hAnsi="Times New Roman" w:cs="Times New Roman"/>
          <w:sz w:val="28"/>
          <w:szCs w:val="28"/>
        </w:rPr>
        <w:t>е функционируют механические части. Это могут быть – заедания дозатора, течи из распылителя и прочее.</w:t>
      </w:r>
    </w:p>
    <w:p w:rsidR="00025631" w:rsidRPr="00030A30" w:rsidRDefault="00025631" w:rsidP="009007BE">
      <w:pPr>
        <w:pStyle w:val="a5"/>
        <w:numPr>
          <w:ilvl w:val="0"/>
          <w:numId w:val="3"/>
        </w:numPr>
        <w:spacing w:after="0"/>
        <w:jc w:val="both"/>
        <w:rPr>
          <w:rFonts w:ascii="Times New Roman" w:hAnsi="Times New Roman" w:cs="Times New Roman"/>
          <w:sz w:val="28"/>
          <w:szCs w:val="28"/>
        </w:rPr>
      </w:pPr>
      <w:r w:rsidRPr="00030A30">
        <w:rPr>
          <w:rFonts w:ascii="Times New Roman" w:hAnsi="Times New Roman" w:cs="Times New Roman"/>
          <w:sz w:val="28"/>
          <w:szCs w:val="28"/>
        </w:rPr>
        <w:t>Продажа с истекшим сроком годности.</w:t>
      </w:r>
    </w:p>
    <w:p w:rsidR="00025631" w:rsidRPr="00025631" w:rsidRDefault="00025631" w:rsidP="009007BE">
      <w:pPr>
        <w:spacing w:after="0"/>
        <w:ind w:firstLine="709"/>
        <w:jc w:val="both"/>
        <w:rPr>
          <w:rFonts w:ascii="Times New Roman" w:hAnsi="Times New Roman" w:cs="Times New Roman"/>
          <w:sz w:val="28"/>
          <w:szCs w:val="28"/>
        </w:rPr>
      </w:pPr>
      <w:r w:rsidRPr="00025631">
        <w:rPr>
          <w:rFonts w:ascii="Times New Roman" w:hAnsi="Times New Roman" w:cs="Times New Roman"/>
          <w:sz w:val="28"/>
          <w:szCs w:val="28"/>
        </w:rPr>
        <w:t>Поводов может быть много. Главные условия – соблюдение условий хранения</w:t>
      </w:r>
      <w:r w:rsidR="00030A30">
        <w:rPr>
          <w:rFonts w:ascii="Times New Roman" w:hAnsi="Times New Roman" w:cs="Times New Roman"/>
          <w:sz w:val="28"/>
          <w:szCs w:val="28"/>
        </w:rPr>
        <w:t xml:space="preserve"> </w:t>
      </w:r>
      <w:r w:rsidRPr="00025631">
        <w:rPr>
          <w:rFonts w:ascii="Times New Roman" w:hAnsi="Times New Roman" w:cs="Times New Roman"/>
          <w:sz w:val="28"/>
          <w:szCs w:val="28"/>
        </w:rPr>
        <w:t>и эксплуатации.</w:t>
      </w:r>
      <w:r w:rsidR="009007BE">
        <w:rPr>
          <w:rFonts w:ascii="Times New Roman" w:hAnsi="Times New Roman" w:cs="Times New Roman"/>
          <w:sz w:val="28"/>
          <w:szCs w:val="28"/>
        </w:rPr>
        <w:t xml:space="preserve"> </w:t>
      </w:r>
      <w:r w:rsidRPr="00025631">
        <w:rPr>
          <w:rFonts w:ascii="Times New Roman" w:hAnsi="Times New Roman" w:cs="Times New Roman"/>
          <w:sz w:val="28"/>
          <w:szCs w:val="28"/>
        </w:rPr>
        <w:t>Взамен испорченной бытовой химии вы вправе потребовать:</w:t>
      </w:r>
    </w:p>
    <w:p w:rsidR="00025631" w:rsidRPr="00030A30" w:rsidRDefault="00025631" w:rsidP="009007BE">
      <w:pPr>
        <w:pStyle w:val="a5"/>
        <w:numPr>
          <w:ilvl w:val="0"/>
          <w:numId w:val="4"/>
        </w:numPr>
        <w:spacing w:after="0"/>
        <w:jc w:val="both"/>
        <w:rPr>
          <w:rFonts w:ascii="Times New Roman" w:hAnsi="Times New Roman" w:cs="Times New Roman"/>
          <w:sz w:val="28"/>
          <w:szCs w:val="28"/>
        </w:rPr>
      </w:pPr>
      <w:r w:rsidRPr="00030A30">
        <w:rPr>
          <w:rFonts w:ascii="Times New Roman" w:hAnsi="Times New Roman" w:cs="Times New Roman"/>
          <w:sz w:val="28"/>
          <w:szCs w:val="28"/>
        </w:rPr>
        <w:t xml:space="preserve">возврата уплаченных денежных средств </w:t>
      </w:r>
      <w:proofErr w:type="gramStart"/>
      <w:r w:rsidRPr="00030A30">
        <w:rPr>
          <w:rFonts w:ascii="Times New Roman" w:hAnsi="Times New Roman" w:cs="Times New Roman"/>
          <w:sz w:val="28"/>
          <w:szCs w:val="28"/>
        </w:rPr>
        <w:t>взамен возврату</w:t>
      </w:r>
      <w:proofErr w:type="gramEnd"/>
      <w:r w:rsidRPr="00030A30">
        <w:rPr>
          <w:rFonts w:ascii="Times New Roman" w:hAnsi="Times New Roman" w:cs="Times New Roman"/>
          <w:sz w:val="28"/>
          <w:szCs w:val="28"/>
        </w:rPr>
        <w:t xml:space="preserve"> бракованного изделия;</w:t>
      </w:r>
    </w:p>
    <w:p w:rsidR="00025631" w:rsidRPr="00030A30" w:rsidRDefault="00025631" w:rsidP="009007BE">
      <w:pPr>
        <w:pStyle w:val="a5"/>
        <w:numPr>
          <w:ilvl w:val="0"/>
          <w:numId w:val="4"/>
        </w:numPr>
        <w:spacing w:after="0"/>
        <w:jc w:val="both"/>
        <w:rPr>
          <w:rFonts w:ascii="Times New Roman" w:hAnsi="Times New Roman" w:cs="Times New Roman"/>
          <w:sz w:val="28"/>
          <w:szCs w:val="28"/>
        </w:rPr>
      </w:pPr>
      <w:r w:rsidRPr="00030A30">
        <w:rPr>
          <w:rFonts w:ascii="Times New Roman" w:hAnsi="Times New Roman" w:cs="Times New Roman"/>
          <w:sz w:val="28"/>
          <w:szCs w:val="28"/>
        </w:rPr>
        <w:t>обмена на аналогичный товар надлежащего качества или другой, но с перерасчетом покупной цены;</w:t>
      </w:r>
    </w:p>
    <w:p w:rsidR="00025631" w:rsidRPr="00030A30" w:rsidRDefault="00025631" w:rsidP="009007BE">
      <w:pPr>
        <w:pStyle w:val="a5"/>
        <w:numPr>
          <w:ilvl w:val="0"/>
          <w:numId w:val="4"/>
        </w:numPr>
        <w:spacing w:after="0"/>
        <w:jc w:val="both"/>
        <w:rPr>
          <w:rFonts w:ascii="Times New Roman" w:hAnsi="Times New Roman" w:cs="Times New Roman"/>
          <w:sz w:val="28"/>
          <w:szCs w:val="28"/>
        </w:rPr>
      </w:pPr>
      <w:r w:rsidRPr="00030A30">
        <w:rPr>
          <w:rFonts w:ascii="Times New Roman" w:hAnsi="Times New Roman" w:cs="Times New Roman"/>
          <w:sz w:val="28"/>
          <w:szCs w:val="28"/>
        </w:rPr>
        <w:t>возврата части денежных средств, т.е. уме</w:t>
      </w:r>
      <w:r w:rsidR="00030A30" w:rsidRPr="00030A30">
        <w:rPr>
          <w:rFonts w:ascii="Times New Roman" w:hAnsi="Times New Roman" w:cs="Times New Roman"/>
          <w:sz w:val="28"/>
          <w:szCs w:val="28"/>
        </w:rPr>
        <w:t>ньшения стоимости купленного ненадлежащего качества</w:t>
      </w:r>
      <w:r w:rsidRPr="00030A30">
        <w:rPr>
          <w:rFonts w:ascii="Times New Roman" w:hAnsi="Times New Roman" w:cs="Times New Roman"/>
          <w:sz w:val="28"/>
          <w:szCs w:val="28"/>
        </w:rPr>
        <w:t xml:space="preserve"> изделия.</w:t>
      </w:r>
    </w:p>
    <w:p w:rsidR="00030A30" w:rsidRDefault="00030A30" w:rsidP="009007BE">
      <w:pPr>
        <w:jc w:val="both"/>
        <w:rPr>
          <w:rFonts w:ascii="Times New Roman" w:hAnsi="Times New Roman" w:cs="Times New Roman"/>
          <w:i/>
          <w:sz w:val="26"/>
          <w:szCs w:val="26"/>
        </w:rPr>
      </w:pPr>
    </w:p>
    <w:p w:rsidR="00001B48" w:rsidRDefault="00001B48" w:rsidP="009007BE">
      <w:pPr>
        <w:jc w:val="both"/>
      </w:pPr>
      <w:bookmarkStart w:id="0" w:name="_GoBack"/>
      <w:bookmarkEnd w:id="0"/>
    </w:p>
    <w:sectPr w:rsidR="00001B48" w:rsidSect="00030A3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1EA"/>
    <w:multiLevelType w:val="multilevel"/>
    <w:tmpl w:val="A50E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36380"/>
    <w:multiLevelType w:val="multilevel"/>
    <w:tmpl w:val="F0DE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27D8A"/>
    <w:multiLevelType w:val="hybridMultilevel"/>
    <w:tmpl w:val="D3ECBD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0A868F9"/>
    <w:multiLevelType w:val="hybridMultilevel"/>
    <w:tmpl w:val="7B201D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48"/>
    <w:rsid w:val="00001B48"/>
    <w:rsid w:val="00025631"/>
    <w:rsid w:val="00030A30"/>
    <w:rsid w:val="0052678A"/>
    <w:rsid w:val="0076458E"/>
    <w:rsid w:val="009007BE"/>
    <w:rsid w:val="00965794"/>
    <w:rsid w:val="00DD7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95BA"/>
  <w15:docId w15:val="{D911089E-1384-472E-BB2E-4C182238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1B48"/>
    <w:rPr>
      <w:b/>
      <w:bCs/>
    </w:rPr>
  </w:style>
  <w:style w:type="paragraph" w:styleId="a4">
    <w:name w:val="Normal (Web)"/>
    <w:basedOn w:val="a"/>
    <w:uiPriority w:val="99"/>
    <w:semiHidden/>
    <w:unhideWhenUsed/>
    <w:rsid w:val="00025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30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88520">
      <w:bodyDiv w:val="1"/>
      <w:marLeft w:val="0"/>
      <w:marRight w:val="0"/>
      <w:marTop w:val="0"/>
      <w:marBottom w:val="0"/>
      <w:divBdr>
        <w:top w:val="none" w:sz="0" w:space="0" w:color="auto"/>
        <w:left w:val="none" w:sz="0" w:space="0" w:color="auto"/>
        <w:bottom w:val="none" w:sz="0" w:space="0" w:color="auto"/>
        <w:right w:val="none" w:sz="0" w:space="0" w:color="auto"/>
      </w:divBdr>
    </w:div>
    <w:div w:id="189511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Шангараева Лилия Рашатовна</dc:creator>
  <cp:lastModifiedBy>EconomOtdel2</cp:lastModifiedBy>
  <cp:revision>3</cp:revision>
  <dcterms:created xsi:type="dcterms:W3CDTF">2023-01-11T11:24:00Z</dcterms:created>
  <dcterms:modified xsi:type="dcterms:W3CDTF">2023-01-11T11:30:00Z</dcterms:modified>
</cp:coreProperties>
</file>