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00C7D" w14:textId="655A5B51" w:rsidR="00C7184A" w:rsidRPr="00E17C54" w:rsidRDefault="00235874" w:rsidP="00E17C5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08AEF4EE" wp14:editId="23DD373B">
            <wp:simplePos x="0" y="0"/>
            <wp:positionH relativeFrom="margin">
              <wp:posOffset>2956560</wp:posOffset>
            </wp:positionH>
            <wp:positionV relativeFrom="paragraph">
              <wp:posOffset>-214630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DBCF6" w14:textId="566E1D6C" w:rsidR="008252BD" w:rsidRPr="00E17C54" w:rsidRDefault="00AC5495" w:rsidP="00E17C54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14:paraId="71570D05" w14:textId="77777777"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lastRenderedPageBreak/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14:paraId="339B6923" w14:textId="77777777"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14:paraId="6C1D21FA" w14:textId="7B18678B"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</w:r>
      <w:r w:rsidR="00E17C54">
        <w:rPr>
          <w:color w:val="auto"/>
        </w:rPr>
        <w:t xml:space="preserve"> </w:t>
      </w:r>
      <w:r w:rsidR="00645BDA" w:rsidRPr="002A18CD">
        <w:rPr>
          <w:color w:val="auto"/>
        </w:rPr>
        <w:t>Кооперативная ур., 5, Биектау т/ю станциясе поселогы,</w:t>
      </w:r>
    </w:p>
    <w:p w14:paraId="34AD71DA" w14:textId="21AA5D42"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</w:r>
      <w:r w:rsidR="00E17C54">
        <w:rPr>
          <w:color w:val="auto"/>
        </w:rPr>
        <w:t xml:space="preserve"> </w:t>
      </w:r>
      <w:r w:rsidR="00645BDA" w:rsidRPr="002A18CD">
        <w:rPr>
          <w:color w:val="auto"/>
        </w:rPr>
        <w:t>Биектау районы, Татарстан Республикасы, 422700</w:t>
      </w:r>
    </w:p>
    <w:p w14:paraId="7CF57FC0" w14:textId="3B0E0267" w:rsidR="00562CA4" w:rsidRPr="002A18CD" w:rsidRDefault="00645BDA" w:rsidP="00744E66">
      <w:pPr>
        <w:pStyle w:val="20"/>
        <w:shd w:val="clear" w:color="auto" w:fill="auto"/>
        <w:spacing w:line="240" w:lineRule="auto"/>
        <w:ind w:left="782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9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14:paraId="7132D47F" w14:textId="77777777"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14:paraId="460EEDC5" w14:textId="77777777"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14:paraId="1B7494AA" w14:textId="054D6955" w:rsidR="003D5469" w:rsidRDefault="007D2FA8" w:rsidP="00C17184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F07127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C1718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14:paraId="31E8E2A8" w14:textId="7E0EB033" w:rsidR="00F5373C" w:rsidRDefault="00F5373C" w:rsidP="00D67D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</w:t>
      </w:r>
    </w:p>
    <w:p w14:paraId="47A044E3" w14:textId="6243B39D" w:rsidR="00D67D9B" w:rsidRPr="00D67D9B" w:rsidRDefault="00D67D9B" w:rsidP="00D67D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D9B">
        <w:rPr>
          <w:rFonts w:ascii="Times New Roman" w:hAnsi="Times New Roman" w:cs="Times New Roman"/>
          <w:b/>
          <w:sz w:val="28"/>
          <w:szCs w:val="28"/>
        </w:rPr>
        <w:t>О предельной численности работников Совета</w:t>
      </w:r>
      <w:r w:rsidR="008A1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7D9B">
        <w:rPr>
          <w:rFonts w:ascii="Times New Roman" w:hAnsi="Times New Roman" w:cs="Times New Roman"/>
          <w:b/>
          <w:sz w:val="28"/>
          <w:szCs w:val="28"/>
        </w:rPr>
        <w:t>Высокогорского муниципального района,</w:t>
      </w:r>
      <w:r w:rsidR="008A19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7D9B">
        <w:rPr>
          <w:rFonts w:ascii="Times New Roman" w:hAnsi="Times New Roman" w:cs="Times New Roman"/>
          <w:b/>
          <w:sz w:val="28"/>
          <w:szCs w:val="28"/>
        </w:rPr>
        <w:t xml:space="preserve"> Исполнительного комитета Высокогорского </w:t>
      </w:r>
    </w:p>
    <w:p w14:paraId="430738A2" w14:textId="77594C6B" w:rsidR="00D67D9B" w:rsidRPr="00D67D9B" w:rsidRDefault="008A19F5" w:rsidP="00D67D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D67D9B" w:rsidRPr="00D67D9B">
        <w:rPr>
          <w:rFonts w:ascii="Times New Roman" w:hAnsi="Times New Roman" w:cs="Times New Roman"/>
          <w:b/>
          <w:sz w:val="28"/>
          <w:szCs w:val="28"/>
        </w:rPr>
        <w:t>униципального района и иных органов местного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D9B" w:rsidRPr="00D67D9B">
        <w:rPr>
          <w:rFonts w:ascii="Times New Roman" w:hAnsi="Times New Roman" w:cs="Times New Roman"/>
          <w:b/>
          <w:sz w:val="28"/>
          <w:szCs w:val="28"/>
        </w:rPr>
        <w:t>самоуправления Высокогорского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D9B" w:rsidRPr="00D67D9B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6B239A">
        <w:rPr>
          <w:rFonts w:ascii="Times New Roman" w:hAnsi="Times New Roman" w:cs="Times New Roman"/>
          <w:b/>
          <w:sz w:val="28"/>
          <w:szCs w:val="28"/>
        </w:rPr>
        <w:t>3</w:t>
      </w:r>
      <w:r w:rsidR="00D67D9B" w:rsidRPr="00D67D9B">
        <w:rPr>
          <w:rFonts w:ascii="Times New Roman" w:hAnsi="Times New Roman" w:cs="Times New Roman"/>
          <w:b/>
          <w:sz w:val="28"/>
          <w:szCs w:val="28"/>
        </w:rPr>
        <w:t xml:space="preserve"> год с месячным фондом оплаты труда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7D9B" w:rsidRPr="00D67D9B">
        <w:rPr>
          <w:rFonts w:ascii="Times New Roman" w:hAnsi="Times New Roman" w:cs="Times New Roman"/>
          <w:b/>
          <w:sz w:val="28"/>
          <w:szCs w:val="28"/>
        </w:rPr>
        <w:t>по должностным окладам (ставкам) и ежемесячным</w:t>
      </w:r>
    </w:p>
    <w:p w14:paraId="35E00190" w14:textId="011253A9" w:rsidR="00D67D9B" w:rsidRPr="006B239A" w:rsidRDefault="00D67D9B" w:rsidP="00FD1745">
      <w:pPr>
        <w:jc w:val="center"/>
        <w:rPr>
          <w:rFonts w:ascii="Times New Roman" w:hAnsi="Times New Roman" w:cs="Times New Roman"/>
          <w:sz w:val="28"/>
          <w:szCs w:val="28"/>
        </w:rPr>
      </w:pPr>
      <w:r w:rsidRPr="00D67D9B">
        <w:rPr>
          <w:rFonts w:ascii="Times New Roman" w:hAnsi="Times New Roman" w:cs="Times New Roman"/>
          <w:b/>
          <w:sz w:val="28"/>
          <w:szCs w:val="28"/>
        </w:rPr>
        <w:t>денежным вознаграждением</w:t>
      </w:r>
    </w:p>
    <w:p w14:paraId="2A5A6891" w14:textId="77777777" w:rsidR="008A19F5" w:rsidRDefault="008A19F5" w:rsidP="008A19F5">
      <w:pPr>
        <w:tabs>
          <w:tab w:val="left" w:pos="13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6DA8BBB7" w14:textId="0299C108" w:rsidR="00D67D9B" w:rsidRDefault="00D67D9B" w:rsidP="008A19F5">
      <w:pPr>
        <w:tabs>
          <w:tab w:val="left" w:pos="13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39A">
        <w:rPr>
          <w:rFonts w:ascii="Times New Roman" w:hAnsi="Times New Roman" w:cs="Times New Roman"/>
          <w:sz w:val="28"/>
          <w:szCs w:val="28"/>
        </w:rPr>
        <w:t xml:space="preserve">В соответствии с п.6 статьи 52 Федерального </w:t>
      </w:r>
      <w:r w:rsidR="008A19F5">
        <w:rPr>
          <w:rFonts w:ascii="Times New Roman" w:hAnsi="Times New Roman" w:cs="Times New Roman"/>
          <w:sz w:val="28"/>
          <w:szCs w:val="28"/>
        </w:rPr>
        <w:t>з</w:t>
      </w:r>
      <w:r w:rsidRPr="006B239A">
        <w:rPr>
          <w:rFonts w:ascii="Times New Roman" w:hAnsi="Times New Roman" w:cs="Times New Roman"/>
          <w:sz w:val="28"/>
          <w:szCs w:val="28"/>
        </w:rPr>
        <w:t>акона от 06 октября 2006 года</w:t>
      </w:r>
      <w:r w:rsidR="008A19F5">
        <w:rPr>
          <w:rFonts w:ascii="Times New Roman" w:hAnsi="Times New Roman" w:cs="Times New Roman"/>
          <w:sz w:val="28"/>
          <w:szCs w:val="28"/>
        </w:rPr>
        <w:t xml:space="preserve"> </w:t>
      </w:r>
      <w:r w:rsidR="008A19F5" w:rsidRPr="006B239A">
        <w:rPr>
          <w:rFonts w:ascii="Times New Roman" w:hAnsi="Times New Roman" w:cs="Times New Roman"/>
          <w:sz w:val="28"/>
          <w:szCs w:val="28"/>
        </w:rPr>
        <w:t>№</w:t>
      </w:r>
      <w:r w:rsidR="008A19F5">
        <w:rPr>
          <w:rFonts w:ascii="Times New Roman" w:hAnsi="Times New Roman" w:cs="Times New Roman"/>
          <w:sz w:val="28"/>
          <w:szCs w:val="28"/>
        </w:rPr>
        <w:t xml:space="preserve"> </w:t>
      </w:r>
      <w:r w:rsidR="008A19F5" w:rsidRPr="006B239A">
        <w:rPr>
          <w:rFonts w:ascii="Times New Roman" w:hAnsi="Times New Roman" w:cs="Times New Roman"/>
          <w:sz w:val="28"/>
          <w:szCs w:val="28"/>
        </w:rPr>
        <w:t>131-ФЗ</w:t>
      </w:r>
      <w:r w:rsidRPr="006B239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 Совет Высокогорского муниципального района </w:t>
      </w:r>
    </w:p>
    <w:p w14:paraId="5F8F0D45" w14:textId="77777777" w:rsidR="008A19F5" w:rsidRDefault="008A19F5" w:rsidP="008A19F5">
      <w:pPr>
        <w:tabs>
          <w:tab w:val="left" w:pos="13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36437A" w14:textId="072EAF95" w:rsidR="00D67D9B" w:rsidRPr="008A19F5" w:rsidRDefault="008A19F5" w:rsidP="008A19F5">
      <w:pPr>
        <w:tabs>
          <w:tab w:val="left" w:pos="135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9F5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76EC21AA" w14:textId="54BB19C9" w:rsidR="00D67D9B" w:rsidRPr="006B239A" w:rsidRDefault="00D67D9B" w:rsidP="008A19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39A">
        <w:rPr>
          <w:rFonts w:ascii="Times New Roman" w:hAnsi="Times New Roman" w:cs="Times New Roman"/>
          <w:sz w:val="28"/>
          <w:szCs w:val="28"/>
        </w:rPr>
        <w:t xml:space="preserve">1. Установить предельную численность работников с месячным фондом оплаты труда по должностным окладам </w:t>
      </w:r>
      <w:r w:rsidR="008A19F5">
        <w:rPr>
          <w:rFonts w:ascii="Times New Roman" w:hAnsi="Times New Roman" w:cs="Times New Roman"/>
          <w:sz w:val="28"/>
          <w:szCs w:val="28"/>
        </w:rPr>
        <w:t xml:space="preserve"> и ежемесячным денежным вознагра</w:t>
      </w:r>
      <w:r w:rsidRPr="006B239A">
        <w:rPr>
          <w:rFonts w:ascii="Times New Roman" w:hAnsi="Times New Roman" w:cs="Times New Roman"/>
          <w:sz w:val="28"/>
          <w:szCs w:val="28"/>
        </w:rPr>
        <w:t>ждением:</w:t>
      </w:r>
    </w:p>
    <w:p w14:paraId="5BD46C65" w14:textId="3DB90A7B" w:rsidR="00D67D9B" w:rsidRPr="006B239A" w:rsidRDefault="008A19F5" w:rsidP="008A19F5">
      <w:pPr>
        <w:tabs>
          <w:tab w:val="left" w:pos="709"/>
          <w:tab w:val="left" w:pos="13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7D9B" w:rsidRPr="006B239A">
        <w:rPr>
          <w:rFonts w:ascii="Times New Roman" w:hAnsi="Times New Roman" w:cs="Times New Roman"/>
          <w:sz w:val="28"/>
          <w:szCs w:val="28"/>
        </w:rPr>
        <w:t>МКУ «Совет Высокогорского муниципального района» в количестве 1</w:t>
      </w:r>
      <w:r w:rsidR="006B239A" w:rsidRPr="006B239A">
        <w:rPr>
          <w:rFonts w:ascii="Times New Roman" w:hAnsi="Times New Roman" w:cs="Times New Roman"/>
          <w:sz w:val="28"/>
          <w:szCs w:val="28"/>
        </w:rPr>
        <w:t>6</w:t>
      </w:r>
      <w:r w:rsidR="00D67D9B" w:rsidRPr="006B239A">
        <w:rPr>
          <w:rFonts w:ascii="Times New Roman" w:hAnsi="Times New Roman" w:cs="Times New Roman"/>
          <w:sz w:val="28"/>
          <w:szCs w:val="28"/>
        </w:rPr>
        <w:t xml:space="preserve"> единиц с месячным фондом оплаты труда по должностным окладам и денеж</w:t>
      </w:r>
      <w:r w:rsidR="006B239A" w:rsidRPr="006B239A">
        <w:rPr>
          <w:rFonts w:ascii="Times New Roman" w:hAnsi="Times New Roman" w:cs="Times New Roman"/>
          <w:sz w:val="28"/>
          <w:szCs w:val="28"/>
        </w:rPr>
        <w:t>ным вознаграждением  в размере 339,4</w:t>
      </w:r>
      <w:r w:rsidR="00D67D9B" w:rsidRPr="006B239A">
        <w:rPr>
          <w:rFonts w:ascii="Times New Roman" w:hAnsi="Times New Roman" w:cs="Times New Roman"/>
          <w:sz w:val="28"/>
          <w:szCs w:val="28"/>
        </w:rPr>
        <w:t xml:space="preserve"> тыс.</w:t>
      </w:r>
      <w:r w:rsidR="006B239A" w:rsidRPr="006B239A">
        <w:rPr>
          <w:rFonts w:ascii="Times New Roman" w:hAnsi="Times New Roman" w:cs="Times New Roman"/>
          <w:sz w:val="28"/>
          <w:szCs w:val="28"/>
        </w:rPr>
        <w:t xml:space="preserve"> </w:t>
      </w:r>
      <w:r w:rsidR="00D67D9B" w:rsidRPr="006B239A">
        <w:rPr>
          <w:rFonts w:ascii="Times New Roman" w:hAnsi="Times New Roman" w:cs="Times New Roman"/>
          <w:sz w:val="28"/>
          <w:szCs w:val="28"/>
        </w:rPr>
        <w:t>рублей;</w:t>
      </w:r>
    </w:p>
    <w:p w14:paraId="7F4F3F6C" w14:textId="4516C0FE" w:rsidR="00D67D9B" w:rsidRPr="006B239A" w:rsidRDefault="00D67D9B" w:rsidP="008A19F5">
      <w:pPr>
        <w:tabs>
          <w:tab w:val="left" w:pos="13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239A">
        <w:rPr>
          <w:rFonts w:ascii="Times New Roman" w:hAnsi="Times New Roman" w:cs="Times New Roman"/>
          <w:sz w:val="28"/>
          <w:szCs w:val="28"/>
        </w:rPr>
        <w:t>МКУ «Исполнительный комитет Высокогорского муниципального района» в количестве 3</w:t>
      </w:r>
      <w:r w:rsidR="006B239A" w:rsidRPr="006B239A">
        <w:rPr>
          <w:rFonts w:ascii="Times New Roman" w:hAnsi="Times New Roman" w:cs="Times New Roman"/>
          <w:sz w:val="28"/>
          <w:szCs w:val="28"/>
        </w:rPr>
        <w:t>5</w:t>
      </w:r>
      <w:r w:rsidRPr="006B239A">
        <w:rPr>
          <w:rFonts w:ascii="Times New Roman" w:hAnsi="Times New Roman" w:cs="Times New Roman"/>
          <w:sz w:val="28"/>
          <w:szCs w:val="28"/>
        </w:rPr>
        <w:t xml:space="preserve"> единиц с месячным фондом оплаты труда по должностным окладам в сумме </w:t>
      </w:r>
      <w:r w:rsidR="006B239A" w:rsidRPr="006B239A">
        <w:rPr>
          <w:rFonts w:ascii="Times New Roman" w:hAnsi="Times New Roman" w:cs="Times New Roman"/>
          <w:sz w:val="28"/>
          <w:szCs w:val="28"/>
        </w:rPr>
        <w:t>700,5</w:t>
      </w:r>
      <w:r w:rsidRPr="006B239A">
        <w:rPr>
          <w:rFonts w:ascii="Times New Roman" w:hAnsi="Times New Roman" w:cs="Times New Roman"/>
          <w:sz w:val="28"/>
          <w:szCs w:val="28"/>
        </w:rPr>
        <w:t xml:space="preserve"> тыс.</w:t>
      </w:r>
      <w:r w:rsidR="006B239A" w:rsidRPr="006B239A">
        <w:rPr>
          <w:rFonts w:ascii="Times New Roman" w:hAnsi="Times New Roman" w:cs="Times New Roman"/>
          <w:sz w:val="28"/>
          <w:szCs w:val="28"/>
        </w:rPr>
        <w:t xml:space="preserve"> </w:t>
      </w:r>
      <w:r w:rsidRPr="006B239A">
        <w:rPr>
          <w:rFonts w:ascii="Times New Roman" w:hAnsi="Times New Roman" w:cs="Times New Roman"/>
          <w:sz w:val="28"/>
          <w:szCs w:val="28"/>
        </w:rPr>
        <w:t xml:space="preserve">рублей, в том числе для исполнения переданных государственных полномочий в количестве 12 единиц с месячным фондом оплаты труда по должностным окладам в размере </w:t>
      </w:r>
      <w:r w:rsidR="006B239A" w:rsidRPr="006B239A">
        <w:rPr>
          <w:rFonts w:ascii="Times New Roman" w:hAnsi="Times New Roman" w:cs="Times New Roman"/>
          <w:sz w:val="28"/>
          <w:szCs w:val="28"/>
        </w:rPr>
        <w:t>201,2</w:t>
      </w:r>
      <w:r w:rsidRPr="006B239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E40FF2F" w14:textId="08F5CB7C" w:rsidR="00D67D9B" w:rsidRPr="006B239A" w:rsidRDefault="00D67D9B" w:rsidP="008A19F5">
      <w:pPr>
        <w:tabs>
          <w:tab w:val="left" w:pos="13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39A">
        <w:rPr>
          <w:rFonts w:ascii="Times New Roman" w:hAnsi="Times New Roman" w:cs="Times New Roman"/>
          <w:sz w:val="28"/>
          <w:szCs w:val="28"/>
        </w:rPr>
        <w:t>МКУ «Отдел по делам молодежи и спорта исполнительного комитета Высокогорского муниципального района» в количестве 2 единицы с месячным фондом оплаты труда</w:t>
      </w:r>
      <w:bookmarkStart w:id="0" w:name="_GoBack"/>
      <w:bookmarkEnd w:id="0"/>
      <w:r w:rsidRPr="006B239A">
        <w:rPr>
          <w:rFonts w:ascii="Times New Roman" w:hAnsi="Times New Roman" w:cs="Times New Roman"/>
          <w:sz w:val="28"/>
          <w:szCs w:val="28"/>
        </w:rPr>
        <w:t xml:space="preserve"> по должностным окладам в размере </w:t>
      </w:r>
      <w:r w:rsidR="006B239A" w:rsidRPr="006B239A">
        <w:rPr>
          <w:rFonts w:ascii="Times New Roman" w:hAnsi="Times New Roman" w:cs="Times New Roman"/>
          <w:sz w:val="28"/>
          <w:szCs w:val="28"/>
        </w:rPr>
        <w:t>41,0</w:t>
      </w:r>
      <w:r w:rsidRPr="006B239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E8A65BF" w14:textId="370B50A4" w:rsidR="00D67D9B" w:rsidRPr="006B239A" w:rsidRDefault="00D67D9B" w:rsidP="008A19F5">
      <w:pPr>
        <w:tabs>
          <w:tab w:val="left" w:pos="13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39A">
        <w:rPr>
          <w:rFonts w:ascii="Times New Roman" w:hAnsi="Times New Roman" w:cs="Times New Roman"/>
          <w:sz w:val="28"/>
          <w:szCs w:val="28"/>
        </w:rPr>
        <w:t>МКУ «Отдел Образования исполнительного комитета Высокогорского муниципального района» в количестве 2 единицы с месячным фондом оплаты труда по должностным окладам в размере 4</w:t>
      </w:r>
      <w:r w:rsidR="006B239A" w:rsidRPr="006B239A">
        <w:rPr>
          <w:rFonts w:ascii="Times New Roman" w:hAnsi="Times New Roman" w:cs="Times New Roman"/>
          <w:sz w:val="28"/>
          <w:szCs w:val="28"/>
        </w:rPr>
        <w:t>7,6</w:t>
      </w:r>
      <w:r w:rsidRPr="006B239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5E6E28A7" w14:textId="4821678A" w:rsidR="00D67D9B" w:rsidRPr="006B239A" w:rsidRDefault="00D67D9B" w:rsidP="008A19F5">
      <w:pPr>
        <w:tabs>
          <w:tab w:val="left" w:pos="13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39A">
        <w:rPr>
          <w:rFonts w:ascii="Times New Roman" w:hAnsi="Times New Roman" w:cs="Times New Roman"/>
          <w:sz w:val="28"/>
          <w:szCs w:val="28"/>
        </w:rPr>
        <w:t>МКУ «Отдел культуры исполнительного комитета Высокогорского муниципального района» в количестве 1 единицы с месячным фондом оплаты труда по должностным окладам в размере 2</w:t>
      </w:r>
      <w:r w:rsidR="006B239A" w:rsidRPr="006B239A">
        <w:rPr>
          <w:rFonts w:ascii="Times New Roman" w:hAnsi="Times New Roman" w:cs="Times New Roman"/>
          <w:sz w:val="28"/>
          <w:szCs w:val="28"/>
        </w:rPr>
        <w:t>3,1</w:t>
      </w:r>
      <w:r w:rsidRPr="006B239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31A6775" w14:textId="133C3CD1" w:rsidR="00D67D9B" w:rsidRPr="006B239A" w:rsidRDefault="008A19F5" w:rsidP="008A19F5">
      <w:pPr>
        <w:tabs>
          <w:tab w:val="left" w:pos="13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«Финансово</w:t>
      </w:r>
      <w:r w:rsidR="00D67D9B" w:rsidRPr="006B239A">
        <w:rPr>
          <w:rFonts w:ascii="Times New Roman" w:hAnsi="Times New Roman" w:cs="Times New Roman"/>
          <w:sz w:val="28"/>
          <w:szCs w:val="28"/>
        </w:rPr>
        <w:t>–бюджетная палата Высокогорского муниципального района» в количестве 12 единиц с месячным фондом оплаты труда по должностным окладам в размере 2</w:t>
      </w:r>
      <w:r w:rsidR="006B239A" w:rsidRPr="006B239A">
        <w:rPr>
          <w:rFonts w:ascii="Times New Roman" w:hAnsi="Times New Roman" w:cs="Times New Roman"/>
          <w:sz w:val="28"/>
          <w:szCs w:val="28"/>
        </w:rPr>
        <w:t>42,1</w:t>
      </w:r>
      <w:r w:rsidR="00D67D9B" w:rsidRPr="006B239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6FFD6B5" w14:textId="7E1082F9" w:rsidR="00D67D9B" w:rsidRPr="006B239A" w:rsidRDefault="00D67D9B" w:rsidP="008A19F5">
      <w:pPr>
        <w:tabs>
          <w:tab w:val="left" w:pos="13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39A">
        <w:rPr>
          <w:rFonts w:ascii="Times New Roman" w:hAnsi="Times New Roman" w:cs="Times New Roman"/>
          <w:sz w:val="28"/>
          <w:szCs w:val="28"/>
        </w:rPr>
        <w:t xml:space="preserve">МКУ «Контрольно-счетная палата Высокогорского муниципального района» </w:t>
      </w:r>
      <w:r w:rsidRPr="006B239A">
        <w:rPr>
          <w:rFonts w:ascii="Times New Roman" w:hAnsi="Times New Roman" w:cs="Times New Roman"/>
          <w:sz w:val="28"/>
          <w:szCs w:val="28"/>
        </w:rPr>
        <w:lastRenderedPageBreak/>
        <w:t>в количестве 1 единицы с ежемесячным денежным вознаграждени</w:t>
      </w:r>
      <w:r w:rsidR="006B239A" w:rsidRPr="006B239A">
        <w:rPr>
          <w:rFonts w:ascii="Times New Roman" w:hAnsi="Times New Roman" w:cs="Times New Roman"/>
          <w:sz w:val="28"/>
          <w:szCs w:val="28"/>
        </w:rPr>
        <w:t>ем в размере 30,2</w:t>
      </w:r>
      <w:r w:rsidRPr="006B239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FDCCA79" w14:textId="3548705C" w:rsidR="00D67D9B" w:rsidRDefault="00D67D9B" w:rsidP="008A19F5">
      <w:pPr>
        <w:tabs>
          <w:tab w:val="left" w:pos="13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239A">
        <w:rPr>
          <w:rFonts w:ascii="Times New Roman" w:hAnsi="Times New Roman" w:cs="Times New Roman"/>
          <w:sz w:val="28"/>
          <w:szCs w:val="28"/>
        </w:rPr>
        <w:t>МКУ «Палата земельных и имущественных отношений Высокогорского муниципального района» в количестве 5 единиц с месячным фондом оплаты труда по должностным окладам в размере 1</w:t>
      </w:r>
      <w:r w:rsidR="006B239A" w:rsidRPr="006B239A">
        <w:rPr>
          <w:rFonts w:ascii="Times New Roman" w:hAnsi="Times New Roman" w:cs="Times New Roman"/>
          <w:sz w:val="28"/>
          <w:szCs w:val="28"/>
        </w:rPr>
        <w:t>1</w:t>
      </w:r>
      <w:r w:rsidRPr="006B239A">
        <w:rPr>
          <w:rFonts w:ascii="Times New Roman" w:hAnsi="Times New Roman" w:cs="Times New Roman"/>
          <w:sz w:val="28"/>
          <w:szCs w:val="28"/>
        </w:rPr>
        <w:t>0,</w:t>
      </w:r>
      <w:r w:rsidR="006B239A" w:rsidRPr="006B239A">
        <w:rPr>
          <w:rFonts w:ascii="Times New Roman" w:hAnsi="Times New Roman" w:cs="Times New Roman"/>
          <w:sz w:val="28"/>
          <w:szCs w:val="28"/>
        </w:rPr>
        <w:t>4</w:t>
      </w:r>
      <w:r w:rsidRPr="006B239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14:paraId="292EAEBD" w14:textId="77777777" w:rsidR="008A19F5" w:rsidRPr="006A4C7F" w:rsidRDefault="008A19F5" w:rsidP="006A4C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C7F">
        <w:rPr>
          <w:rFonts w:ascii="Times New Roman" w:hAnsi="Times New Roman" w:cs="Times New Roman"/>
          <w:sz w:val="28"/>
          <w:szCs w:val="28"/>
        </w:rPr>
        <w:t xml:space="preserve">2. Опубликовать (обнародовать) настоящее решение путем размещения на официальном сайте Высокогорского муниципального района Республики Татарстан http://vysokaya-gora.tatarstan.ru. </w:t>
      </w:r>
    </w:p>
    <w:p w14:paraId="7F02C10B" w14:textId="01F78A2E" w:rsidR="00A263BB" w:rsidRPr="006A4C7F" w:rsidRDefault="008A19F5" w:rsidP="006A4C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C7F">
        <w:rPr>
          <w:rFonts w:ascii="Times New Roman" w:hAnsi="Times New Roman" w:cs="Times New Roman"/>
          <w:sz w:val="28"/>
          <w:szCs w:val="28"/>
        </w:rPr>
        <w:t>3. Контроль за исполнением настоящего решения возложить на постоянную комиссию Совета Высокогорского муниципального района Республики Татарстан по законности, правопорядку, местному самоуправлению и связям с общественностью.</w:t>
      </w:r>
    </w:p>
    <w:p w14:paraId="107CAD74" w14:textId="77777777" w:rsidR="00C17184" w:rsidRPr="006A4C7F" w:rsidRDefault="00C17184" w:rsidP="006A4C7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AF64DD" w14:textId="77777777" w:rsidR="008A19F5" w:rsidRPr="00A263BB" w:rsidRDefault="008A19F5" w:rsidP="008A19F5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14:paraId="6D6F5B06" w14:textId="02F5AFE0" w:rsidR="00C17184" w:rsidRDefault="006B239A" w:rsidP="008A19F5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П</w:t>
      </w:r>
      <w:r w:rsidR="00A263BB"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редседател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ь</w:t>
      </w:r>
      <w:r w:rsidR="00A263BB"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Совета</w:t>
      </w:r>
      <w:r w:rsidR="008A19F5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,</w:t>
      </w:r>
      <w:r w:rsidR="00C17184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0E3D52AA" w14:textId="52AE5706" w:rsidR="003E2146" w:rsidRDefault="006B239A" w:rsidP="008A19F5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Г</w:t>
      </w:r>
      <w:r w:rsidR="00A263BB"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а</w:t>
      </w:r>
      <w:r w:rsidR="00A263BB"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муниципального района                          </w:t>
      </w:r>
      <w:r w:rsidR="007B5CE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</w:t>
      </w:r>
      <w:r w:rsidR="00C17184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</w:t>
      </w:r>
      <w:r w:rsidR="008A19F5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      </w:t>
      </w:r>
      <w:r w:rsidR="00C17184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8A19F5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</w:t>
      </w:r>
      <w:r w:rsidR="007B5CEE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Р.Ф.Хисам</w:t>
      </w:r>
      <w:r w:rsidR="00F07127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у</w:t>
      </w: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>тдинов</w:t>
      </w:r>
      <w:r w:rsidR="00A263BB" w:rsidRPr="00A263BB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                             </w:t>
      </w:r>
      <w:r w:rsidR="003E2146"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</w:t>
      </w:r>
    </w:p>
    <w:p w14:paraId="6B3C2F6D" w14:textId="3193C253" w:rsidR="003D5469" w:rsidRPr="00500D63" w:rsidRDefault="003E2146" w:rsidP="008A19F5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                              </w:t>
      </w:r>
    </w:p>
    <w:p w14:paraId="0330F837" w14:textId="77777777" w:rsidR="00C7184A" w:rsidRPr="00235874" w:rsidRDefault="00C7184A" w:rsidP="008A19F5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3AEBC" w14:textId="77777777" w:rsidR="00613A75" w:rsidRDefault="00613A75">
      <w:r>
        <w:separator/>
      </w:r>
    </w:p>
  </w:endnote>
  <w:endnote w:type="continuationSeparator" w:id="0">
    <w:p w14:paraId="1036E28B" w14:textId="77777777" w:rsidR="00613A75" w:rsidRDefault="0061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3A269" w14:textId="77777777" w:rsidR="00613A75" w:rsidRDefault="00613A75"/>
  </w:footnote>
  <w:footnote w:type="continuationSeparator" w:id="0">
    <w:p w14:paraId="27B47453" w14:textId="77777777" w:rsidR="00613A75" w:rsidRDefault="00613A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31B5B"/>
    <w:multiLevelType w:val="hybridMultilevel"/>
    <w:tmpl w:val="3504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22260"/>
    <w:rsid w:val="000316B2"/>
    <w:rsid w:val="00050216"/>
    <w:rsid w:val="000849D3"/>
    <w:rsid w:val="000A274F"/>
    <w:rsid w:val="000B45EF"/>
    <w:rsid w:val="0010421D"/>
    <w:rsid w:val="00106056"/>
    <w:rsid w:val="00144F85"/>
    <w:rsid w:val="00187D6D"/>
    <w:rsid w:val="001929DD"/>
    <w:rsid w:val="001A7829"/>
    <w:rsid w:val="001D0C68"/>
    <w:rsid w:val="001D5C71"/>
    <w:rsid w:val="00205A0B"/>
    <w:rsid w:val="00235874"/>
    <w:rsid w:val="00246F40"/>
    <w:rsid w:val="002A18CD"/>
    <w:rsid w:val="002D217A"/>
    <w:rsid w:val="00304279"/>
    <w:rsid w:val="003132E6"/>
    <w:rsid w:val="00322CB1"/>
    <w:rsid w:val="00395C50"/>
    <w:rsid w:val="003D5469"/>
    <w:rsid w:val="003E2146"/>
    <w:rsid w:val="00430B57"/>
    <w:rsid w:val="00456F2F"/>
    <w:rsid w:val="00493CD3"/>
    <w:rsid w:val="004B360B"/>
    <w:rsid w:val="00500D63"/>
    <w:rsid w:val="00554367"/>
    <w:rsid w:val="0055469A"/>
    <w:rsid w:val="00562CA4"/>
    <w:rsid w:val="005A2D4F"/>
    <w:rsid w:val="005B419E"/>
    <w:rsid w:val="005C4EB7"/>
    <w:rsid w:val="00613A75"/>
    <w:rsid w:val="00645A92"/>
    <w:rsid w:val="00645BDA"/>
    <w:rsid w:val="00680EBD"/>
    <w:rsid w:val="006A4C7F"/>
    <w:rsid w:val="006B239A"/>
    <w:rsid w:val="006D4F73"/>
    <w:rsid w:val="006F50F3"/>
    <w:rsid w:val="00732841"/>
    <w:rsid w:val="007356DD"/>
    <w:rsid w:val="00744013"/>
    <w:rsid w:val="00744E66"/>
    <w:rsid w:val="007659A4"/>
    <w:rsid w:val="00776320"/>
    <w:rsid w:val="00785FD7"/>
    <w:rsid w:val="007A3BE3"/>
    <w:rsid w:val="007B5CEE"/>
    <w:rsid w:val="007C3674"/>
    <w:rsid w:val="007D2FA8"/>
    <w:rsid w:val="007E2067"/>
    <w:rsid w:val="007F19BA"/>
    <w:rsid w:val="007F2F80"/>
    <w:rsid w:val="00814B4E"/>
    <w:rsid w:val="008252BD"/>
    <w:rsid w:val="00840544"/>
    <w:rsid w:val="00843D1C"/>
    <w:rsid w:val="00892936"/>
    <w:rsid w:val="008A19F5"/>
    <w:rsid w:val="00945C9E"/>
    <w:rsid w:val="0096517C"/>
    <w:rsid w:val="00966838"/>
    <w:rsid w:val="00972534"/>
    <w:rsid w:val="009B36D9"/>
    <w:rsid w:val="00A24B6D"/>
    <w:rsid w:val="00A263BB"/>
    <w:rsid w:val="00A67526"/>
    <w:rsid w:val="00AB2259"/>
    <w:rsid w:val="00AC5495"/>
    <w:rsid w:val="00B20639"/>
    <w:rsid w:val="00B2577C"/>
    <w:rsid w:val="00B74AE5"/>
    <w:rsid w:val="00B84ECA"/>
    <w:rsid w:val="00B878D2"/>
    <w:rsid w:val="00BF2D8F"/>
    <w:rsid w:val="00C17184"/>
    <w:rsid w:val="00C41E5F"/>
    <w:rsid w:val="00C7184A"/>
    <w:rsid w:val="00C71F08"/>
    <w:rsid w:val="00C81EE3"/>
    <w:rsid w:val="00C858A8"/>
    <w:rsid w:val="00C8677E"/>
    <w:rsid w:val="00C9039A"/>
    <w:rsid w:val="00CF319E"/>
    <w:rsid w:val="00D023E1"/>
    <w:rsid w:val="00D05FDE"/>
    <w:rsid w:val="00D24C3A"/>
    <w:rsid w:val="00D30205"/>
    <w:rsid w:val="00D332CE"/>
    <w:rsid w:val="00D5013F"/>
    <w:rsid w:val="00D64CA2"/>
    <w:rsid w:val="00D67D9B"/>
    <w:rsid w:val="00DD1A11"/>
    <w:rsid w:val="00DD1FD3"/>
    <w:rsid w:val="00E05789"/>
    <w:rsid w:val="00E05C49"/>
    <w:rsid w:val="00E17C54"/>
    <w:rsid w:val="00E2540F"/>
    <w:rsid w:val="00E84924"/>
    <w:rsid w:val="00EA71CE"/>
    <w:rsid w:val="00ED6020"/>
    <w:rsid w:val="00EE14F9"/>
    <w:rsid w:val="00EE3FF9"/>
    <w:rsid w:val="00F02C6B"/>
    <w:rsid w:val="00F07127"/>
    <w:rsid w:val="00F35995"/>
    <w:rsid w:val="00F362BD"/>
    <w:rsid w:val="00F5373C"/>
    <w:rsid w:val="00FB4FA9"/>
    <w:rsid w:val="00FC2F90"/>
    <w:rsid w:val="00FD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8EBFA"/>
  <w15:docId w15:val="{CECBA797-B7AE-476C-B057-D40162BF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10</cp:revision>
  <cp:lastPrinted>2022-12-27T07:19:00Z</cp:lastPrinted>
  <dcterms:created xsi:type="dcterms:W3CDTF">2022-12-20T13:23:00Z</dcterms:created>
  <dcterms:modified xsi:type="dcterms:W3CDTF">2022-12-27T07:20:00Z</dcterms:modified>
</cp:coreProperties>
</file>