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-285750</wp:posOffset>
            </wp:positionV>
            <wp:extent cx="666750" cy="752475"/>
            <wp:effectExtent l="19050" t="0" r="0" b="0"/>
            <wp:wrapTight wrapText="bothSides">
              <wp:wrapPolygon edited="0">
                <wp:start x="9257" y="0"/>
                <wp:lineTo x="3086" y="2734"/>
                <wp:lineTo x="2469" y="6015"/>
                <wp:lineTo x="5554" y="8749"/>
                <wp:lineTo x="-617" y="16405"/>
                <wp:lineTo x="1234" y="21327"/>
                <wp:lineTo x="20366" y="21327"/>
                <wp:lineTo x="21600" y="18046"/>
                <wp:lineTo x="21600" y="16405"/>
                <wp:lineTo x="20366" y="14765"/>
                <wp:lineTo x="16046" y="8749"/>
                <wp:lineTo x="19131" y="5468"/>
                <wp:lineTo x="17897" y="2734"/>
                <wp:lineTo x="12343" y="0"/>
                <wp:lineTo x="925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005BF1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13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6F3859" w:rsidRDefault="006F3859" w:rsidP="006F3859">
      <w:pPr>
        <w:jc w:val="center"/>
        <w:rPr>
          <w:rFonts w:ascii="Segoe UI" w:hAnsi="Segoe UI" w:cs="Segoe UI"/>
          <w:b/>
          <w:sz w:val="28"/>
          <w:szCs w:val="28"/>
        </w:rPr>
      </w:pPr>
      <w:r w:rsidRPr="00A9567F">
        <w:rPr>
          <w:rFonts w:ascii="Segoe UI" w:hAnsi="Segoe UI" w:cs="Segoe UI"/>
          <w:b/>
          <w:sz w:val="28"/>
          <w:szCs w:val="28"/>
        </w:rPr>
        <w:t xml:space="preserve">Теперь сведения из </w:t>
      </w:r>
      <w:proofErr w:type="spellStart"/>
      <w:r w:rsidRPr="00A9567F">
        <w:rPr>
          <w:rFonts w:ascii="Segoe UI" w:hAnsi="Segoe UI" w:cs="Segoe UI"/>
          <w:b/>
          <w:sz w:val="28"/>
          <w:szCs w:val="28"/>
        </w:rPr>
        <w:t>госфонда</w:t>
      </w:r>
      <w:proofErr w:type="spellEnd"/>
      <w:r w:rsidRPr="00A9567F">
        <w:rPr>
          <w:rFonts w:ascii="Segoe UI" w:hAnsi="Segoe UI" w:cs="Segoe UI"/>
          <w:b/>
          <w:sz w:val="28"/>
          <w:szCs w:val="28"/>
        </w:rPr>
        <w:t xml:space="preserve"> данных татарстанцы </w:t>
      </w:r>
      <w:r w:rsidR="008A246B">
        <w:rPr>
          <w:rFonts w:ascii="Segoe UI" w:hAnsi="Segoe UI" w:cs="Segoe UI"/>
          <w:b/>
          <w:sz w:val="28"/>
          <w:szCs w:val="28"/>
        </w:rPr>
        <w:t>могут</w:t>
      </w:r>
      <w:r w:rsidRPr="00A9567F">
        <w:rPr>
          <w:rFonts w:ascii="Segoe UI" w:hAnsi="Segoe UI" w:cs="Segoe UI"/>
          <w:b/>
          <w:sz w:val="28"/>
          <w:szCs w:val="28"/>
        </w:rPr>
        <w:t xml:space="preserve"> запрашивать в Кадастровой палате</w:t>
      </w:r>
    </w:p>
    <w:p w:rsidR="006F3859" w:rsidRDefault="006F3859" w:rsidP="00A9567F">
      <w:pPr>
        <w:jc w:val="both"/>
        <w:rPr>
          <w:rFonts w:ascii="Segoe UI" w:hAnsi="Segoe UI" w:cs="Segoe UI"/>
        </w:rPr>
      </w:pPr>
    </w:p>
    <w:p w:rsidR="00005BF1" w:rsidRDefault="00145791" w:rsidP="00A9567F">
      <w:pPr>
        <w:jc w:val="both"/>
        <w:rPr>
          <w:rFonts w:ascii="Segoe UI" w:hAnsi="Segoe UI" w:cs="Segoe UI"/>
          <w:b/>
        </w:rPr>
      </w:pPr>
      <w:r w:rsidRPr="00145791">
        <w:rPr>
          <w:rFonts w:ascii="Segoe UI" w:hAnsi="Segoe UI" w:cs="Segoe UI"/>
        </w:rPr>
        <w:t xml:space="preserve">Ежемесячно </w:t>
      </w:r>
      <w:r>
        <w:rPr>
          <w:rFonts w:ascii="Segoe UI" w:hAnsi="Segoe UI" w:cs="Segoe UI"/>
        </w:rPr>
        <w:t>татарстанцы при оформлении недвижимости запрашивают</w:t>
      </w:r>
      <w:r w:rsidR="001843C8">
        <w:rPr>
          <w:rFonts w:ascii="Segoe UI" w:hAnsi="Segoe UI" w:cs="Segoe UI"/>
        </w:rPr>
        <w:t xml:space="preserve"> </w:t>
      </w:r>
      <w:r w:rsidR="001843C8" w:rsidRPr="001843C8">
        <w:rPr>
          <w:rFonts w:ascii="Segoe UI" w:hAnsi="Segoe UI" w:cs="Segoe UI"/>
        </w:rPr>
        <w:t>из государственного фонда данных, полученных в резуль</w:t>
      </w:r>
      <w:r w:rsidR="001843C8">
        <w:rPr>
          <w:rFonts w:ascii="Segoe UI" w:hAnsi="Segoe UI" w:cs="Segoe UI"/>
        </w:rPr>
        <w:t xml:space="preserve">тате проведения землеустройства, </w:t>
      </w:r>
      <w:r>
        <w:rPr>
          <w:rFonts w:ascii="Segoe UI" w:hAnsi="Segoe UI" w:cs="Segoe UI"/>
        </w:rPr>
        <w:t xml:space="preserve">порядка 3 </w:t>
      </w:r>
      <w:proofErr w:type="spellStart"/>
      <w:proofErr w:type="gramStart"/>
      <w:r>
        <w:rPr>
          <w:rFonts w:ascii="Segoe UI" w:hAnsi="Segoe UI" w:cs="Segoe UI"/>
        </w:rPr>
        <w:t>тыс</w:t>
      </w:r>
      <w:proofErr w:type="spellEnd"/>
      <w:proofErr w:type="gramEnd"/>
      <w:r>
        <w:rPr>
          <w:rFonts w:ascii="Segoe UI" w:hAnsi="Segoe UI" w:cs="Segoe UI"/>
        </w:rPr>
        <w:t xml:space="preserve"> исходных документов</w:t>
      </w:r>
      <w:r w:rsidR="008A246B">
        <w:rPr>
          <w:rFonts w:ascii="Segoe UI" w:hAnsi="Segoe UI" w:cs="Segoe UI"/>
        </w:rPr>
        <w:t xml:space="preserve"> на земельные участ</w:t>
      </w:r>
      <w:r w:rsidRPr="00145791">
        <w:rPr>
          <w:rFonts w:ascii="Segoe UI" w:hAnsi="Segoe UI" w:cs="Segoe UI"/>
        </w:rPr>
        <w:t>к</w:t>
      </w:r>
      <w:r w:rsidR="008A246B">
        <w:rPr>
          <w:rFonts w:ascii="Segoe UI" w:hAnsi="Segoe UI" w:cs="Segoe UI"/>
        </w:rPr>
        <w:t>и</w:t>
      </w:r>
      <w:r w:rsidR="001843C8">
        <w:rPr>
          <w:rFonts w:ascii="Segoe UI" w:hAnsi="Segoe UI" w:cs="Segoe UI"/>
        </w:rPr>
        <w:t xml:space="preserve">. </w:t>
      </w:r>
      <w:r w:rsidR="001843C8" w:rsidRPr="001843C8">
        <w:rPr>
          <w:rFonts w:ascii="Segoe UI" w:hAnsi="Segoe UI" w:cs="Segoe UI"/>
        </w:rPr>
        <w:t>Чаще всего</w:t>
      </w:r>
      <w:r w:rsidR="001843C8">
        <w:rPr>
          <w:rFonts w:ascii="Segoe UI" w:hAnsi="Segoe UI" w:cs="Segoe UI"/>
        </w:rPr>
        <w:t xml:space="preserve"> это </w:t>
      </w:r>
      <w:r w:rsidR="001843C8" w:rsidRPr="001843C8">
        <w:rPr>
          <w:rFonts w:ascii="Segoe UI" w:hAnsi="Segoe UI" w:cs="Segoe UI"/>
        </w:rPr>
        <w:t>материалы инвентаризации земель и землеустроительные дела</w:t>
      </w:r>
      <w:r w:rsidR="001843C8">
        <w:rPr>
          <w:rFonts w:ascii="Segoe UI" w:hAnsi="Segoe UI" w:cs="Segoe UI"/>
        </w:rPr>
        <w:t xml:space="preserve">. </w:t>
      </w:r>
      <w:r w:rsidR="00005BF1" w:rsidRPr="00FC5F2F">
        <w:rPr>
          <w:rFonts w:ascii="Segoe UI" w:hAnsi="Segoe UI" w:cs="Segoe UI"/>
        </w:rPr>
        <w:t xml:space="preserve">Всего в </w:t>
      </w:r>
      <w:proofErr w:type="spellStart"/>
      <w:r w:rsidR="00005BF1" w:rsidRPr="00FC5F2F">
        <w:rPr>
          <w:rFonts w:ascii="Segoe UI" w:hAnsi="Segoe UI" w:cs="Segoe UI"/>
        </w:rPr>
        <w:t>госфонде</w:t>
      </w:r>
      <w:proofErr w:type="spellEnd"/>
      <w:r w:rsidR="00005BF1" w:rsidRPr="00FC5F2F">
        <w:rPr>
          <w:rFonts w:ascii="Segoe UI" w:hAnsi="Segoe UI" w:cs="Segoe UI"/>
        </w:rPr>
        <w:t xml:space="preserve"> </w:t>
      </w:r>
      <w:r w:rsidR="00005BF1">
        <w:rPr>
          <w:rFonts w:ascii="Segoe UI" w:hAnsi="Segoe UI" w:cs="Segoe UI"/>
        </w:rPr>
        <w:t xml:space="preserve">хранится </w:t>
      </w:r>
      <w:r w:rsidR="00005BF1" w:rsidRPr="00A0770E">
        <w:rPr>
          <w:rFonts w:ascii="Segoe UI" w:hAnsi="Segoe UI" w:cs="Segoe UI"/>
        </w:rPr>
        <w:t xml:space="preserve">более 500 </w:t>
      </w:r>
      <w:proofErr w:type="spellStart"/>
      <w:proofErr w:type="gramStart"/>
      <w:r w:rsidR="00005BF1" w:rsidRPr="00A0770E">
        <w:rPr>
          <w:rFonts w:ascii="Segoe UI" w:hAnsi="Segoe UI" w:cs="Segoe UI"/>
        </w:rPr>
        <w:t>тыс</w:t>
      </w:r>
      <w:proofErr w:type="spellEnd"/>
      <w:proofErr w:type="gramEnd"/>
      <w:r w:rsidR="00005BF1" w:rsidRPr="00A0770E">
        <w:rPr>
          <w:rFonts w:ascii="Segoe UI" w:hAnsi="Segoe UI" w:cs="Segoe UI"/>
        </w:rPr>
        <w:t xml:space="preserve"> документов</w:t>
      </w:r>
      <w:r w:rsidR="00254AC2">
        <w:rPr>
          <w:rFonts w:ascii="Segoe UI" w:hAnsi="Segoe UI" w:cs="Segoe UI"/>
        </w:rPr>
        <w:t>.</w:t>
      </w:r>
      <w:r w:rsidR="00A0770E" w:rsidRPr="00A0770E">
        <w:rPr>
          <w:rFonts w:ascii="Segoe UI" w:hAnsi="Segoe UI" w:cs="Segoe UI"/>
        </w:rPr>
        <w:t xml:space="preserve"> </w:t>
      </w:r>
    </w:p>
    <w:p w:rsidR="00A0770E" w:rsidRDefault="00005BF1" w:rsidP="00A956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 предоставлением сведений </w:t>
      </w:r>
      <w:r w:rsidR="00A0770E" w:rsidRPr="00A0770E">
        <w:rPr>
          <w:rFonts w:ascii="Segoe UI" w:hAnsi="Segoe UI" w:cs="Segoe UI"/>
        </w:rPr>
        <w:t xml:space="preserve">из </w:t>
      </w:r>
      <w:proofErr w:type="spellStart"/>
      <w:r w:rsidR="00A0770E" w:rsidRPr="00A0770E">
        <w:rPr>
          <w:rFonts w:ascii="Segoe UI" w:hAnsi="Segoe UI" w:cs="Segoe UI"/>
        </w:rPr>
        <w:t>госфонда</w:t>
      </w:r>
      <w:proofErr w:type="spellEnd"/>
      <w:r w:rsidR="00A0770E" w:rsidRPr="00A0770E">
        <w:rPr>
          <w:rFonts w:ascii="Segoe UI" w:hAnsi="Segoe UI" w:cs="Segoe UI"/>
        </w:rPr>
        <w:t xml:space="preserve"> данных</w:t>
      </w:r>
      <w:r w:rsidR="00A0770E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</w:rPr>
        <w:t>обращаются не только физические лица</w:t>
      </w:r>
      <w:r w:rsidR="006F3859">
        <w:rPr>
          <w:rFonts w:ascii="Segoe UI" w:hAnsi="Segoe UI" w:cs="Segoe UI"/>
        </w:rPr>
        <w:t>.</w:t>
      </w:r>
      <w:r w:rsidR="00802BC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Также они востребованы у</w:t>
      </w:r>
      <w:r w:rsidR="00802BC5">
        <w:rPr>
          <w:rFonts w:ascii="Segoe UI" w:hAnsi="Segoe UI" w:cs="Segoe UI"/>
        </w:rPr>
        <w:t xml:space="preserve"> профессиональных участников рынка недвижимости, например, </w:t>
      </w:r>
      <w:r>
        <w:rPr>
          <w:rFonts w:ascii="Segoe UI" w:hAnsi="Segoe UI" w:cs="Segoe UI"/>
        </w:rPr>
        <w:t>кадастровых инженеров</w:t>
      </w:r>
      <w:r w:rsidR="00A0770E">
        <w:rPr>
          <w:rFonts w:ascii="Segoe UI" w:hAnsi="Segoe UI" w:cs="Segoe UI"/>
        </w:rPr>
        <w:t>.</w:t>
      </w:r>
      <w:r w:rsidR="006F3859">
        <w:rPr>
          <w:rFonts w:ascii="Segoe UI" w:hAnsi="Segoe UI" w:cs="Segoe UI"/>
        </w:rPr>
        <w:t xml:space="preserve"> </w:t>
      </w:r>
      <w:r w:rsidR="00A0770E">
        <w:rPr>
          <w:rFonts w:ascii="Segoe UI" w:hAnsi="Segoe UI" w:cs="Segoe UI"/>
        </w:rPr>
        <w:t xml:space="preserve">Теперь за получением данной государственной услуги  </w:t>
      </w:r>
      <w:r w:rsidR="00802BC5">
        <w:rPr>
          <w:rFonts w:ascii="Segoe UI" w:hAnsi="Segoe UI" w:cs="Segoe UI"/>
        </w:rPr>
        <w:t>заявителям</w:t>
      </w:r>
      <w:r w:rsidR="00A0770E">
        <w:rPr>
          <w:rFonts w:ascii="Segoe UI" w:hAnsi="Segoe UI" w:cs="Segoe UI"/>
        </w:rPr>
        <w:t xml:space="preserve"> необходимо обращаться в Кадастровую палату</w:t>
      </w:r>
      <w:r w:rsidR="006F3859">
        <w:rPr>
          <w:rFonts w:ascii="Segoe UI" w:hAnsi="Segoe UI" w:cs="Segoe UI"/>
        </w:rPr>
        <w:t xml:space="preserve"> по Республике Татарстан</w:t>
      </w:r>
      <w:r w:rsidR="00A0770E">
        <w:rPr>
          <w:rFonts w:ascii="Segoe UI" w:hAnsi="Segoe UI" w:cs="Segoe UI"/>
        </w:rPr>
        <w:t>.</w:t>
      </w:r>
    </w:p>
    <w:p w:rsidR="00C97C12" w:rsidRDefault="00C97C12" w:rsidP="00D14641">
      <w:pPr>
        <w:jc w:val="both"/>
        <w:rPr>
          <w:rFonts w:ascii="Segoe UI" w:hAnsi="Segoe UI" w:cs="Segoe UI"/>
          <w:i/>
        </w:rPr>
      </w:pPr>
    </w:p>
    <w:p w:rsidR="00254AC2" w:rsidRPr="00A67252" w:rsidRDefault="00A67252" w:rsidP="00D14641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i/>
        </w:rPr>
        <w:t>«</w:t>
      </w:r>
      <w:r w:rsidR="00A0770E" w:rsidRPr="00A67252">
        <w:rPr>
          <w:rFonts w:ascii="Segoe UI" w:hAnsi="Segoe UI" w:cs="Segoe UI"/>
          <w:i/>
        </w:rPr>
        <w:t>Татарстан стал одним из</w:t>
      </w:r>
      <w:r w:rsidR="00D14641">
        <w:rPr>
          <w:rFonts w:ascii="Segoe UI" w:hAnsi="Segoe UI" w:cs="Segoe UI"/>
          <w:i/>
        </w:rPr>
        <w:t xml:space="preserve"> субъектов Российской Федерации,  участвующем</w:t>
      </w:r>
      <w:r w:rsidR="00D14641" w:rsidRPr="00D14641">
        <w:rPr>
          <w:rFonts w:ascii="Segoe UI" w:hAnsi="Segoe UI" w:cs="Segoe UI"/>
          <w:i/>
        </w:rPr>
        <w:t xml:space="preserve"> в </w:t>
      </w:r>
      <w:proofErr w:type="spellStart"/>
      <w:r w:rsidR="00D14641" w:rsidRPr="00D14641">
        <w:rPr>
          <w:rFonts w:ascii="Segoe UI" w:hAnsi="Segoe UI" w:cs="Segoe UI"/>
          <w:i/>
        </w:rPr>
        <w:t>пилотном</w:t>
      </w:r>
      <w:proofErr w:type="spellEnd"/>
      <w:r w:rsidR="00D14641" w:rsidRPr="00D14641">
        <w:rPr>
          <w:rFonts w:ascii="Segoe UI" w:hAnsi="Segoe UI" w:cs="Segoe UI"/>
          <w:i/>
        </w:rPr>
        <w:t xml:space="preserve"> проекте</w:t>
      </w:r>
      <w:r w:rsidR="00D14641">
        <w:rPr>
          <w:rFonts w:ascii="Segoe UI" w:hAnsi="Segoe UI" w:cs="Segoe UI"/>
          <w:i/>
        </w:rPr>
        <w:t xml:space="preserve"> </w:t>
      </w:r>
      <w:r w:rsidR="00D14641" w:rsidRPr="00D14641">
        <w:rPr>
          <w:rFonts w:ascii="Segoe UI" w:hAnsi="Segoe UI" w:cs="Segoe UI"/>
          <w:i/>
        </w:rPr>
        <w:t>регистрации «под ключ</w:t>
      </w:r>
      <w:r w:rsidR="00C97C12">
        <w:rPr>
          <w:rFonts w:ascii="Segoe UI" w:hAnsi="Segoe UI" w:cs="Segoe UI"/>
          <w:i/>
        </w:rPr>
        <w:t>»</w:t>
      </w:r>
      <w:r w:rsidR="00D14641">
        <w:rPr>
          <w:rFonts w:ascii="Segoe UI" w:hAnsi="Segoe UI" w:cs="Segoe UI"/>
          <w:i/>
        </w:rPr>
        <w:t xml:space="preserve"> и </w:t>
      </w:r>
      <w:r w:rsidR="00A0770E" w:rsidRPr="00A67252">
        <w:rPr>
          <w:rFonts w:ascii="Segoe UI" w:hAnsi="Segoe UI" w:cs="Segoe UI"/>
          <w:i/>
        </w:rPr>
        <w:t xml:space="preserve">где полномочия по предоставлению сведений из </w:t>
      </w:r>
      <w:proofErr w:type="spellStart"/>
      <w:r w:rsidR="006F3859">
        <w:rPr>
          <w:rFonts w:ascii="Segoe UI" w:hAnsi="Segoe UI" w:cs="Segoe UI"/>
          <w:i/>
        </w:rPr>
        <w:t>госфонда</w:t>
      </w:r>
      <w:proofErr w:type="spellEnd"/>
      <w:r w:rsidR="006F3859">
        <w:rPr>
          <w:rFonts w:ascii="Segoe UI" w:hAnsi="Segoe UI" w:cs="Segoe UI"/>
          <w:i/>
        </w:rPr>
        <w:t xml:space="preserve"> данных </w:t>
      </w:r>
      <w:r w:rsidR="00A0770E" w:rsidRPr="00A67252">
        <w:rPr>
          <w:rFonts w:ascii="Segoe UI" w:hAnsi="Segoe UI" w:cs="Segoe UI"/>
          <w:i/>
        </w:rPr>
        <w:t xml:space="preserve"> переданы Кадастровой палате.</w:t>
      </w:r>
      <w:r w:rsidR="00254AC2" w:rsidRPr="00A67252">
        <w:rPr>
          <w:rFonts w:ascii="Segoe UI" w:hAnsi="Segoe UI" w:cs="Segoe UI"/>
          <w:i/>
        </w:rPr>
        <w:t xml:space="preserve"> </w:t>
      </w:r>
      <w:r w:rsidRPr="00A67252">
        <w:rPr>
          <w:rFonts w:ascii="Segoe UI" w:hAnsi="Segoe UI" w:cs="Segoe UI"/>
          <w:i/>
        </w:rPr>
        <w:t xml:space="preserve">Предварительно практически все бумажные носители были переведены в электронный вид. </w:t>
      </w:r>
      <w:r w:rsidR="006F3859">
        <w:rPr>
          <w:rFonts w:ascii="Segoe UI" w:hAnsi="Segoe UI" w:cs="Segoe UI"/>
          <w:i/>
        </w:rPr>
        <w:t>Обращающиеся за гос</w:t>
      </w:r>
      <w:r w:rsidR="008A246B">
        <w:rPr>
          <w:rFonts w:ascii="Segoe UI" w:hAnsi="Segoe UI" w:cs="Segoe UI"/>
          <w:i/>
        </w:rPr>
        <w:t>ударственной услугой</w:t>
      </w:r>
      <w:r w:rsidRPr="00A67252">
        <w:rPr>
          <w:rFonts w:ascii="Segoe UI" w:hAnsi="Segoe UI" w:cs="Segoe UI"/>
          <w:i/>
        </w:rPr>
        <w:t xml:space="preserve"> могут не переживать</w:t>
      </w:r>
      <w:r w:rsidR="00E969DF">
        <w:rPr>
          <w:rFonts w:ascii="Segoe UI" w:hAnsi="Segoe UI" w:cs="Segoe UI"/>
          <w:i/>
        </w:rPr>
        <w:t xml:space="preserve">: </w:t>
      </w:r>
      <w:r>
        <w:rPr>
          <w:rFonts w:ascii="Segoe UI" w:hAnsi="Segoe UI" w:cs="Segoe UI"/>
          <w:i/>
        </w:rPr>
        <w:t>на качестве это никак</w:t>
      </w:r>
      <w:r w:rsidRPr="00A67252">
        <w:rPr>
          <w:rFonts w:ascii="Segoe UI" w:hAnsi="Segoe UI" w:cs="Segoe UI"/>
          <w:i/>
        </w:rPr>
        <w:t xml:space="preserve"> не отразится</w:t>
      </w:r>
      <w:r w:rsidR="00E969DF">
        <w:rPr>
          <w:rFonts w:ascii="Segoe UI" w:hAnsi="Segoe UI" w:cs="Segoe UI"/>
          <w:i/>
        </w:rPr>
        <w:t xml:space="preserve"> - </w:t>
      </w:r>
      <w:r w:rsidR="00802BC5">
        <w:rPr>
          <w:rFonts w:ascii="Segoe UI" w:hAnsi="Segoe UI" w:cs="Segoe UI"/>
          <w:i/>
        </w:rPr>
        <w:t xml:space="preserve">сведения </w:t>
      </w:r>
      <w:r w:rsidR="006F3859">
        <w:rPr>
          <w:rFonts w:ascii="Segoe UI" w:hAnsi="Segoe UI" w:cs="Segoe UI"/>
          <w:i/>
        </w:rPr>
        <w:t xml:space="preserve">из </w:t>
      </w:r>
      <w:proofErr w:type="spellStart"/>
      <w:r w:rsidR="006F3859">
        <w:rPr>
          <w:rFonts w:ascii="Segoe UI" w:hAnsi="Segoe UI" w:cs="Segoe UI"/>
          <w:i/>
        </w:rPr>
        <w:t>госфонда</w:t>
      </w:r>
      <w:proofErr w:type="spellEnd"/>
      <w:r w:rsidR="006F3859">
        <w:rPr>
          <w:rFonts w:ascii="Segoe UI" w:hAnsi="Segoe UI" w:cs="Segoe UI"/>
          <w:i/>
        </w:rPr>
        <w:t xml:space="preserve"> данных </w:t>
      </w:r>
      <w:r w:rsidR="006F3859" w:rsidRPr="00A67252">
        <w:rPr>
          <w:rFonts w:ascii="Segoe UI" w:hAnsi="Segoe UI" w:cs="Segoe UI"/>
          <w:i/>
        </w:rPr>
        <w:t xml:space="preserve"> </w:t>
      </w:r>
      <w:r w:rsidR="00802BC5">
        <w:rPr>
          <w:rFonts w:ascii="Segoe UI" w:hAnsi="Segoe UI" w:cs="Segoe UI"/>
          <w:i/>
        </w:rPr>
        <w:t>по-прежнему</w:t>
      </w:r>
      <w:r>
        <w:rPr>
          <w:rFonts w:ascii="Segoe UI" w:hAnsi="Segoe UI" w:cs="Segoe UI"/>
          <w:i/>
        </w:rPr>
        <w:t xml:space="preserve"> предоставля</w:t>
      </w:r>
      <w:r w:rsidR="00802BC5">
        <w:rPr>
          <w:rFonts w:ascii="Segoe UI" w:hAnsi="Segoe UI" w:cs="Segoe UI"/>
          <w:i/>
        </w:rPr>
        <w:t>ют</w:t>
      </w:r>
      <w:r>
        <w:rPr>
          <w:rFonts w:ascii="Segoe UI" w:hAnsi="Segoe UI" w:cs="Segoe UI"/>
          <w:i/>
        </w:rPr>
        <w:t>ся своевременно и</w:t>
      </w:r>
      <w:r w:rsidR="00802BC5">
        <w:rPr>
          <w:rFonts w:ascii="Segoe UI" w:hAnsi="Segoe UI" w:cs="Segoe UI"/>
          <w:i/>
        </w:rPr>
        <w:t xml:space="preserve"> в удобном для заявителя формате.</w:t>
      </w:r>
      <w:r w:rsidR="006F3859">
        <w:rPr>
          <w:rFonts w:ascii="Segoe UI" w:hAnsi="Segoe UI" w:cs="Segoe UI"/>
          <w:i/>
        </w:rPr>
        <w:t xml:space="preserve"> </w:t>
      </w:r>
      <w:r w:rsidR="00802BC5" w:rsidRPr="00802BC5">
        <w:rPr>
          <w:rFonts w:ascii="Segoe UI" w:hAnsi="Segoe UI" w:cs="Segoe UI"/>
        </w:rPr>
        <w:t xml:space="preserve"> </w:t>
      </w:r>
      <w:r w:rsidR="00802BC5" w:rsidRPr="00145791">
        <w:rPr>
          <w:rFonts w:ascii="Segoe UI" w:hAnsi="Segoe UI" w:cs="Segoe UI"/>
        </w:rPr>
        <w:t xml:space="preserve">Кроме того, с 2023 года также планируется </w:t>
      </w:r>
      <w:r w:rsidR="00802BC5">
        <w:rPr>
          <w:rFonts w:ascii="Segoe UI" w:hAnsi="Segoe UI" w:cs="Segoe UI"/>
        </w:rPr>
        <w:t xml:space="preserve">вывод услуги на портал </w:t>
      </w:r>
      <w:proofErr w:type="spellStart"/>
      <w:r w:rsidR="00802BC5">
        <w:rPr>
          <w:rFonts w:ascii="Segoe UI" w:hAnsi="Segoe UI" w:cs="Segoe UI"/>
        </w:rPr>
        <w:t>Госуслуг</w:t>
      </w:r>
      <w:proofErr w:type="spellEnd"/>
      <w:r w:rsidR="00802BC5">
        <w:rPr>
          <w:rFonts w:ascii="Segoe UI" w:hAnsi="Segoe UI" w:cs="Segoe UI"/>
        </w:rPr>
        <w:t>»</w:t>
      </w:r>
      <w:r>
        <w:rPr>
          <w:rFonts w:ascii="Segoe UI" w:hAnsi="Segoe UI" w:cs="Segoe UI"/>
          <w:i/>
        </w:rPr>
        <w:t>, -</w:t>
      </w:r>
      <w:r w:rsidRPr="00A67252">
        <w:rPr>
          <w:rFonts w:ascii="Segoe UI" w:hAnsi="Segoe UI" w:cs="Segoe UI"/>
          <w:i/>
        </w:rPr>
        <w:t xml:space="preserve"> сообщил</w:t>
      </w:r>
      <w:r w:rsidR="006F3859">
        <w:rPr>
          <w:rFonts w:ascii="Segoe UI" w:hAnsi="Segoe UI" w:cs="Segoe UI"/>
          <w:i/>
        </w:rPr>
        <w:t xml:space="preserve"> </w:t>
      </w:r>
      <w:r w:rsidR="006F3859" w:rsidRPr="006F3859">
        <w:rPr>
          <w:rFonts w:ascii="Segoe UI" w:hAnsi="Segoe UI" w:cs="Segoe UI"/>
          <w:b/>
          <w:i/>
        </w:rPr>
        <w:t xml:space="preserve">заместитель руководителя </w:t>
      </w:r>
      <w:proofErr w:type="spellStart"/>
      <w:r w:rsidRPr="006F3859">
        <w:rPr>
          <w:rFonts w:ascii="Segoe UI" w:hAnsi="Segoe UI" w:cs="Segoe UI"/>
          <w:b/>
          <w:i/>
        </w:rPr>
        <w:t>Росреестра</w:t>
      </w:r>
      <w:proofErr w:type="spellEnd"/>
      <w:r w:rsidRPr="006F3859">
        <w:rPr>
          <w:rFonts w:ascii="Segoe UI" w:hAnsi="Segoe UI" w:cs="Segoe UI"/>
          <w:b/>
          <w:i/>
        </w:rPr>
        <w:t xml:space="preserve"> Татарстана</w:t>
      </w:r>
      <w:r w:rsidR="006F3859" w:rsidRPr="006F3859">
        <w:rPr>
          <w:rFonts w:ascii="Segoe UI" w:hAnsi="Segoe UI" w:cs="Segoe UI"/>
          <w:b/>
          <w:i/>
        </w:rPr>
        <w:t xml:space="preserve"> Артем Костин</w:t>
      </w:r>
      <w:r w:rsidRPr="006F3859">
        <w:rPr>
          <w:rFonts w:ascii="Segoe UI" w:hAnsi="Segoe UI" w:cs="Segoe UI"/>
          <w:b/>
          <w:i/>
        </w:rPr>
        <w:t>.</w:t>
      </w:r>
      <w:r w:rsidR="00254AC2" w:rsidRPr="00A67252">
        <w:rPr>
          <w:rFonts w:ascii="Segoe UI" w:hAnsi="Segoe UI" w:cs="Segoe UI"/>
          <w:i/>
        </w:rPr>
        <w:t xml:space="preserve"> </w:t>
      </w:r>
      <w:r w:rsidR="00254AC2" w:rsidRPr="00A67252">
        <w:rPr>
          <w:rFonts w:ascii="Segoe UI" w:hAnsi="Segoe UI" w:cs="Segoe UI"/>
          <w:b/>
          <w:i/>
        </w:rPr>
        <w:t xml:space="preserve"> </w:t>
      </w:r>
    </w:p>
    <w:p w:rsidR="00254AC2" w:rsidRDefault="00254AC2" w:rsidP="00A0770E">
      <w:pPr>
        <w:jc w:val="both"/>
        <w:rPr>
          <w:rFonts w:ascii="Segoe UI" w:hAnsi="Segoe UI" w:cs="Segoe UI"/>
          <w:b/>
        </w:rPr>
      </w:pPr>
    </w:p>
    <w:p w:rsidR="00254AC2" w:rsidRPr="00254AC2" w:rsidRDefault="00254AC2" w:rsidP="00A9567F">
      <w:pPr>
        <w:jc w:val="both"/>
        <w:rPr>
          <w:rFonts w:ascii="Segoe UI" w:hAnsi="Segoe UI" w:cs="Segoe UI"/>
          <w:b/>
        </w:rPr>
      </w:pPr>
      <w:r w:rsidRPr="00254AC2">
        <w:rPr>
          <w:rFonts w:ascii="Segoe UI" w:hAnsi="Segoe UI" w:cs="Segoe UI"/>
          <w:b/>
        </w:rPr>
        <w:t>Как запросить сведения из ГФД</w:t>
      </w:r>
    </w:p>
    <w:p w:rsidR="00613758" w:rsidRDefault="00FC5F2F" w:rsidP="00A956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</w:t>
      </w:r>
      <w:r w:rsidR="00A9567F" w:rsidRPr="00A9567F">
        <w:rPr>
          <w:rFonts w:ascii="Segoe UI" w:hAnsi="Segoe UI" w:cs="Segoe UI"/>
        </w:rPr>
        <w:t xml:space="preserve">апросить интересующие материалы на безвозмездной основе </w:t>
      </w:r>
      <w:r w:rsidR="00A0770E">
        <w:rPr>
          <w:rFonts w:ascii="Segoe UI" w:hAnsi="Segoe UI" w:cs="Segoe UI"/>
        </w:rPr>
        <w:t xml:space="preserve">можно </w:t>
      </w:r>
      <w:r w:rsidR="00A9567F" w:rsidRPr="00A9567F">
        <w:rPr>
          <w:rFonts w:ascii="Segoe UI" w:hAnsi="Segoe UI" w:cs="Segoe UI"/>
        </w:rPr>
        <w:t xml:space="preserve">двумя способами: </w:t>
      </w:r>
      <w:r w:rsidR="00613758">
        <w:rPr>
          <w:rFonts w:ascii="Segoe UI" w:hAnsi="Segoe UI" w:cs="Segoe UI"/>
        </w:rPr>
        <w:t xml:space="preserve">лично </w:t>
      </w:r>
      <w:r w:rsidR="00613758" w:rsidRPr="00613758">
        <w:rPr>
          <w:rFonts w:ascii="Segoe UI" w:hAnsi="Segoe UI" w:cs="Segoe UI"/>
          <w:b/>
        </w:rPr>
        <w:t>(г</w:t>
      </w:r>
      <w:proofErr w:type="gramStart"/>
      <w:r w:rsidR="00613758" w:rsidRPr="00613758">
        <w:rPr>
          <w:rFonts w:ascii="Segoe UI" w:hAnsi="Segoe UI" w:cs="Segoe UI"/>
          <w:b/>
        </w:rPr>
        <w:t>.</w:t>
      </w:r>
      <w:r w:rsidR="00A9567F" w:rsidRPr="00613758">
        <w:rPr>
          <w:rFonts w:ascii="Segoe UI" w:hAnsi="Segoe UI" w:cs="Segoe UI"/>
          <w:b/>
        </w:rPr>
        <w:t>К</w:t>
      </w:r>
      <w:proofErr w:type="gramEnd"/>
      <w:r w:rsidR="00A9567F" w:rsidRPr="00613758">
        <w:rPr>
          <w:rFonts w:ascii="Segoe UI" w:hAnsi="Segoe UI" w:cs="Segoe UI"/>
          <w:b/>
        </w:rPr>
        <w:t>азань, ул.Кулагина,1</w:t>
      </w:r>
      <w:r w:rsidR="00613758" w:rsidRPr="00613758">
        <w:rPr>
          <w:rFonts w:ascii="Segoe UI" w:hAnsi="Segoe UI" w:cs="Segoe UI"/>
          <w:b/>
        </w:rPr>
        <w:t>)</w:t>
      </w:r>
      <w:r w:rsidR="00A9567F" w:rsidRPr="00A9567F">
        <w:rPr>
          <w:rFonts w:ascii="Segoe UI" w:hAnsi="Segoe UI" w:cs="Segoe UI"/>
        </w:rPr>
        <w:t xml:space="preserve"> и</w:t>
      </w:r>
      <w:r w:rsidR="00613758">
        <w:rPr>
          <w:rFonts w:ascii="Segoe UI" w:hAnsi="Segoe UI" w:cs="Segoe UI"/>
        </w:rPr>
        <w:t>ли</w:t>
      </w:r>
      <w:r w:rsidR="00A9567F" w:rsidRPr="00A9567F">
        <w:rPr>
          <w:rFonts w:ascii="Segoe UI" w:hAnsi="Segoe UI" w:cs="Segoe UI"/>
        </w:rPr>
        <w:t xml:space="preserve"> по электронной почте </w:t>
      </w:r>
      <w:r w:rsidR="00A9567F" w:rsidRPr="00613758">
        <w:rPr>
          <w:rFonts w:ascii="Segoe UI" w:hAnsi="Segoe UI" w:cs="Segoe UI"/>
          <w:b/>
        </w:rPr>
        <w:t>GF</w:t>
      </w:r>
      <w:r w:rsidR="00613758" w:rsidRPr="00613758">
        <w:rPr>
          <w:rFonts w:ascii="Segoe UI" w:hAnsi="Segoe UI" w:cs="Segoe UI"/>
          <w:b/>
        </w:rPr>
        <w:t>DZ_RT16@16.kadastr.ru.</w:t>
      </w:r>
      <w:r w:rsidR="00254AC2">
        <w:rPr>
          <w:rFonts w:ascii="Segoe UI" w:hAnsi="Segoe UI" w:cs="Segoe UI"/>
          <w:b/>
        </w:rPr>
        <w:t xml:space="preserve"> </w:t>
      </w:r>
      <w:r w:rsidR="00613758">
        <w:rPr>
          <w:rFonts w:ascii="Segoe UI" w:hAnsi="Segoe UI" w:cs="Segoe UI"/>
        </w:rPr>
        <w:t>Для того</w:t>
      </w:r>
      <w:r w:rsidR="00A9567F" w:rsidRPr="00A9567F">
        <w:rPr>
          <w:rFonts w:ascii="Segoe UI" w:hAnsi="Segoe UI" w:cs="Segoe UI"/>
        </w:rPr>
        <w:t xml:space="preserve"> чтобы воспользоваться вторым способом, необходимо заполнить соответствующий бланк, который расположен на официальном сайте Кадастровой Палаты по Республике Татарстан </w:t>
      </w:r>
      <w:proofErr w:type="spellStart"/>
      <w:r w:rsidR="00A9567F" w:rsidRPr="00A9567F">
        <w:rPr>
          <w:rFonts w:ascii="Segoe UI" w:hAnsi="Segoe UI" w:cs="Segoe UI"/>
        </w:rPr>
        <w:t>kadastr.tatarstan.ru</w:t>
      </w:r>
      <w:proofErr w:type="spellEnd"/>
      <w:r w:rsidR="00A9567F" w:rsidRPr="00A9567F">
        <w:rPr>
          <w:rFonts w:ascii="Segoe UI" w:hAnsi="Segoe UI" w:cs="Segoe UI"/>
        </w:rPr>
        <w:t xml:space="preserve"> в разделе «Документы» &gt; «Бланки и документы».</w:t>
      </w:r>
      <w:r w:rsidR="00613758" w:rsidRPr="00613758">
        <w:rPr>
          <w:rFonts w:ascii="Segoe UI" w:hAnsi="Segoe UI" w:cs="Segoe UI"/>
        </w:rPr>
        <w:t xml:space="preserve"> </w:t>
      </w:r>
    </w:p>
    <w:p w:rsidR="00613758" w:rsidRDefault="00613758" w:rsidP="00A9567F">
      <w:pPr>
        <w:jc w:val="both"/>
        <w:rPr>
          <w:rFonts w:ascii="Segoe UI" w:hAnsi="Segoe UI" w:cs="Segoe UI"/>
        </w:rPr>
      </w:pPr>
    </w:p>
    <w:p w:rsidR="006D2F34" w:rsidRDefault="006F3859" w:rsidP="00F429FF">
      <w:pPr>
        <w:jc w:val="both"/>
        <w:rPr>
          <w:rFonts w:ascii="Segoe UI" w:hAnsi="Segoe UI" w:cs="Segoe UI"/>
        </w:rPr>
      </w:pPr>
      <w:r w:rsidRPr="00A9567F">
        <w:rPr>
          <w:rFonts w:ascii="Segoe UI" w:hAnsi="Segoe UI" w:cs="Segoe UI"/>
        </w:rPr>
        <w:t xml:space="preserve">Как пояснил </w:t>
      </w:r>
      <w:r w:rsidRPr="001843C8">
        <w:rPr>
          <w:rFonts w:ascii="Segoe UI" w:hAnsi="Segoe UI" w:cs="Segoe UI"/>
          <w:b/>
        </w:rPr>
        <w:t>заместитель директора Кадастровой палаты по РТ Андрей Парамонов</w:t>
      </w:r>
      <w:r>
        <w:rPr>
          <w:rFonts w:ascii="Segoe UI" w:hAnsi="Segoe UI" w:cs="Segoe UI"/>
          <w:b/>
        </w:rPr>
        <w:t xml:space="preserve">, </w:t>
      </w:r>
      <w:r w:rsidRPr="006F3859">
        <w:rPr>
          <w:rFonts w:ascii="Segoe UI" w:hAnsi="Segoe UI" w:cs="Segoe UI"/>
        </w:rPr>
        <w:t>п</w:t>
      </w:r>
      <w:r w:rsidR="00613758" w:rsidRPr="00A9567F">
        <w:rPr>
          <w:rFonts w:ascii="Segoe UI" w:hAnsi="Segoe UI" w:cs="Segoe UI"/>
        </w:rPr>
        <w:t xml:space="preserve">ри личном обращении документы предоставляются в срок, не превышающий </w:t>
      </w:r>
      <w:r w:rsidR="00613758" w:rsidRPr="00231023">
        <w:rPr>
          <w:rFonts w:ascii="Segoe UI" w:hAnsi="Segoe UI" w:cs="Segoe UI"/>
          <w:b/>
        </w:rPr>
        <w:t>3 рабочих дней</w:t>
      </w:r>
      <w:r w:rsidR="00613758" w:rsidRPr="00A9567F">
        <w:rPr>
          <w:rFonts w:ascii="Segoe UI" w:hAnsi="Segoe UI" w:cs="Segoe UI"/>
        </w:rPr>
        <w:t xml:space="preserve"> со дня принятия заявления, а при направлении заявления по почте - в течение </w:t>
      </w:r>
      <w:r w:rsidR="00613758" w:rsidRPr="00802BC5">
        <w:rPr>
          <w:rFonts w:ascii="Segoe UI" w:hAnsi="Segoe UI" w:cs="Segoe UI"/>
          <w:b/>
        </w:rPr>
        <w:t>15 дней.</w:t>
      </w:r>
      <w:r w:rsidR="00802BC5">
        <w:rPr>
          <w:rFonts w:ascii="Segoe UI" w:hAnsi="Segoe UI" w:cs="Segoe UI"/>
          <w:b/>
        </w:rPr>
        <w:t xml:space="preserve"> </w:t>
      </w:r>
      <w:r w:rsidR="00A9567F" w:rsidRPr="00A9567F">
        <w:rPr>
          <w:rFonts w:ascii="Segoe UI" w:hAnsi="Segoe UI" w:cs="Segoe UI"/>
        </w:rPr>
        <w:t>С дополнительной информацией об услуге можно ознакомиться в разделе услуг официального сайта Кадастрово</w:t>
      </w:r>
      <w:r w:rsidR="00802BC5">
        <w:rPr>
          <w:rFonts w:ascii="Segoe UI" w:hAnsi="Segoe UI" w:cs="Segoe UI"/>
        </w:rPr>
        <w:t>й палаты по РТ.</w:t>
      </w:r>
      <w:r w:rsidR="00A9567F" w:rsidRPr="00A9567F">
        <w:rPr>
          <w:rFonts w:ascii="Segoe UI" w:hAnsi="Segoe UI" w:cs="Segoe UI"/>
        </w:rPr>
        <w:t xml:space="preserve"> В случае возникновения вопросов можно обратиться по телефону </w:t>
      </w:r>
      <w:r w:rsidR="00A9567F" w:rsidRPr="00613758">
        <w:rPr>
          <w:rFonts w:ascii="Segoe UI" w:hAnsi="Segoe UI" w:cs="Segoe UI"/>
          <w:b/>
        </w:rPr>
        <w:t>8 (800) 514-90-77 (</w:t>
      </w:r>
      <w:proofErr w:type="spellStart"/>
      <w:r w:rsidR="00A9567F" w:rsidRPr="00613758">
        <w:rPr>
          <w:rFonts w:ascii="Segoe UI" w:hAnsi="Segoe UI" w:cs="Segoe UI"/>
          <w:b/>
        </w:rPr>
        <w:t>доб</w:t>
      </w:r>
      <w:proofErr w:type="spellEnd"/>
      <w:r w:rsidR="00A9567F" w:rsidRPr="00613758">
        <w:rPr>
          <w:rFonts w:ascii="Segoe UI" w:hAnsi="Segoe UI" w:cs="Segoe UI"/>
          <w:b/>
        </w:rPr>
        <w:t>. 2105, 2237).</w:t>
      </w:r>
      <w:r w:rsidR="00613758" w:rsidRPr="0061375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A0770E">
        <w:rPr>
          <w:rFonts w:ascii="Segoe UI" w:hAnsi="Segoe UI" w:cs="Segoe UI"/>
        </w:rPr>
        <w:t>З</w:t>
      </w:r>
      <w:r w:rsidR="00A9567F" w:rsidRPr="00A9567F">
        <w:rPr>
          <w:rFonts w:ascii="Segoe UI" w:hAnsi="Segoe UI" w:cs="Segoe UI"/>
        </w:rPr>
        <w:t>а один раз можно запросить не более 10 единиц хранения – документов, имеющих инвентарный но</w:t>
      </w:r>
      <w:r w:rsidR="00613758">
        <w:rPr>
          <w:rFonts w:ascii="Segoe UI" w:hAnsi="Segoe UI" w:cs="Segoe UI"/>
        </w:rPr>
        <w:t xml:space="preserve">мер. </w:t>
      </w:r>
      <w:r w:rsidR="00A9567F" w:rsidRPr="00A9567F">
        <w:rPr>
          <w:rFonts w:ascii="Segoe UI" w:hAnsi="Segoe UI" w:cs="Segoe UI"/>
        </w:rPr>
        <w:t>Оригиналы документов предоставляются заинтересованным лицам без права их выноса из помещений (для ознакомления).</w:t>
      </w:r>
      <w:r w:rsidR="00613758">
        <w:rPr>
          <w:rFonts w:ascii="Segoe UI" w:hAnsi="Segoe UI" w:cs="Segoe UI"/>
        </w:rPr>
        <w:t xml:space="preserve"> </w:t>
      </w: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CE0D5F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5BF1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5BF1" w:rsidSect="00613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5BF1"/>
    <w:rsid w:val="000068CD"/>
    <w:rsid w:val="00031E00"/>
    <w:rsid w:val="00041956"/>
    <w:rsid w:val="00042F56"/>
    <w:rsid w:val="00045561"/>
    <w:rsid w:val="00047F6F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45791"/>
    <w:rsid w:val="00151C02"/>
    <w:rsid w:val="0015520D"/>
    <w:rsid w:val="00162D5E"/>
    <w:rsid w:val="00163EC5"/>
    <w:rsid w:val="0016638F"/>
    <w:rsid w:val="001761C9"/>
    <w:rsid w:val="001843C8"/>
    <w:rsid w:val="00191D19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4ED7"/>
    <w:rsid w:val="00277A1A"/>
    <w:rsid w:val="00291B06"/>
    <w:rsid w:val="00294849"/>
    <w:rsid w:val="00296CCC"/>
    <w:rsid w:val="002A7108"/>
    <w:rsid w:val="002B0A34"/>
    <w:rsid w:val="002B393A"/>
    <w:rsid w:val="002B3EA4"/>
    <w:rsid w:val="002E5903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3E66E5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13758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C4690"/>
    <w:rsid w:val="006D2683"/>
    <w:rsid w:val="006D2F34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252D1"/>
    <w:rsid w:val="00845400"/>
    <w:rsid w:val="00861025"/>
    <w:rsid w:val="0086113F"/>
    <w:rsid w:val="00894C22"/>
    <w:rsid w:val="008A14B6"/>
    <w:rsid w:val="008A246B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50391"/>
    <w:rsid w:val="00956907"/>
    <w:rsid w:val="009732ED"/>
    <w:rsid w:val="00973D9D"/>
    <w:rsid w:val="00983CBE"/>
    <w:rsid w:val="00986DC0"/>
    <w:rsid w:val="00995BC3"/>
    <w:rsid w:val="009B731F"/>
    <w:rsid w:val="009C7257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9567F"/>
    <w:rsid w:val="00AA24DD"/>
    <w:rsid w:val="00AB78B2"/>
    <w:rsid w:val="00AC2504"/>
    <w:rsid w:val="00AC5E65"/>
    <w:rsid w:val="00AD6E7C"/>
    <w:rsid w:val="00AE7E54"/>
    <w:rsid w:val="00B01505"/>
    <w:rsid w:val="00B115A5"/>
    <w:rsid w:val="00B1578A"/>
    <w:rsid w:val="00B23C36"/>
    <w:rsid w:val="00B42B9E"/>
    <w:rsid w:val="00B45163"/>
    <w:rsid w:val="00B82216"/>
    <w:rsid w:val="00B910DD"/>
    <w:rsid w:val="00B91AB6"/>
    <w:rsid w:val="00B9748B"/>
    <w:rsid w:val="00BA3A9D"/>
    <w:rsid w:val="00BC05FE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87DB6"/>
    <w:rsid w:val="00C924FC"/>
    <w:rsid w:val="00C97C12"/>
    <w:rsid w:val="00CA27F6"/>
    <w:rsid w:val="00CA7978"/>
    <w:rsid w:val="00CB1203"/>
    <w:rsid w:val="00CE0D5F"/>
    <w:rsid w:val="00CE192B"/>
    <w:rsid w:val="00CE55D2"/>
    <w:rsid w:val="00CF5C53"/>
    <w:rsid w:val="00D071CA"/>
    <w:rsid w:val="00D13EB6"/>
    <w:rsid w:val="00D14641"/>
    <w:rsid w:val="00D2342B"/>
    <w:rsid w:val="00D24DE6"/>
    <w:rsid w:val="00D25CBC"/>
    <w:rsid w:val="00D35B7A"/>
    <w:rsid w:val="00D4779D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969DF"/>
    <w:rsid w:val="00EB417E"/>
    <w:rsid w:val="00EB61E4"/>
    <w:rsid w:val="00EE1D71"/>
    <w:rsid w:val="00EE5B53"/>
    <w:rsid w:val="00EF525E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5F2F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4A4D-CE63-4758-9D20-01CB81F5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2737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2022-12-12T11:33:00Z</cp:lastPrinted>
  <dcterms:created xsi:type="dcterms:W3CDTF">2022-12-13T07:03:00Z</dcterms:created>
  <dcterms:modified xsi:type="dcterms:W3CDTF">2022-12-13T07:03:00Z</dcterms:modified>
</cp:coreProperties>
</file>