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8D769" w14:textId="77777777" w:rsidR="00ED3F54" w:rsidRPr="002A18CD" w:rsidRDefault="00766855">
      <w:pPr>
        <w:rPr>
          <w:color w:val="auto"/>
          <w:sz w:val="2"/>
          <w:szCs w:val="2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 wp14:anchorId="3D3D44DA" wp14:editId="72872540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0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CA8DA" w14:textId="77777777" w:rsidR="00ED3F54" w:rsidRPr="002A18CD" w:rsidRDefault="00ED3F54">
      <w:pPr>
        <w:pStyle w:val="30"/>
        <w:shd w:val="clear" w:color="auto" w:fill="auto"/>
        <w:rPr>
          <w:color w:val="auto"/>
        </w:rPr>
      </w:pPr>
    </w:p>
    <w:p w14:paraId="21D6A34A" w14:textId="77777777" w:rsidR="00ED3F54" w:rsidRPr="00776320" w:rsidRDefault="00ED3F54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42431D88" w14:textId="77777777" w:rsidR="00ED3F54" w:rsidRPr="002A18CD" w:rsidRDefault="00ED3F54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14:paraId="23D0C778" w14:textId="77777777" w:rsidR="00ED3F54" w:rsidRPr="002A18CD" w:rsidRDefault="00ED3F54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>ТАТАРСТАН РЕСПУБЛИКАСЫ</w:t>
      </w:r>
      <w:r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1B811100" w14:textId="77777777" w:rsidR="00ED3F54" w:rsidRPr="002A18CD" w:rsidRDefault="00ED3F54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ED3F54" w:rsidRPr="002A18CD" w:rsidSect="00EA71CE">
          <w:headerReference w:type="default" r:id="rId8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4175EEA3" w14:textId="77777777" w:rsidR="00ED3F54" w:rsidRPr="002A18CD" w:rsidRDefault="00ED3F54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 w:rsidRPr="002A18CD">
        <w:rPr>
          <w:color w:val="auto"/>
        </w:rPr>
        <w:lastRenderedPageBreak/>
        <w:t>Кооперативная ул., 5, пос. ж/д станция Высокая Гора,</w:t>
      </w:r>
      <w:r w:rsidRPr="002A18CD">
        <w:rPr>
          <w:color w:val="auto"/>
        </w:rPr>
        <w:tab/>
        <w:t xml:space="preserve">Кооперативная </w:t>
      </w:r>
      <w:proofErr w:type="spellStart"/>
      <w:r w:rsidRPr="002A18CD">
        <w:rPr>
          <w:color w:val="auto"/>
        </w:rPr>
        <w:t>ур</w:t>
      </w:r>
      <w:proofErr w:type="spellEnd"/>
      <w:r w:rsidRPr="002A18CD">
        <w:rPr>
          <w:color w:val="auto"/>
        </w:rPr>
        <w:t xml:space="preserve">., 5, Биектау т/ю </w:t>
      </w:r>
      <w:proofErr w:type="spellStart"/>
      <w:r w:rsidRPr="002A18CD">
        <w:rPr>
          <w:color w:val="auto"/>
        </w:rPr>
        <w:t>станциясе</w:t>
      </w:r>
      <w:proofErr w:type="spellEnd"/>
      <w:r w:rsidRPr="002A18CD">
        <w:rPr>
          <w:color w:val="auto"/>
        </w:rPr>
        <w:t xml:space="preserve"> </w:t>
      </w:r>
      <w:proofErr w:type="spellStart"/>
      <w:r w:rsidRPr="002A18CD">
        <w:rPr>
          <w:color w:val="auto"/>
        </w:rPr>
        <w:t>поселогы</w:t>
      </w:r>
      <w:proofErr w:type="spellEnd"/>
      <w:r w:rsidRPr="002A18CD">
        <w:rPr>
          <w:color w:val="auto"/>
        </w:rPr>
        <w:t>,</w:t>
      </w:r>
    </w:p>
    <w:p w14:paraId="6450C18C" w14:textId="77777777" w:rsidR="00ED3F54" w:rsidRPr="002A18CD" w:rsidRDefault="00ED3F54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 w:rsidRPr="002A18CD">
        <w:rPr>
          <w:color w:val="auto"/>
        </w:rPr>
        <w:t>Высокогорский район, Республика Татарстан, 422700</w:t>
      </w:r>
      <w:r w:rsidRPr="002A18CD">
        <w:rPr>
          <w:color w:val="auto"/>
        </w:rPr>
        <w:tab/>
        <w:t xml:space="preserve">Биектау районы, Татарстан </w:t>
      </w:r>
      <w:proofErr w:type="spellStart"/>
      <w:r w:rsidRPr="002A18CD">
        <w:rPr>
          <w:color w:val="auto"/>
        </w:rPr>
        <w:t>Республикасы</w:t>
      </w:r>
      <w:proofErr w:type="spellEnd"/>
      <w:r w:rsidRPr="002A18CD">
        <w:rPr>
          <w:color w:val="auto"/>
        </w:rPr>
        <w:t>, 422700</w:t>
      </w:r>
    </w:p>
    <w:p w14:paraId="091E0C00" w14:textId="77777777" w:rsidR="00ED3F54" w:rsidRPr="002A18CD" w:rsidRDefault="00ED3F54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/>
        </w:rPr>
        <w:t>e</w:t>
      </w:r>
      <w:r w:rsidRPr="002A18CD">
        <w:rPr>
          <w:color w:val="auto"/>
          <w:lang w:eastAsia="en-US"/>
        </w:rPr>
        <w:t>-</w:t>
      </w:r>
      <w:r w:rsidRPr="002A18CD">
        <w:rPr>
          <w:color w:val="auto"/>
          <w:lang w:val="en-US" w:eastAsia="en-US"/>
        </w:rPr>
        <w:t>mail</w:t>
      </w:r>
      <w:r w:rsidRPr="002A18CD">
        <w:rPr>
          <w:color w:val="auto"/>
          <w:lang w:eastAsia="en-US"/>
        </w:rPr>
        <w:t xml:space="preserve">: </w:t>
      </w:r>
      <w:hyperlink r:id="rId9" w:history="1">
        <w:r w:rsidRPr="002A18CD">
          <w:rPr>
            <w:rStyle w:val="a3"/>
            <w:rFonts w:cs="Palatino Linotype"/>
            <w:color w:val="auto"/>
            <w:u w:val="none"/>
            <w:lang w:val="en-US" w:eastAsia="en-US"/>
          </w:rPr>
          <w:t>biektau</w:t>
        </w:r>
        <w:r w:rsidRPr="002A18CD">
          <w:rPr>
            <w:rStyle w:val="a3"/>
            <w:rFonts w:cs="Palatino Linotype"/>
            <w:color w:val="auto"/>
            <w:u w:val="none"/>
            <w:lang w:eastAsia="en-US"/>
          </w:rPr>
          <w:t>@</w:t>
        </w:r>
        <w:r w:rsidRPr="002A18CD">
          <w:rPr>
            <w:rStyle w:val="a3"/>
            <w:rFonts w:cs="Palatino Linotype"/>
            <w:color w:val="auto"/>
            <w:u w:val="none"/>
            <w:lang w:val="en-US" w:eastAsia="en-US"/>
          </w:rPr>
          <w:t>tatar</w:t>
        </w:r>
        <w:r w:rsidRPr="002A18CD">
          <w:rPr>
            <w:rStyle w:val="a3"/>
            <w:rFonts w:cs="Palatino Linotype"/>
            <w:color w:val="auto"/>
            <w:u w:val="none"/>
            <w:lang w:eastAsia="en-US"/>
          </w:rPr>
          <w:t>.</w:t>
        </w:r>
        <w:r w:rsidRPr="002A18CD">
          <w:rPr>
            <w:rStyle w:val="a3"/>
            <w:rFonts w:cs="Palatino Linotype"/>
            <w:color w:val="auto"/>
            <w:u w:val="none"/>
            <w:lang w:val="en-US" w:eastAsia="en-US"/>
          </w:rPr>
          <w:t>ru</w:t>
        </w:r>
      </w:hyperlink>
      <w:r w:rsidRPr="002A18CD">
        <w:rPr>
          <w:color w:val="auto"/>
          <w:lang w:eastAsia="en-US"/>
        </w:rPr>
        <w:t xml:space="preserve">, </w:t>
      </w:r>
      <w:r w:rsidRPr="002A18CD">
        <w:rPr>
          <w:color w:val="auto"/>
          <w:lang w:val="en-US" w:eastAsia="en-US"/>
        </w:rPr>
        <w:t>www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vysokaya</w:t>
      </w:r>
      <w:r w:rsidRPr="002A18CD">
        <w:rPr>
          <w:color w:val="auto"/>
          <w:lang w:eastAsia="en-US"/>
        </w:rPr>
        <w:t>-</w:t>
      </w:r>
      <w:r w:rsidRPr="002A18CD">
        <w:rPr>
          <w:color w:val="auto"/>
          <w:lang w:val="en-US" w:eastAsia="en-US"/>
        </w:rPr>
        <w:t>gora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tatarstan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ru</w:t>
      </w:r>
    </w:p>
    <w:p w14:paraId="60BF244E" w14:textId="77777777" w:rsidR="00ED3F54" w:rsidRPr="002A18CD" w:rsidRDefault="00ED3F54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FE0A90B" w14:textId="77777777" w:rsidR="00ED3F54" w:rsidRDefault="0024675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</w:t>
      </w:r>
      <w:r w:rsidR="00ED3F54">
        <w:rPr>
          <w:rFonts w:ascii="Times New Roman" w:hAnsi="Times New Roman" w:cs="Times New Roman"/>
          <w:b/>
          <w:color w:val="auto"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</w:t>
      </w:r>
      <w:r w:rsidR="00ED3F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</w:t>
      </w:r>
      <w:r w:rsidR="00ED3F54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08C1C345" w14:textId="4992C155" w:rsidR="00ED3F54" w:rsidRPr="00D64CA2" w:rsidRDefault="00ED3F54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5E3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D2159">
        <w:rPr>
          <w:rFonts w:ascii="Times New Roman" w:hAnsi="Times New Roman" w:cs="Times New Roman"/>
          <w:b/>
          <w:color w:val="auto"/>
          <w:sz w:val="28"/>
          <w:szCs w:val="28"/>
        </w:rPr>
        <w:t>___________</w:t>
      </w:r>
      <w:r w:rsidR="005E3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7B156F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6E3A13" w:rsidRPr="00077464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E3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675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5E3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</w:t>
      </w:r>
      <w:r w:rsidR="0024675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6E3A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24675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7B156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9D2159">
        <w:rPr>
          <w:rFonts w:ascii="Times New Roman" w:hAnsi="Times New Roman" w:cs="Times New Roman"/>
          <w:b/>
          <w:color w:val="auto"/>
          <w:sz w:val="28"/>
          <w:szCs w:val="28"/>
        </w:rPr>
        <w:t>_____</w:t>
      </w:r>
    </w:p>
    <w:p w14:paraId="0C6CF15B" w14:textId="77777777" w:rsidR="00ED3F54" w:rsidRDefault="00ED3F54" w:rsidP="003D54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E9BA334" w14:textId="77777777" w:rsidR="00804991" w:rsidRDefault="00804991" w:rsidP="00804991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0" w:name="_Hlk511205008"/>
      <w:bookmarkStart w:id="1" w:name="_GoBack"/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 внесении изменений в решение </w:t>
      </w:r>
      <w:bookmarkStart w:id="2" w:name="_Hlk49427571"/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Совета Высокогорского </w:t>
      </w:r>
    </w:p>
    <w:p w14:paraId="0282C7AD" w14:textId="77777777" w:rsidR="00804991" w:rsidRDefault="00804991" w:rsidP="00804991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муниципального района от 25.04.2018 № 221 «</w:t>
      </w:r>
      <w:r w:rsidR="00ED3F54" w:rsidRPr="008A041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Об условиях оплаты </w:t>
      </w:r>
    </w:p>
    <w:p w14:paraId="335AD6BD" w14:textId="77777777" w:rsidR="00804991" w:rsidRDefault="00ED3F54" w:rsidP="00804991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труда работников</w:t>
      </w:r>
      <w:r w:rsidR="00F60C7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8A041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отдельных организаций бюджетной сферы, на которые </w:t>
      </w:r>
    </w:p>
    <w:p w14:paraId="637E0D92" w14:textId="6E32F12A" w:rsidR="00804991" w:rsidRDefault="00ED3F54" w:rsidP="00804991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не распространяется Единая тарифная сетка по оплате труда </w:t>
      </w:r>
    </w:p>
    <w:p w14:paraId="4A73E7E1" w14:textId="1558BB47" w:rsidR="00ED3F54" w:rsidRPr="008A041C" w:rsidRDefault="00ED3F54" w:rsidP="00804991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работников бюджетной сферы</w:t>
      </w:r>
      <w:r w:rsidR="00804991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»</w:t>
      </w:r>
      <w:bookmarkEnd w:id="2"/>
      <w:r w:rsidR="003A5C38" w:rsidRPr="003A5C3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bookmarkEnd w:id="0"/>
    <w:bookmarkEnd w:id="1"/>
    <w:p w14:paraId="5B9388F0" w14:textId="77777777" w:rsidR="00ED3F54" w:rsidRDefault="00ED3F54" w:rsidP="003D5469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</w:p>
    <w:p w14:paraId="45F95619" w14:textId="31D6E684" w:rsidR="00ED3F54" w:rsidRPr="008A041C" w:rsidRDefault="00ED3F54" w:rsidP="00AE19D3">
      <w:pPr>
        <w:widowControl/>
        <w:spacing w:after="20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="00F60C7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соответствии с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Постановлением Кабинета Министров Республики Татарстан </w:t>
      </w:r>
      <w:r w:rsidR="007B156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от </w:t>
      </w:r>
      <w:r w:rsidR="009D215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17.09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.202</w:t>
      </w:r>
      <w:r w:rsidR="003A5C3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№</w:t>
      </w:r>
      <w:r w:rsidR="0007746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D215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1013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«О повышении </w:t>
      </w:r>
      <w:r w:rsidR="009D215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размеров 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6F242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и внесении изменений в постановление Кабинета Министров Республики Татарстан от 30.03.2018 №</w:t>
      </w:r>
      <w:r w:rsidR="0007746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F242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195 «Об условиях оплаты труда работников отдельных организаций бюджетной сферы, на которые не </w:t>
      </w:r>
      <w:r w:rsidR="006F2428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распространяется Единая тарифная сетка по оплате труда работников бюджетной сферы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»,</w:t>
      </w:r>
      <w:r w:rsidRPr="008A041C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Совет Высокогорского муниципального района</w:t>
      </w:r>
    </w:p>
    <w:p w14:paraId="0968E10A" w14:textId="2505E61B" w:rsidR="00F60C7E" w:rsidRDefault="00ED3F54" w:rsidP="00077464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РЕШИЛ</w:t>
      </w:r>
      <w:r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</w:t>
      </w:r>
    </w:p>
    <w:p w14:paraId="07C82BAC" w14:textId="07C0FAED" w:rsidR="003B0CE4" w:rsidRPr="003B0CE4" w:rsidRDefault="003B0CE4" w:rsidP="0007746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</w:t>
      </w:r>
      <w:r w:rsidR="00804991"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1. </w:t>
      </w:r>
      <w:bookmarkStart w:id="3" w:name="Par0"/>
      <w:bookmarkEnd w:id="3"/>
      <w:r w:rsidRPr="003B0CE4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 Повысить с 1 января 2023 года размеры месячных должностных окладов руководителей, специалистов и служащих отдельных организаций бюджетной сферы, на которые не распространяется Единая тарифная сетка по оплате труда работников бюджетной сферы, определяемые в порядке, установленном </w:t>
      </w:r>
      <w:r w:rsidRPr="003B0CE4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решением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3B0CE4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Совета Высокогорского муниципального района от 25.04.2018 № 221 «Об условиях оплаты труда работников отдельных организаций бюджетной сферы, на которые </w:t>
      </w:r>
    </w:p>
    <w:p w14:paraId="6CAD236D" w14:textId="7E65D372" w:rsidR="003B0CE4" w:rsidRDefault="003B0CE4" w:rsidP="00077464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  <w:r w:rsidRPr="003B0CE4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не распространяется Единая тарифная сетка по оплате труда работников бюджетной сферы»</w:t>
      </w:r>
      <w:r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(с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изменениями, внесенными решениями Совета Высокогорского муниципального района</w:t>
      </w:r>
      <w:r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от 23.09.2020 №</w:t>
      </w:r>
      <w:r w:rsidR="0007746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5,</w:t>
      </w:r>
      <w:r w:rsidR="0007746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12.11.2021 №</w:t>
      </w:r>
      <w:r w:rsidR="0007746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123, от 31.01.2022 №</w:t>
      </w:r>
      <w:r w:rsidR="0007746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147,от</w:t>
      </w:r>
      <w:proofErr w:type="gramEnd"/>
      <w:r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12.10.2022 №</w:t>
      </w:r>
      <w:r w:rsidR="0007746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213).</w:t>
      </w:r>
    </w:p>
    <w:p w14:paraId="6E526345" w14:textId="1FAF30F2" w:rsidR="00994298" w:rsidRDefault="003B0CE4" w:rsidP="000774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Microsoft Sans Serif" w:hAnsi="Times New Roman" w:cs="Times New Roman"/>
          <w:color w:val="auto"/>
          <w:sz w:val="28"/>
          <w:szCs w:val="28"/>
          <w:highlight w:val="yellow"/>
        </w:rPr>
      </w:pPr>
      <w:r w:rsidRPr="003B0CE4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2. Для исчисления размеров месячных должностных окладов руководителей, специалистов и служащих отдельных организаций бюджетной сферы, на которые не распространяется Единая тарифная сетка по оплате труда работников бюджетной сферы, в соответствии с </w:t>
      </w:r>
      <w:hyperlink w:anchor="Par0" w:history="1">
        <w:r w:rsidRPr="00077464">
          <w:rPr>
            <w:rFonts w:ascii="Times New Roman" w:eastAsia="Microsoft Sans Serif" w:hAnsi="Times New Roman" w:cs="Times New Roman"/>
            <w:color w:val="000000" w:themeColor="text1"/>
            <w:sz w:val="28"/>
            <w:szCs w:val="28"/>
          </w:rPr>
          <w:t>пунктом 1</w:t>
        </w:r>
      </w:hyperlink>
      <w:r w:rsidRPr="00077464"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  <w:t xml:space="preserve"> </w:t>
      </w:r>
      <w:r w:rsidRPr="003B0CE4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настоящего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</w:rPr>
        <w:t>решения</w:t>
      </w:r>
      <w:r w:rsidRPr="003B0CE4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 индексировать размер должностного оклада секретаря руководителя структурного подразделения отдельной организации бюджетной сферы в муниципальных образованиях, на которую не распространяется Единая тарифная сетка по оплате труда работников </w:t>
      </w:r>
      <w:r w:rsidRPr="003B0CE4">
        <w:rPr>
          <w:rFonts w:ascii="Times New Roman" w:eastAsia="Microsoft Sans Serif" w:hAnsi="Times New Roman" w:cs="Times New Roman"/>
          <w:color w:val="auto"/>
          <w:sz w:val="28"/>
          <w:szCs w:val="28"/>
        </w:rPr>
        <w:lastRenderedPageBreak/>
        <w:t xml:space="preserve">бюджетной сферы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Высокогорского муниципального района </w:t>
      </w:r>
      <w:r w:rsidRPr="003B0CE4">
        <w:rPr>
          <w:rFonts w:ascii="Times New Roman" w:eastAsia="Microsoft Sans Serif" w:hAnsi="Times New Roman" w:cs="Times New Roman"/>
          <w:color w:val="auto"/>
          <w:sz w:val="28"/>
          <w:szCs w:val="28"/>
        </w:rPr>
        <w:t>Республики Татарстан, в 1,061 раза и установить его в размере 12688 рублей.</w:t>
      </w:r>
      <w:r w:rsidR="00994298">
        <w:rPr>
          <w:rFonts w:ascii="Times New Roman" w:eastAsia="Microsoft Sans Serif" w:hAnsi="Times New Roman" w:cs="Times New Roman"/>
          <w:color w:val="auto"/>
          <w:sz w:val="28"/>
          <w:szCs w:val="28"/>
          <w:highlight w:val="yellow"/>
        </w:rPr>
        <w:t xml:space="preserve">        </w:t>
      </w:r>
    </w:p>
    <w:p w14:paraId="26AE9D92" w14:textId="6AAF1DDD" w:rsidR="003B0CE4" w:rsidRPr="003B0CE4" w:rsidRDefault="00994298" w:rsidP="00077464">
      <w:pPr>
        <w:widowControl/>
        <w:autoSpaceDE w:val="0"/>
        <w:autoSpaceDN w:val="0"/>
        <w:adjustRightInd w:val="0"/>
        <w:jc w:val="both"/>
        <w:rPr>
          <w:rFonts w:ascii="Times New Roman" w:eastAsia="Microsoft Sans Serif" w:hAnsi="Times New Roman" w:cs="Times New Roman"/>
          <w:color w:val="auto"/>
          <w:sz w:val="28"/>
          <w:szCs w:val="28"/>
        </w:rPr>
      </w:pPr>
      <w:r w:rsidRPr="00994298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       </w:t>
      </w:r>
      <w:r w:rsidR="003B0CE4" w:rsidRPr="00994298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3. Внести в </w:t>
      </w:r>
      <w:r w:rsidRPr="003B0CE4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решение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3B0CE4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Совета Высокогорского муниципального района от 25.04.2018 № 221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(с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изменениями, внесенными решениями Совета Высокогорского муниципального района</w:t>
      </w:r>
      <w:r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от 23.09.2020 №</w:t>
      </w:r>
      <w:r w:rsidR="0007746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5,</w:t>
      </w:r>
      <w:r w:rsidR="0007746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12.11.2021 №</w:t>
      </w:r>
      <w:r w:rsidR="0007746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123, от 31.01.2022 №</w:t>
      </w:r>
      <w:r w:rsidR="0007746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147,</w:t>
      </w:r>
      <w:r w:rsidR="0007746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12.10.2022 №</w:t>
      </w:r>
      <w:r w:rsidR="0007746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B0C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213)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B0CE4" w:rsidRPr="003B0CE4">
        <w:rPr>
          <w:rFonts w:ascii="Times New Roman" w:eastAsia="Microsoft Sans Serif" w:hAnsi="Times New Roman" w:cs="Times New Roman"/>
          <w:color w:val="auto"/>
          <w:sz w:val="28"/>
          <w:szCs w:val="28"/>
        </w:rPr>
        <w:t>следующие изменения:</w:t>
      </w:r>
    </w:p>
    <w:p w14:paraId="13DFB4E5" w14:textId="77777777" w:rsidR="003B0CE4" w:rsidRPr="00077464" w:rsidRDefault="003B0CE4" w:rsidP="000774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</w:pPr>
      <w:r w:rsidRPr="00077464"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  <w:t xml:space="preserve">в </w:t>
      </w:r>
      <w:hyperlink r:id="rId10" w:history="1">
        <w:r w:rsidRPr="00077464">
          <w:rPr>
            <w:rFonts w:ascii="Times New Roman" w:eastAsia="Microsoft Sans Serif" w:hAnsi="Times New Roman" w:cs="Times New Roman"/>
            <w:color w:val="000000" w:themeColor="text1"/>
            <w:sz w:val="28"/>
            <w:szCs w:val="28"/>
          </w:rPr>
          <w:t>подпункте 3 пункта 3</w:t>
        </w:r>
      </w:hyperlink>
      <w:r w:rsidRPr="00077464"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  <w:t xml:space="preserve"> слова "двух процентов" заменить словами "15 процентов";</w:t>
      </w:r>
    </w:p>
    <w:p w14:paraId="6269E7F3" w14:textId="1EF584EA" w:rsidR="00994298" w:rsidRPr="00077464" w:rsidRDefault="003B0CE4" w:rsidP="000774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077464"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  <w:t xml:space="preserve">в </w:t>
      </w:r>
      <w:hyperlink r:id="rId11" w:history="1">
        <w:r w:rsidRPr="00077464">
          <w:rPr>
            <w:rFonts w:ascii="Times New Roman" w:eastAsia="Microsoft Sans Serif" w:hAnsi="Times New Roman" w:cs="Times New Roman"/>
            <w:color w:val="000000" w:themeColor="text1"/>
            <w:sz w:val="28"/>
            <w:szCs w:val="28"/>
          </w:rPr>
          <w:t>подпункте 4 пункта 7</w:t>
        </w:r>
      </w:hyperlink>
      <w:r w:rsidRPr="00077464">
        <w:rPr>
          <w:rFonts w:ascii="Times New Roman" w:eastAsia="Microsoft Sans Serif" w:hAnsi="Times New Roman" w:cs="Times New Roman"/>
          <w:color w:val="000000" w:themeColor="text1"/>
          <w:sz w:val="28"/>
          <w:szCs w:val="28"/>
        </w:rPr>
        <w:t xml:space="preserve"> слова "двух процентов" заменить словами "15 процентов".</w:t>
      </w:r>
      <w:r w:rsidR="00994298" w:rsidRPr="00077464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       </w:t>
      </w:r>
    </w:p>
    <w:p w14:paraId="6F2AD71C" w14:textId="5B19A84F" w:rsidR="00994298" w:rsidRDefault="00994298" w:rsidP="00077464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</w:t>
      </w:r>
      <w:r w:rsidR="005B34E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4</w:t>
      </w:r>
      <w:r w:rsidR="00ED3F54" w:rsidRPr="00AE19D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Обнародовать настоящее решение на официальном сайте Высокогорского муниципального района Республики Татарстан http://vysokaya-gora.tatarstan.ru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2" w:history="1">
        <w:r w:rsidRPr="0007746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eastAsia="en-US"/>
          </w:rPr>
          <w:t>http://pravo.tatarstan.ru</w:t>
        </w:r>
      </w:hyperlink>
      <w:r w:rsidR="00ED3F54" w:rsidRPr="00077464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16F2750D" w14:textId="025AD6AA" w:rsidR="00804991" w:rsidRDefault="00994298" w:rsidP="0007746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</w:t>
      </w:r>
      <w:r w:rsidR="005B34E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="007B156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Настоящее решение вступает в силу с 1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января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20</w:t>
      </w:r>
      <w:r w:rsidR="007B156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3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года.</w:t>
      </w:r>
    </w:p>
    <w:p w14:paraId="71E9E3D0" w14:textId="77777777" w:rsidR="00077464" w:rsidRDefault="00077464" w:rsidP="0007746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2677D89D" w14:textId="77777777" w:rsidR="007B156F" w:rsidRPr="00AE19D3" w:rsidRDefault="007B156F" w:rsidP="0007746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1FBFDA98" w14:textId="77777777" w:rsidR="00ED3F54" w:rsidRPr="008A041C" w:rsidRDefault="00ED3F54" w:rsidP="00077464">
      <w:pPr>
        <w:widowControl/>
        <w:spacing w:line="276" w:lineRule="auto"/>
        <w:ind w:hanging="142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Председатель Совета,</w:t>
      </w:r>
    </w:p>
    <w:p w14:paraId="0D1A31D3" w14:textId="4699414A" w:rsidR="00ED3F54" w:rsidRPr="009407DF" w:rsidRDefault="00F74871" w:rsidP="00077464">
      <w:pPr>
        <w:widowControl/>
        <w:spacing w:line="276" w:lineRule="auto"/>
        <w:ind w:hanging="142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Глава муниципального района</w:t>
      </w:r>
      <w:r w:rsidR="00ED3F54"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</w:t>
      </w:r>
      <w:r w:rsidR="00F60C7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</w:t>
      </w:r>
      <w:r w:rsidR="00ED3F54"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Р.Ф.Хисамутдинов</w:t>
      </w:r>
      <w:proofErr w:type="spellEnd"/>
    </w:p>
    <w:p w14:paraId="40F6202D" w14:textId="77777777" w:rsidR="00ED3F54" w:rsidRPr="009407DF" w:rsidRDefault="00ED3F54" w:rsidP="00077464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D3F54" w:rsidRPr="009407DF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E56CD" w14:textId="77777777" w:rsidR="005E024B" w:rsidRDefault="005E024B">
      <w:r>
        <w:separator/>
      </w:r>
    </w:p>
  </w:endnote>
  <w:endnote w:type="continuationSeparator" w:id="0">
    <w:p w14:paraId="2308AB5B" w14:textId="77777777" w:rsidR="005E024B" w:rsidRDefault="005E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CCF04" w14:textId="77777777" w:rsidR="005E024B" w:rsidRDefault="005E024B"/>
  </w:footnote>
  <w:footnote w:type="continuationSeparator" w:id="0">
    <w:p w14:paraId="5435EF44" w14:textId="77777777" w:rsidR="005E024B" w:rsidRDefault="005E024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1BC58" w14:textId="6A730A88" w:rsidR="007B156F" w:rsidRDefault="007B156F">
    <w:pPr>
      <w:pStyle w:val="a4"/>
    </w:pPr>
  </w:p>
  <w:p w14:paraId="5A67EF27" w14:textId="71D5384F" w:rsidR="007B156F" w:rsidRDefault="007B156F" w:rsidP="007B156F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77464"/>
    <w:rsid w:val="000B2F80"/>
    <w:rsid w:val="0010421D"/>
    <w:rsid w:val="001906C4"/>
    <w:rsid w:val="001929DD"/>
    <w:rsid w:val="001A309A"/>
    <w:rsid w:val="001A7829"/>
    <w:rsid w:val="001B333E"/>
    <w:rsid w:val="001C55FA"/>
    <w:rsid w:val="001D27B8"/>
    <w:rsid w:val="00205A0B"/>
    <w:rsid w:val="00235874"/>
    <w:rsid w:val="00246752"/>
    <w:rsid w:val="00246F40"/>
    <w:rsid w:val="00277BDA"/>
    <w:rsid w:val="002904D2"/>
    <w:rsid w:val="002A18CD"/>
    <w:rsid w:val="003004EC"/>
    <w:rsid w:val="003254B8"/>
    <w:rsid w:val="003A5C38"/>
    <w:rsid w:val="003B0CE4"/>
    <w:rsid w:val="003D5469"/>
    <w:rsid w:val="00456F2F"/>
    <w:rsid w:val="004747F6"/>
    <w:rsid w:val="004B1756"/>
    <w:rsid w:val="0055469A"/>
    <w:rsid w:val="00562CA4"/>
    <w:rsid w:val="00586B04"/>
    <w:rsid w:val="005B2BBD"/>
    <w:rsid w:val="005B34E7"/>
    <w:rsid w:val="005C4EB7"/>
    <w:rsid w:val="005E024B"/>
    <w:rsid w:val="005E36C6"/>
    <w:rsid w:val="005F5262"/>
    <w:rsid w:val="00645A92"/>
    <w:rsid w:val="00645BDA"/>
    <w:rsid w:val="006544CA"/>
    <w:rsid w:val="00666AF5"/>
    <w:rsid w:val="006E3A13"/>
    <w:rsid w:val="006F2428"/>
    <w:rsid w:val="007356DD"/>
    <w:rsid w:val="00753352"/>
    <w:rsid w:val="00766855"/>
    <w:rsid w:val="00776320"/>
    <w:rsid w:val="007B156F"/>
    <w:rsid w:val="007C15EF"/>
    <w:rsid w:val="007E083E"/>
    <w:rsid w:val="00804991"/>
    <w:rsid w:val="0081131D"/>
    <w:rsid w:val="00814B4E"/>
    <w:rsid w:val="008252BD"/>
    <w:rsid w:val="008A041C"/>
    <w:rsid w:val="009201CA"/>
    <w:rsid w:val="00935B41"/>
    <w:rsid w:val="009407DF"/>
    <w:rsid w:val="00972534"/>
    <w:rsid w:val="00994298"/>
    <w:rsid w:val="009A577A"/>
    <w:rsid w:val="009B36D9"/>
    <w:rsid w:val="009C2273"/>
    <w:rsid w:val="009D2159"/>
    <w:rsid w:val="00A1320B"/>
    <w:rsid w:val="00A229EF"/>
    <w:rsid w:val="00A24B6D"/>
    <w:rsid w:val="00A67526"/>
    <w:rsid w:val="00AC5495"/>
    <w:rsid w:val="00AE19D3"/>
    <w:rsid w:val="00B602E4"/>
    <w:rsid w:val="00B74AE5"/>
    <w:rsid w:val="00BC21A2"/>
    <w:rsid w:val="00BD2D40"/>
    <w:rsid w:val="00C7184A"/>
    <w:rsid w:val="00C71F08"/>
    <w:rsid w:val="00C8677E"/>
    <w:rsid w:val="00CA5FF8"/>
    <w:rsid w:val="00CB71C3"/>
    <w:rsid w:val="00D1617A"/>
    <w:rsid w:val="00D17CE2"/>
    <w:rsid w:val="00D32439"/>
    <w:rsid w:val="00D64CA2"/>
    <w:rsid w:val="00DD4FD2"/>
    <w:rsid w:val="00EA71CE"/>
    <w:rsid w:val="00ED3F54"/>
    <w:rsid w:val="00EE35B4"/>
    <w:rsid w:val="00EE654A"/>
    <w:rsid w:val="00F25771"/>
    <w:rsid w:val="00F53EC5"/>
    <w:rsid w:val="00F60C7E"/>
    <w:rsid w:val="00F7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2CE9D7"/>
  <w15:docId w15:val="{974633FC-9BBA-4F8E-8492-5ACD236A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7DF"/>
    <w:pPr>
      <w:widowControl w:val="0"/>
    </w:pPr>
    <w:rPr>
      <w:rFonts w:eastAsia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654A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0"/>
    <w:locked/>
    <w:rsid w:val="00EE654A"/>
    <w:rPr>
      <w:rFonts w:ascii="Palatino Linotype" w:eastAsia="Times New Roman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rsid w:val="00EE654A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customStyle="1" w:styleId="2">
    <w:name w:val="Основной текст (2)_"/>
    <w:link w:val="20"/>
    <w:locked/>
    <w:rsid w:val="00EE654A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customStyle="1" w:styleId="4">
    <w:name w:val="Основной текст (4)_"/>
    <w:link w:val="40"/>
    <w:locked/>
    <w:rsid w:val="00EE654A"/>
    <w:rPr>
      <w:rFonts w:cs="Times New Roman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rsid w:val="00EE654A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EE654A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rsid w:val="00EE654A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qFormat/>
    <w:rsid w:val="00246F40"/>
    <w:rPr>
      <w:rFonts w:cs="Times New Roman"/>
      <w:b/>
      <w:bCs/>
    </w:rPr>
  </w:style>
  <w:style w:type="paragraph" w:customStyle="1" w:styleId="1">
    <w:name w:val="Абзац списка1"/>
    <w:basedOn w:val="a"/>
    <w:rsid w:val="00246F40"/>
    <w:pPr>
      <w:widowControl/>
      <w:spacing w:after="200" w:line="276" w:lineRule="auto"/>
      <w:ind w:left="720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b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</w:rPr>
  </w:style>
  <w:style w:type="paragraph" w:styleId="ac">
    <w:name w:val="List Paragraph"/>
    <w:basedOn w:val="a"/>
    <w:uiPriority w:val="34"/>
    <w:qFormat/>
    <w:rsid w:val="0080499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04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786F7F3C9FB67B6ADE030BA11C795BB4A1BBAF2AB5D3BE0B8E85700F414303CA61C093082998FCCBF9342D0A4849F09A22FBB5CE3BA34AE51624F35z1wC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786F7F3C9FB67B6ADE030BA11C795BB4A1BBAF2AB5D3BE0B8E85700F414303CA61C093082998FCCBF9342D7AB849F09A22FBB5CE3BA34AE51624F35z1w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Высокогорская ФБП</Company>
  <LinksUpToDate>false</LinksUpToDate>
  <CharactersWithSpaces>4434</CharactersWithSpaces>
  <SharedDoc>false</SharedDoc>
  <HLinks>
    <vt:vector size="18" baseType="variant">
      <vt:variant>
        <vt:i4>6684724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Par251</vt:lpwstr>
      </vt:variant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mailto:biektau@tatar.ru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6</cp:revision>
  <cp:lastPrinted>2022-11-09T13:09:00Z</cp:lastPrinted>
  <dcterms:created xsi:type="dcterms:W3CDTF">2022-11-09T08:25:00Z</dcterms:created>
  <dcterms:modified xsi:type="dcterms:W3CDTF">2022-11-09T13:10:00Z</dcterms:modified>
</cp:coreProperties>
</file>