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F4494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4494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F4494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F4494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E9729C" w:rsidRDefault="00401112" w:rsidP="00E9729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97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9729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F67760">
        <w:rPr>
          <w:b/>
          <w:sz w:val="24"/>
          <w:szCs w:val="24"/>
        </w:rPr>
        <w:t>Кочнева Глеба Геннадьевича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E9729C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Березкинского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>
        <w:rPr>
          <w:b/>
          <w:sz w:val="24"/>
          <w:szCs w:val="24"/>
        </w:rPr>
        <w:t>третьего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E9729C">
        <w:rPr>
          <w:b/>
          <w:sz w:val="24"/>
          <w:szCs w:val="24"/>
        </w:rPr>
        <w:t>9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E9729C">
        <w:rPr>
          <w:sz w:val="24"/>
          <w:szCs w:val="24"/>
        </w:rPr>
        <w:t>Березкинского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E9729C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E9729C">
        <w:rPr>
          <w:sz w:val="24"/>
          <w:szCs w:val="24"/>
        </w:rPr>
        <w:t>9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E9729C">
        <w:rPr>
          <w:sz w:val="24"/>
          <w:szCs w:val="24"/>
        </w:rPr>
        <w:t>Березкинского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E9729C">
        <w:rPr>
          <w:sz w:val="24"/>
          <w:szCs w:val="24"/>
        </w:rPr>
        <w:t>третьег</w:t>
      </w:r>
      <w:r w:rsidR="00AE7034" w:rsidRPr="00AC0C65">
        <w:rPr>
          <w:sz w:val="24"/>
          <w:szCs w:val="24"/>
        </w:rPr>
        <w:t>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E9729C">
        <w:rPr>
          <w:sz w:val="24"/>
          <w:szCs w:val="24"/>
        </w:rPr>
        <w:t>9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E9729C">
        <w:rPr>
          <w:sz w:val="24"/>
          <w:szCs w:val="24"/>
        </w:rPr>
        <w:t>Березкинского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9729C">
        <w:rPr>
          <w:sz w:val="24"/>
          <w:szCs w:val="24"/>
        </w:rPr>
        <w:t>третьего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E9729C">
        <w:rPr>
          <w:sz w:val="24"/>
          <w:szCs w:val="24"/>
        </w:rPr>
        <w:t>9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</w:t>
      </w:r>
      <w:r w:rsidR="00F67760">
        <w:rPr>
          <w:sz w:val="24"/>
          <w:szCs w:val="24"/>
        </w:rPr>
        <w:t>0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F67760">
        <w:rPr>
          <w:sz w:val="24"/>
          <w:szCs w:val="24"/>
        </w:rPr>
        <w:t>4</w:t>
      </w:r>
      <w:r w:rsidR="00E9729C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F67760">
        <w:rPr>
          <w:sz w:val="24"/>
          <w:szCs w:val="24"/>
          <w:u w:val="single"/>
        </w:rPr>
        <w:t>Кочневу Глебу Геннадьевичу</w:t>
      </w:r>
      <w:r w:rsidR="00F6776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FC0" w:rsidRDefault="00D87FC0" w:rsidP="00C62BD8">
      <w:pPr>
        <w:spacing w:after="0" w:line="240" w:lineRule="auto"/>
      </w:pPr>
      <w:r>
        <w:separator/>
      </w:r>
    </w:p>
  </w:endnote>
  <w:endnote w:type="continuationSeparator" w:id="1">
    <w:p w:rsidR="00D87FC0" w:rsidRDefault="00D87FC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FC0" w:rsidRDefault="00D87FC0" w:rsidP="00C62BD8">
      <w:pPr>
        <w:spacing w:after="0" w:line="240" w:lineRule="auto"/>
      </w:pPr>
      <w:r>
        <w:separator/>
      </w:r>
    </w:p>
  </w:footnote>
  <w:footnote w:type="continuationSeparator" w:id="1">
    <w:p w:rsidR="00D87FC0" w:rsidRDefault="00D87FC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2022-07-22T14:23:00Z</dcterms:created>
  <dcterms:modified xsi:type="dcterms:W3CDTF">2022-07-22T14:23:00Z</dcterms:modified>
</cp:coreProperties>
</file>