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0B2116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0B2116"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0B2116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0B2116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0B2116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0B2116" w:rsidRDefault="008252BD" w:rsidP="008252BD">
      <w:pPr>
        <w:pStyle w:val="30"/>
        <w:shd w:val="clear" w:color="auto" w:fill="auto"/>
        <w:spacing w:line="240" w:lineRule="atLeast"/>
        <w:jc w:val="left"/>
        <w:rPr>
          <w:rFonts w:ascii="Times New Roman" w:hAnsi="Times New Roman" w:cs="Times New Roman"/>
          <w:color w:val="auto"/>
        </w:rPr>
      </w:pPr>
    </w:p>
    <w:p w:rsidR="00EA71CE" w:rsidRPr="000B2116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0B2116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0B2116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0B2116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0B2116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0B2116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 w:rsidRPr="000B2116"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0B2116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auto"/>
        </w:rPr>
      </w:pPr>
      <w:r w:rsidRPr="000B2116">
        <w:rPr>
          <w:rFonts w:ascii="Times New Roman" w:hAnsi="Times New Roman" w:cs="Times New Roman"/>
          <w:color w:val="auto"/>
        </w:rPr>
        <w:lastRenderedPageBreak/>
        <w:t xml:space="preserve">   </w:t>
      </w:r>
      <w:r w:rsidR="00645BDA" w:rsidRPr="000B2116">
        <w:rPr>
          <w:rFonts w:ascii="Times New Roman" w:hAnsi="Times New Roman" w:cs="Times New Roman"/>
          <w:color w:val="auto"/>
        </w:rPr>
        <w:t>Кооперативная ул., 5, пос. ж/д станция Высокая Гора,</w:t>
      </w:r>
      <w:r w:rsidR="00645BDA" w:rsidRPr="000B2116">
        <w:rPr>
          <w:rFonts w:ascii="Times New Roman" w:hAnsi="Times New Roman" w:cs="Times New Roman"/>
          <w:color w:val="auto"/>
        </w:rPr>
        <w:tab/>
        <w:t>Кооперативная ур., 5, Биектау т/ю станциясе поселогы,</w:t>
      </w:r>
    </w:p>
    <w:p w:rsidR="00562CA4" w:rsidRPr="000B2116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auto"/>
        </w:rPr>
      </w:pPr>
      <w:r w:rsidRPr="000B2116">
        <w:rPr>
          <w:rFonts w:ascii="Times New Roman" w:hAnsi="Times New Roman" w:cs="Times New Roman"/>
          <w:color w:val="auto"/>
        </w:rPr>
        <w:t xml:space="preserve">    </w:t>
      </w:r>
      <w:r w:rsidR="00645BDA" w:rsidRPr="000B2116">
        <w:rPr>
          <w:rFonts w:ascii="Times New Roman" w:hAnsi="Times New Roman" w:cs="Times New Roman"/>
          <w:color w:val="auto"/>
        </w:rPr>
        <w:t>Высокогорский район, Республика Татарстан, 422700</w:t>
      </w:r>
      <w:r w:rsidR="00645BDA" w:rsidRPr="000B2116">
        <w:rPr>
          <w:rFonts w:ascii="Times New Roman" w:hAnsi="Times New Roman" w:cs="Times New Roman"/>
          <w:color w:val="auto"/>
        </w:rPr>
        <w:tab/>
        <w:t>Биектау районы, Татарстан Республикасы, 422700</w:t>
      </w:r>
    </w:p>
    <w:p w:rsidR="00562CA4" w:rsidRPr="000B2116" w:rsidRDefault="00C71F08" w:rsidP="00C71F08">
      <w:pPr>
        <w:pStyle w:val="20"/>
        <w:shd w:val="clear" w:color="auto" w:fill="auto"/>
        <w:spacing w:line="240" w:lineRule="auto"/>
        <w:ind w:left="782"/>
        <w:rPr>
          <w:rFonts w:ascii="Times New Roman" w:hAnsi="Times New Roman" w:cs="Times New Roman"/>
          <w:color w:val="auto"/>
        </w:rPr>
      </w:pPr>
      <w:r w:rsidRPr="000B2116">
        <w:rPr>
          <w:rFonts w:ascii="Times New Roman" w:hAnsi="Times New Roman" w:cs="Times New Roman"/>
          <w:color w:val="auto"/>
        </w:rPr>
        <w:t xml:space="preserve">    </w:t>
      </w:r>
      <w:r w:rsidR="00645BDA" w:rsidRPr="000B2116">
        <w:rPr>
          <w:rFonts w:ascii="Times New Roman" w:hAnsi="Times New Roman" w:cs="Times New Roman"/>
          <w:color w:val="auto"/>
        </w:rPr>
        <w:t xml:space="preserve">Тел.: +7 (84365) 2-30-50, факс: 2-30-86, </w:t>
      </w:r>
      <w:r w:rsidR="00645BDA" w:rsidRPr="000B2116">
        <w:rPr>
          <w:rFonts w:ascii="Times New Roman" w:hAnsi="Times New Roman" w:cs="Times New Roman"/>
          <w:color w:val="auto"/>
          <w:lang w:val="en-US" w:eastAsia="en-US" w:bidi="en-US"/>
        </w:rPr>
        <w:t>e</w:t>
      </w:r>
      <w:r w:rsidR="00645BDA" w:rsidRPr="000B2116">
        <w:rPr>
          <w:rFonts w:ascii="Times New Roman" w:hAnsi="Times New Roman" w:cs="Times New Roman"/>
          <w:color w:val="auto"/>
          <w:lang w:eastAsia="en-US" w:bidi="en-US"/>
        </w:rPr>
        <w:t>-</w:t>
      </w:r>
      <w:r w:rsidR="00645BDA" w:rsidRPr="000B2116">
        <w:rPr>
          <w:rFonts w:ascii="Times New Roman" w:hAnsi="Times New Roman" w:cs="Times New Roman"/>
          <w:color w:val="auto"/>
          <w:lang w:val="en-US" w:eastAsia="en-US" w:bidi="en-US"/>
        </w:rPr>
        <w:t>mail</w:t>
      </w:r>
      <w:r w:rsidR="00645BDA" w:rsidRPr="000B2116">
        <w:rPr>
          <w:rFonts w:ascii="Times New Roman" w:hAnsi="Times New Roman" w:cs="Times New Roman"/>
          <w:color w:val="auto"/>
          <w:lang w:eastAsia="en-US" w:bidi="en-US"/>
        </w:rPr>
        <w:t xml:space="preserve">: </w:t>
      </w:r>
      <w:hyperlink r:id="rId9" w:history="1">
        <w:r w:rsidR="00645BDA" w:rsidRPr="000B2116">
          <w:rPr>
            <w:rStyle w:val="a3"/>
            <w:rFonts w:ascii="Times New Roman" w:hAnsi="Times New Roman" w:cs="Times New Roman"/>
            <w:color w:val="auto"/>
            <w:u w:val="none"/>
            <w:lang w:val="en-US" w:eastAsia="en-US" w:bidi="en-US"/>
          </w:rPr>
          <w:t>biektau</w:t>
        </w:r>
        <w:r w:rsidR="00645BDA" w:rsidRPr="000B2116">
          <w:rPr>
            <w:rStyle w:val="a3"/>
            <w:rFonts w:ascii="Times New Roman" w:hAnsi="Times New Roman" w:cs="Times New Roman"/>
            <w:color w:val="auto"/>
            <w:u w:val="none"/>
            <w:lang w:eastAsia="en-US" w:bidi="en-US"/>
          </w:rPr>
          <w:t>@</w:t>
        </w:r>
        <w:r w:rsidR="00645BDA" w:rsidRPr="000B2116">
          <w:rPr>
            <w:rStyle w:val="a3"/>
            <w:rFonts w:ascii="Times New Roman" w:hAnsi="Times New Roman" w:cs="Times New Roman"/>
            <w:color w:val="auto"/>
            <w:u w:val="none"/>
            <w:lang w:val="en-US" w:eastAsia="en-US" w:bidi="en-US"/>
          </w:rPr>
          <w:t>tatar</w:t>
        </w:r>
        <w:r w:rsidR="00645BDA" w:rsidRPr="000B2116">
          <w:rPr>
            <w:rStyle w:val="a3"/>
            <w:rFonts w:ascii="Times New Roman" w:hAnsi="Times New Roman" w:cs="Times New Roman"/>
            <w:color w:val="auto"/>
            <w:u w:val="none"/>
            <w:lang w:eastAsia="en-US" w:bidi="en-US"/>
          </w:rPr>
          <w:t>.</w:t>
        </w:r>
        <w:r w:rsidR="00645BDA" w:rsidRPr="000B2116">
          <w:rPr>
            <w:rStyle w:val="a3"/>
            <w:rFonts w:ascii="Times New Roman" w:hAnsi="Times New Roman" w:cs="Times New Roman"/>
            <w:color w:val="auto"/>
            <w:u w:val="none"/>
            <w:lang w:val="en-US" w:eastAsia="en-US" w:bidi="en-US"/>
          </w:rPr>
          <w:t>ru</w:t>
        </w:r>
      </w:hyperlink>
      <w:r w:rsidR="00645BDA" w:rsidRPr="000B2116">
        <w:rPr>
          <w:rFonts w:ascii="Times New Roman" w:hAnsi="Times New Roman" w:cs="Times New Roman"/>
          <w:color w:val="auto"/>
          <w:lang w:eastAsia="en-US" w:bidi="en-US"/>
        </w:rPr>
        <w:t xml:space="preserve">, </w:t>
      </w:r>
      <w:r w:rsidR="00645BDA" w:rsidRPr="000B2116">
        <w:rPr>
          <w:rFonts w:ascii="Times New Roman" w:hAnsi="Times New Roman" w:cs="Times New Roman"/>
          <w:color w:val="auto"/>
          <w:lang w:val="en-US" w:eastAsia="en-US" w:bidi="en-US"/>
        </w:rPr>
        <w:t>www</w:t>
      </w:r>
      <w:r w:rsidR="00645BDA" w:rsidRPr="000B2116">
        <w:rPr>
          <w:rFonts w:ascii="Times New Roman" w:hAnsi="Times New Roman" w:cs="Times New Roman"/>
          <w:color w:val="auto"/>
          <w:lang w:eastAsia="en-US" w:bidi="en-US"/>
        </w:rPr>
        <w:t>.</w:t>
      </w:r>
      <w:r w:rsidR="00645BDA" w:rsidRPr="000B2116">
        <w:rPr>
          <w:rFonts w:ascii="Times New Roman" w:hAnsi="Times New Roman" w:cs="Times New Roman"/>
          <w:color w:val="auto"/>
          <w:lang w:val="en-US" w:eastAsia="en-US" w:bidi="en-US"/>
        </w:rPr>
        <w:t>vysokaya</w:t>
      </w:r>
      <w:r w:rsidR="00645BDA" w:rsidRPr="000B2116">
        <w:rPr>
          <w:rFonts w:ascii="Times New Roman" w:hAnsi="Times New Roman" w:cs="Times New Roman"/>
          <w:color w:val="auto"/>
          <w:lang w:eastAsia="en-US" w:bidi="en-US"/>
        </w:rPr>
        <w:t>-</w:t>
      </w:r>
      <w:r w:rsidR="00645BDA" w:rsidRPr="000B2116">
        <w:rPr>
          <w:rFonts w:ascii="Times New Roman" w:hAnsi="Times New Roman" w:cs="Times New Roman"/>
          <w:color w:val="auto"/>
          <w:lang w:val="en-US" w:eastAsia="en-US" w:bidi="en-US"/>
        </w:rPr>
        <w:t>gora</w:t>
      </w:r>
      <w:r w:rsidR="00645BDA" w:rsidRPr="000B2116">
        <w:rPr>
          <w:rFonts w:ascii="Times New Roman" w:hAnsi="Times New Roman" w:cs="Times New Roman"/>
          <w:color w:val="auto"/>
          <w:lang w:eastAsia="en-US" w:bidi="en-US"/>
        </w:rPr>
        <w:t>.</w:t>
      </w:r>
      <w:r w:rsidR="00645BDA" w:rsidRPr="000B2116">
        <w:rPr>
          <w:rFonts w:ascii="Times New Roman" w:hAnsi="Times New Roman" w:cs="Times New Roman"/>
          <w:color w:val="auto"/>
          <w:lang w:val="en-US" w:eastAsia="en-US" w:bidi="en-US"/>
        </w:rPr>
        <w:t>tatarstan</w:t>
      </w:r>
      <w:r w:rsidR="00645BDA" w:rsidRPr="000B2116">
        <w:rPr>
          <w:rFonts w:ascii="Times New Roman" w:hAnsi="Times New Roman" w:cs="Times New Roman"/>
          <w:color w:val="auto"/>
          <w:lang w:eastAsia="en-US" w:bidi="en-US"/>
        </w:rPr>
        <w:t>.</w:t>
      </w:r>
      <w:r w:rsidR="00645BDA" w:rsidRPr="000B2116">
        <w:rPr>
          <w:rFonts w:ascii="Times New Roman" w:hAnsi="Times New Roman" w:cs="Times New Roman"/>
          <w:color w:val="auto"/>
          <w:lang w:val="en-US" w:eastAsia="en-US" w:bidi="en-US"/>
        </w:rPr>
        <w:t>ru</w:t>
      </w:r>
    </w:p>
    <w:p w:rsidR="00C7184A" w:rsidRPr="000B2116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rFonts w:ascii="Times New Roman" w:hAnsi="Times New Roman" w:cs="Times New Roman"/>
          <w:color w:val="auto"/>
        </w:rPr>
      </w:pPr>
    </w:p>
    <w:p w:rsidR="004845AF" w:rsidRPr="004845AF" w:rsidRDefault="00D64CA2" w:rsidP="004845A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2116">
        <w:rPr>
          <w:rFonts w:ascii="Times New Roman" w:hAnsi="Times New Roman" w:cs="Times New Roman"/>
          <w:color w:val="auto"/>
          <w:sz w:val="24"/>
          <w:szCs w:val="24"/>
        </w:rPr>
        <w:t xml:space="preserve">               </w:t>
      </w:r>
      <w:r w:rsidR="00AC5495" w:rsidRPr="000B2116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4845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845AF" w:rsidRPr="004845A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4845AF" w:rsidRPr="004845AF">
        <w:rPr>
          <w:rFonts w:ascii="Times New Roman" w:hAnsi="Times New Roman" w:cs="Times New Roman"/>
          <w:b/>
          <w:color w:val="auto"/>
          <w:sz w:val="28"/>
          <w:szCs w:val="28"/>
        </w:rPr>
        <w:t>РЕШЕНИЕ                                                                  КАРАР</w:t>
      </w:r>
    </w:p>
    <w:p w:rsidR="004845AF" w:rsidRPr="004845AF" w:rsidRDefault="004845AF" w:rsidP="004845AF">
      <w:pPr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4845AF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              ___________202</w:t>
      </w:r>
      <w:r w:rsidRPr="004845AF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/>
        </w:rPr>
        <w:t>2</w:t>
      </w:r>
      <w:r w:rsidRPr="004845AF">
        <w:rPr>
          <w:rFonts w:ascii="Times New Roman" w:eastAsia="Palatino Linotype" w:hAnsi="Times New Roman" w:cs="Times New Roman"/>
          <w:b/>
          <w:color w:val="auto"/>
          <w:sz w:val="28"/>
          <w:szCs w:val="28"/>
        </w:rPr>
        <w:t xml:space="preserve"> г.                                                            №____</w:t>
      </w:r>
    </w:p>
    <w:p w:rsidR="000B2116" w:rsidRPr="000B2116" w:rsidRDefault="000B2116" w:rsidP="004845AF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tt-RU"/>
        </w:rPr>
      </w:pPr>
    </w:p>
    <w:p w:rsidR="003D5469" w:rsidRPr="005004F2" w:rsidRDefault="003D5469" w:rsidP="003D5469">
      <w:pPr>
        <w:autoSpaceDE w:val="0"/>
        <w:autoSpaceDN w:val="0"/>
        <w:adjustRightInd w:val="0"/>
        <w:jc w:val="both"/>
        <w:rPr>
          <w:rFonts w:ascii="Arial" w:eastAsia="Palatino Linotype" w:hAnsi="Arial" w:cs="Arial"/>
        </w:rPr>
      </w:pPr>
    </w:p>
    <w:p w:rsidR="000B2116" w:rsidRPr="000B2116" w:rsidRDefault="00EA792F" w:rsidP="004845AF">
      <w:pPr>
        <w:widowControl/>
        <w:autoSpaceDE w:val="0"/>
        <w:autoSpaceDN w:val="0"/>
        <w:adjustRightInd w:val="0"/>
        <w:ind w:right="134" w:firstLine="70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B2116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Высокогорского муниципального района от 25.04.2018 №</w:t>
      </w:r>
      <w:r w:rsidR="005767E6" w:rsidRPr="000B21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2116" w:rsidRPr="000B2116">
        <w:rPr>
          <w:rFonts w:ascii="Times New Roman" w:eastAsia="Times New Roman" w:hAnsi="Times New Roman" w:cs="Times New Roman"/>
          <w:b/>
          <w:sz w:val="28"/>
          <w:szCs w:val="28"/>
        </w:rPr>
        <w:t>220</w:t>
      </w:r>
      <w:r w:rsidRPr="000B2116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0B2116" w:rsidRPr="000B2116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оплате труда и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Высокогорского муниципального района Республики Татарстан, ежемесячных и иных дополнительных вып</w:t>
      </w:r>
      <w:r w:rsidR="000B2116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лат</w:t>
      </w:r>
      <w:r w:rsidR="004845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0B211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порядка их осуществления</w:t>
      </w:r>
      <w:r w:rsidRPr="000B211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A792F" w:rsidRPr="000B2116" w:rsidRDefault="00EA792F" w:rsidP="00DA6B61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16">
        <w:rPr>
          <w:rFonts w:ascii="Times New Roman" w:eastAsia="Times New Roman" w:hAnsi="Times New Roman" w:cs="Times New Roman"/>
          <w:sz w:val="28"/>
          <w:szCs w:val="28"/>
        </w:rPr>
        <w:t xml:space="preserve">         В соответствии с </w:t>
      </w:r>
      <w:r w:rsidR="006E371A" w:rsidRPr="000B211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>остановлением Кабинета Мини</w:t>
      </w:r>
      <w:r w:rsidR="000B2116">
        <w:rPr>
          <w:rFonts w:ascii="Times New Roman" w:eastAsia="Times New Roman" w:hAnsi="Times New Roman" w:cs="Times New Roman"/>
          <w:sz w:val="28"/>
          <w:szCs w:val="28"/>
        </w:rPr>
        <w:t>стров Республики Татарстан от 13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>.12.2021 г. №</w:t>
      </w:r>
      <w:r w:rsidR="005767E6" w:rsidRPr="000B2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116">
        <w:rPr>
          <w:rFonts w:ascii="Times New Roman" w:eastAsia="Times New Roman" w:hAnsi="Times New Roman" w:cs="Times New Roman"/>
          <w:sz w:val="28"/>
          <w:szCs w:val="28"/>
        </w:rPr>
        <w:t>1222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</w:t>
      </w:r>
      <w:r w:rsidR="000B2116">
        <w:rPr>
          <w:rFonts w:ascii="Times New Roman" w:eastAsia="Times New Roman" w:hAnsi="Times New Roman" w:cs="Times New Roman"/>
          <w:sz w:val="28"/>
          <w:szCs w:val="28"/>
        </w:rPr>
        <w:t xml:space="preserve">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</w:t>
      </w:r>
      <w:r w:rsidR="004845A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0B211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84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116">
        <w:rPr>
          <w:rFonts w:ascii="Times New Roman" w:eastAsia="Times New Roman" w:hAnsi="Times New Roman" w:cs="Times New Roman"/>
          <w:sz w:val="28"/>
          <w:szCs w:val="28"/>
        </w:rPr>
        <w:t>182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>» и в целях обеспечения социальных гарантий и упорядочения оплаты труда работников отдельных организаций бюджетной сферы</w:t>
      </w:r>
      <w:r w:rsidR="006E371A" w:rsidRPr="000B2116">
        <w:rPr>
          <w:rFonts w:ascii="Times New Roman" w:eastAsia="Times New Roman" w:hAnsi="Times New Roman" w:cs="Times New Roman"/>
          <w:sz w:val="28"/>
          <w:szCs w:val="28"/>
        </w:rPr>
        <w:t>. Совет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 xml:space="preserve"> Высокогорского муниципального района</w:t>
      </w:r>
    </w:p>
    <w:p w:rsidR="00B51819" w:rsidRPr="000B2116" w:rsidRDefault="00EA792F" w:rsidP="005767E6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1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РЕШИЛ:</w:t>
      </w:r>
      <w:bookmarkStart w:id="0" w:name="_GoBack"/>
      <w:bookmarkEnd w:id="0"/>
    </w:p>
    <w:p w:rsidR="00EA792F" w:rsidRDefault="00EA792F" w:rsidP="006E371A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116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767E6" w:rsidRPr="000B2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>Внести в решение Совета Высокогорского муниц</w:t>
      </w:r>
      <w:r w:rsidR="005767E6" w:rsidRPr="000B2116">
        <w:rPr>
          <w:rFonts w:ascii="Times New Roman" w:eastAsia="Times New Roman" w:hAnsi="Times New Roman" w:cs="Times New Roman"/>
          <w:sz w:val="28"/>
          <w:szCs w:val="28"/>
        </w:rPr>
        <w:t>ипального района от 25.04.2018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767E6" w:rsidRPr="000B2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116">
        <w:rPr>
          <w:rFonts w:ascii="Times New Roman" w:eastAsia="Times New Roman" w:hAnsi="Times New Roman" w:cs="Times New Roman"/>
          <w:sz w:val="28"/>
          <w:szCs w:val="28"/>
        </w:rPr>
        <w:t>220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B2116" w:rsidRPr="000B2116">
        <w:rPr>
          <w:rFonts w:ascii="Times New Roman" w:hAnsi="Times New Roman" w:cs="Times New Roman"/>
          <w:bCs/>
          <w:color w:val="auto"/>
          <w:sz w:val="28"/>
          <w:szCs w:val="28"/>
        </w:rPr>
        <w:t>Об оплате труда и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Высокогорского муниципального района Республики Татарстан, ежемесячных и иных дополнительных выплат</w:t>
      </w:r>
      <w:r w:rsidR="004845AF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0B2116" w:rsidRPr="000B211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порядка их осуществления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>» (с учетом внесенных изменений</w:t>
      </w:r>
      <w:r w:rsidR="006B4A2E" w:rsidRPr="000B2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7E6" w:rsidRPr="000B2116">
        <w:rPr>
          <w:rFonts w:ascii="Times New Roman" w:eastAsia="Times New Roman" w:hAnsi="Times New Roman" w:cs="Times New Roman"/>
          <w:sz w:val="28"/>
          <w:szCs w:val="28"/>
        </w:rPr>
        <w:t>от 12.11.2021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767E6" w:rsidRPr="000B2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2116">
        <w:rPr>
          <w:rFonts w:ascii="Times New Roman" w:eastAsia="Times New Roman" w:hAnsi="Times New Roman" w:cs="Times New Roman"/>
          <w:sz w:val="28"/>
          <w:szCs w:val="28"/>
        </w:rPr>
        <w:t>122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>)</w:t>
      </w:r>
      <w:r w:rsidR="006B4A2E" w:rsidRPr="000B2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2116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4C1423" w:rsidRDefault="004C1423" w:rsidP="006E371A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приложении №</w:t>
      </w:r>
      <w:r w:rsidR="00484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слова «(сложность, напряженность, высокие достижения в труде, специальный режим работы)» исключить;</w:t>
      </w:r>
    </w:p>
    <w:p w:rsidR="00596478" w:rsidRDefault="00596478" w:rsidP="006E371A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484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дополнить словами «за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которой расчет размера денежного поощрения</w:t>
      </w:r>
      <w:r w:rsidR="003860AD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с учетом обеспечения доведения денежного содержания муниципального служащего до размера денежного содержания по ранее замещаемой </w:t>
      </w:r>
      <w:r w:rsidR="003860AD">
        <w:rPr>
          <w:rFonts w:ascii="Times New Roman" w:eastAsia="Times New Roman" w:hAnsi="Times New Roman" w:cs="Times New Roman"/>
          <w:sz w:val="28"/>
          <w:szCs w:val="28"/>
        </w:rPr>
        <w:lastRenderedPageBreak/>
        <w:t>им должности»</w:t>
      </w:r>
      <w:r w:rsidR="008473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737D" w:rsidRDefault="0084737D" w:rsidP="006E371A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526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дополнить пунктом 3 следующего содержания: </w:t>
      </w:r>
    </w:p>
    <w:p w:rsidR="0084737D" w:rsidRDefault="0084737D" w:rsidP="006E371A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</w:p>
    <w:p w:rsidR="0084737D" w:rsidRDefault="0084737D" w:rsidP="006208E8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 и по ранее замещаемой должности ему присвоен классный чин, расчет размера оклада за классный чин производится исходя из процентной ставки к должностному окладу, равной 7 процентам</w:t>
      </w:r>
      <w:r w:rsidR="006208E8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596478" w:rsidRDefault="00B51819" w:rsidP="0059647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762843">
        <w:rPr>
          <w:rFonts w:ascii="Times New Roman" w:eastAsia="Times New Roman" w:hAnsi="Times New Roman" w:cs="Times New Roman"/>
          <w:sz w:val="28"/>
          <w:szCs w:val="28"/>
        </w:rPr>
        <w:t xml:space="preserve"> 2 приложения №10</w:t>
      </w:r>
      <w:r w:rsidR="002C0105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596478" w:rsidRPr="005964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62843" w:rsidRDefault="00596478" w:rsidP="004845A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691EAA">
        <w:rPr>
          <w:rFonts w:ascii="Times New Roman" w:hAnsi="Times New Roman" w:cs="Times New Roman"/>
          <w:color w:val="auto"/>
          <w:sz w:val="28"/>
          <w:szCs w:val="28"/>
        </w:rPr>
        <w:t>Ежемесячная выплата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 (надбавка за юридическую работу), в размерах, не превышающих</w:t>
      </w:r>
      <w:r w:rsidR="00526AF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B51819" w:rsidRDefault="00B51819" w:rsidP="006E371A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4"/>
        <w:gridCol w:w="4253"/>
      </w:tblGrid>
      <w:tr w:rsidR="00B51819" w:rsidRPr="00C51A1C" w:rsidTr="004845AF">
        <w:trPr>
          <w:cantSplit/>
          <w:trHeight w:val="480"/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819" w:rsidRPr="00B3207F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>Должности</w:t>
            </w:r>
          </w:p>
          <w:p w:rsidR="00B51819" w:rsidRPr="00C51A1C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51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19" w:rsidRPr="00C51A1C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51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Размер надбавки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 xml:space="preserve"> за юридическую работу</w:t>
            </w:r>
            <w:r w:rsidRPr="00C51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B51819" w:rsidRPr="00C51A1C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51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процентов к должностному окладу</w:t>
            </w:r>
          </w:p>
        </w:tc>
      </w:tr>
      <w:tr w:rsidR="00B51819" w:rsidRPr="00C51A1C" w:rsidTr="004845AF">
        <w:trPr>
          <w:cantSplit/>
          <w:trHeight w:val="339"/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819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tt-RU"/>
              </w:rPr>
              <w:t xml:space="preserve">Высшие должности </w:t>
            </w:r>
            <w:r w:rsidRPr="00C51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19" w:rsidRPr="00C51A1C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B51819" w:rsidRPr="00C51A1C" w:rsidTr="004845AF">
        <w:trPr>
          <w:cantSplit/>
          <w:trHeight w:val="240"/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19" w:rsidRPr="00C51A1C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51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Главные должности 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19" w:rsidRPr="00B12B17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B51819" w:rsidRPr="00C51A1C" w:rsidTr="004845AF">
        <w:trPr>
          <w:cantSplit/>
          <w:trHeight w:val="240"/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19" w:rsidRPr="00C51A1C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Ведущие</w:t>
            </w:r>
            <w:r w:rsidRPr="00C51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должности 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19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B51819" w:rsidRPr="00C51A1C" w:rsidTr="004845AF">
        <w:trPr>
          <w:cantSplit/>
          <w:trHeight w:val="240"/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19" w:rsidRPr="00C51A1C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51A1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Старшие должности муниципальной службы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819" w:rsidRPr="00B12B17" w:rsidRDefault="00B51819" w:rsidP="002373E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762843" w:rsidRDefault="00762843" w:rsidP="00B51819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4B0B" w:rsidRDefault="004C4B0B" w:rsidP="004C4B0B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приложение №</w:t>
      </w:r>
      <w:r w:rsidR="00526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4C4B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4C4B0B" w:rsidRDefault="004C4B0B" w:rsidP="004C4B0B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4B0B" w:rsidRPr="00AE3FB5" w:rsidRDefault="004C4B0B" w:rsidP="004C4B0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E3FB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Соотношение размера ежемесячной процентной надбавки </w:t>
      </w:r>
    </w:p>
    <w:p w:rsidR="004C4B0B" w:rsidRPr="00AE3FB5" w:rsidRDefault="004C4B0B" w:rsidP="004C4B0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E3FB5">
        <w:rPr>
          <w:rFonts w:ascii="Times New Roman" w:hAnsi="Times New Roman" w:cs="Times New Roman"/>
          <w:b/>
          <w:color w:val="auto"/>
          <w:sz w:val="28"/>
          <w:szCs w:val="28"/>
        </w:rPr>
        <w:t>за работу со сведениями, составляющими государственную тайну,</w:t>
      </w:r>
    </w:p>
    <w:p w:rsidR="004C4B0B" w:rsidRPr="00AE3FB5" w:rsidRDefault="004C4B0B" w:rsidP="004C4B0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E3FB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размера должностного оклада муниципального служащего</w:t>
      </w:r>
    </w:p>
    <w:p w:rsidR="004C4B0B" w:rsidRPr="00AE3FB5" w:rsidRDefault="004C4B0B" w:rsidP="004C4B0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0"/>
        <w:gridCol w:w="2693"/>
      </w:tblGrid>
      <w:tr w:rsidR="004C4B0B" w:rsidRPr="00AE3FB5" w:rsidTr="002373E6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Ежемесячная процентная надбавка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2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(в процентах)</w:t>
            </w:r>
          </w:p>
        </w:tc>
      </w:tr>
      <w:tr w:rsidR="004C4B0B" w:rsidRPr="00AE3FB5" w:rsidTr="002373E6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работу со сведениями, имеющими степень секретности «особой важности»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50,0-75,0</w:t>
            </w:r>
          </w:p>
        </w:tc>
      </w:tr>
      <w:tr w:rsidR="004C4B0B" w:rsidRPr="00AE3FB5" w:rsidTr="002373E6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работу со сведениями, имеющими степень секретности «совершенно секретно»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30,0-50,0</w:t>
            </w:r>
          </w:p>
        </w:tc>
      </w:tr>
      <w:tr w:rsidR="004C4B0B" w:rsidRPr="00AE3FB5" w:rsidTr="002373E6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 работу со сведениями, имеющими степень секретности «секретно» при оформлении допуска </w:t>
            </w: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проведением проверочных мероприятий,</w:t>
            </w: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 проведения проверочных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10,0-15,0</w:t>
            </w: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,0-10,0</w:t>
            </w:r>
          </w:p>
        </w:tc>
      </w:tr>
      <w:tr w:rsidR="004C4B0B" w:rsidRPr="00AE3FB5" w:rsidTr="002373E6">
        <w:trPr>
          <w:trHeight w:val="178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За стаж работы в структурных подразделениях по защите государственной тайны:</w:t>
            </w: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1 года до 5 лет</w:t>
            </w: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5 до 10 лет</w:t>
            </w: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322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10 лет и выше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10,0</w:t>
            </w: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15,0</w:t>
            </w:r>
          </w:p>
          <w:p w:rsidR="004C4B0B" w:rsidRPr="003322B4" w:rsidRDefault="004C4B0B" w:rsidP="002373E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</w:tc>
      </w:tr>
    </w:tbl>
    <w:p w:rsidR="004C4B0B" w:rsidRDefault="004C4B0B" w:rsidP="004C4B0B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4E4C" w:rsidRDefault="00ED4E4C" w:rsidP="00ED4E4C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3</w:t>
      </w:r>
      <w:r w:rsidRPr="00B87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приложения №</w:t>
      </w:r>
      <w:r w:rsidR="00526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слова «(сложность, напряженность, высокие</w:t>
      </w:r>
      <w:r w:rsidRPr="00B87D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71DF0">
        <w:rPr>
          <w:rFonts w:ascii="Times New Roman" w:hAnsi="Times New Roman" w:cs="Times New Roman"/>
          <w:color w:val="auto"/>
          <w:sz w:val="28"/>
          <w:szCs w:val="28"/>
        </w:rPr>
        <w:t>достижения в труде, специальный режим работы)</w:t>
      </w:r>
      <w:r>
        <w:rPr>
          <w:rFonts w:ascii="Times New Roman" w:hAnsi="Times New Roman" w:cs="Times New Roman"/>
          <w:color w:val="auto"/>
          <w:sz w:val="28"/>
          <w:szCs w:val="28"/>
        </w:rPr>
        <w:t>» исключить;</w:t>
      </w:r>
    </w:p>
    <w:p w:rsidR="00596478" w:rsidRDefault="00596478" w:rsidP="00596478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r w:rsidR="006F4B85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F4B85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r w:rsidR="00ED4E4C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26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 следующего содержания</w:t>
      </w:r>
      <w:r w:rsidR="006F4B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1423" w:rsidRDefault="006F4B85" w:rsidP="00ED4E4C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«7) </w:t>
      </w:r>
      <w:r w:rsidR="00762843">
        <w:rPr>
          <w:rFonts w:ascii="Times New Roman" w:eastAsia="Times New Roman" w:hAnsi="Times New Roman" w:cs="Times New Roman"/>
          <w:sz w:val="28"/>
          <w:szCs w:val="28"/>
        </w:rPr>
        <w:t>ежемесячной компенсационной выплаты за работу в ус</w:t>
      </w:r>
      <w:r w:rsidR="00CD319C">
        <w:rPr>
          <w:rFonts w:ascii="Times New Roman" w:eastAsia="Times New Roman" w:hAnsi="Times New Roman" w:cs="Times New Roman"/>
          <w:sz w:val="28"/>
          <w:szCs w:val="28"/>
        </w:rPr>
        <w:t>ловиях ненормированного служебного</w:t>
      </w:r>
      <w:r w:rsidR="00762843">
        <w:rPr>
          <w:rFonts w:ascii="Times New Roman" w:eastAsia="Times New Roman" w:hAnsi="Times New Roman" w:cs="Times New Roman"/>
          <w:sz w:val="28"/>
          <w:szCs w:val="28"/>
        </w:rPr>
        <w:t xml:space="preserve"> дня</w:t>
      </w:r>
      <w:r w:rsidR="00CD319C">
        <w:rPr>
          <w:rFonts w:ascii="Times New Roman" w:eastAsia="Times New Roman" w:hAnsi="Times New Roman" w:cs="Times New Roman"/>
          <w:sz w:val="28"/>
          <w:szCs w:val="28"/>
        </w:rPr>
        <w:t>, надбавки за юридическую работу и ежемесячной надбавки к должностному окладу за профильную ученую степень</w:t>
      </w:r>
      <w:r w:rsidR="0076284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3860A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62843">
        <w:rPr>
          <w:rFonts w:ascii="Times New Roman" w:eastAsia="Times New Roman" w:hAnsi="Times New Roman" w:cs="Times New Roman"/>
          <w:sz w:val="28"/>
          <w:szCs w:val="28"/>
        </w:rPr>
        <w:t xml:space="preserve"> размере, не превышающем 2</w:t>
      </w:r>
      <w:r w:rsidR="00026599">
        <w:rPr>
          <w:rFonts w:ascii="Times New Roman" w:eastAsia="Times New Roman" w:hAnsi="Times New Roman" w:cs="Times New Roman"/>
          <w:sz w:val="28"/>
          <w:szCs w:val="28"/>
        </w:rPr>
        <w:t>,5 процента</w:t>
      </w:r>
      <w:r w:rsidR="00CD319C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окладов</w:t>
      </w:r>
      <w:r w:rsidR="00762843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:rsidR="00555336" w:rsidRDefault="00555336" w:rsidP="00ED4E4C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изложить пункт 5 приложения №16 в следующей редакции:</w:t>
      </w:r>
    </w:p>
    <w:p w:rsidR="00555336" w:rsidRDefault="00555336" w:rsidP="00ED4E4C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«5. Размер ежемесячной компенсационной выплаты за работу в условиях ненормированного служебного </w:t>
      </w:r>
      <w:r w:rsidR="00691EAA">
        <w:rPr>
          <w:rFonts w:ascii="Times New Roman" w:eastAsia="Times New Roman" w:hAnsi="Times New Roman" w:cs="Times New Roman"/>
          <w:sz w:val="28"/>
          <w:szCs w:val="28"/>
        </w:rPr>
        <w:t>дня устанавливается в размере, не превышающем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процентов должностного оклада.» </w:t>
      </w:r>
    </w:p>
    <w:p w:rsidR="006B4A2E" w:rsidRPr="00A6137D" w:rsidRDefault="00A6137D" w:rsidP="00A6137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B4A2E" w:rsidRPr="000B21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4A2E" w:rsidRPr="000B211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Опубликовать (обнародовать) настоящее решение на официальном сайте Высокогорского муниципального района Республики Татарстан http://vysokaya-gora.tatarstan.ru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A792F" w:rsidRPr="000B2116" w:rsidRDefault="00A6137D" w:rsidP="005767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A792F" w:rsidRPr="000B2116">
        <w:rPr>
          <w:rFonts w:ascii="Times New Roman" w:eastAsia="Times New Roman" w:hAnsi="Times New Roman" w:cs="Times New Roman"/>
          <w:sz w:val="28"/>
          <w:szCs w:val="28"/>
        </w:rPr>
        <w:t>. Установить, что настоящее ре</w:t>
      </w:r>
      <w:r w:rsidR="008A31DC">
        <w:rPr>
          <w:rFonts w:ascii="Times New Roman" w:eastAsia="Times New Roman" w:hAnsi="Times New Roman" w:cs="Times New Roman"/>
          <w:sz w:val="28"/>
          <w:szCs w:val="28"/>
        </w:rPr>
        <w:t>ш</w:t>
      </w:r>
      <w:r w:rsidR="00691EAA">
        <w:rPr>
          <w:rFonts w:ascii="Times New Roman" w:eastAsia="Times New Roman" w:hAnsi="Times New Roman" w:cs="Times New Roman"/>
          <w:sz w:val="28"/>
          <w:szCs w:val="28"/>
        </w:rPr>
        <w:t>ение вступает в силу с 1 марта</w:t>
      </w:r>
      <w:r w:rsidR="00EA792F" w:rsidRPr="000B2116">
        <w:rPr>
          <w:rFonts w:ascii="Times New Roman" w:eastAsia="Times New Roman" w:hAnsi="Times New Roman" w:cs="Times New Roman"/>
          <w:sz w:val="28"/>
          <w:szCs w:val="28"/>
        </w:rPr>
        <w:t xml:space="preserve"> 2022 года.</w:t>
      </w:r>
    </w:p>
    <w:p w:rsidR="006F7DAE" w:rsidRPr="000B2116" w:rsidRDefault="006F7DAE" w:rsidP="005767E6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767E6" w:rsidRPr="000B2116" w:rsidRDefault="005767E6" w:rsidP="005767E6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0B2116" w:rsidRDefault="006B4A2E" w:rsidP="005767E6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B2116">
        <w:rPr>
          <w:rFonts w:ascii="Times New Roman" w:hAnsi="Times New Roman" w:cs="Times New Roman"/>
          <w:bCs/>
          <w:color w:val="auto"/>
          <w:sz w:val="28"/>
          <w:szCs w:val="28"/>
        </w:rPr>
        <w:t>Заместитель председателя Совета,</w:t>
      </w:r>
    </w:p>
    <w:p w:rsidR="006F7DAE" w:rsidRPr="005004F2" w:rsidRDefault="006B4A2E" w:rsidP="005767E6">
      <w:pPr>
        <w:jc w:val="both"/>
        <w:rPr>
          <w:rFonts w:ascii="Arial" w:hAnsi="Arial" w:cs="Arial"/>
          <w:bCs/>
          <w:color w:val="auto"/>
        </w:rPr>
      </w:pPr>
      <w:r w:rsidRPr="000B2116">
        <w:rPr>
          <w:rFonts w:ascii="Times New Roman" w:hAnsi="Times New Roman" w:cs="Times New Roman"/>
          <w:bCs/>
          <w:color w:val="auto"/>
          <w:sz w:val="28"/>
          <w:szCs w:val="28"/>
        </w:rPr>
        <w:t>Заместитель</w:t>
      </w:r>
      <w:r w:rsidR="00B12271" w:rsidRPr="000B211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44718" w:rsidRPr="000B2116">
        <w:rPr>
          <w:rFonts w:ascii="Times New Roman" w:hAnsi="Times New Roman" w:cs="Times New Roman"/>
          <w:bCs/>
          <w:color w:val="auto"/>
          <w:sz w:val="28"/>
          <w:szCs w:val="28"/>
          <w:lang w:val="tt-RU"/>
        </w:rPr>
        <w:t>Г</w:t>
      </w:r>
      <w:r w:rsidR="006F7DAE" w:rsidRPr="000B2116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 w:rsidR="00B12271" w:rsidRPr="000B2116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6F7DAE" w:rsidRPr="000B211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района                               </w:t>
      </w:r>
      <w:r w:rsidR="004845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</w:t>
      </w:r>
      <w:r w:rsidR="006F7DAE" w:rsidRPr="000B211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r w:rsidR="00B12271" w:rsidRPr="000B211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А.Ш.Шакиров</w:t>
      </w:r>
    </w:p>
    <w:p w:rsidR="006F7DAE" w:rsidRPr="005004F2" w:rsidRDefault="006F7DAE" w:rsidP="006F7DAE">
      <w:pPr>
        <w:jc w:val="both"/>
        <w:rPr>
          <w:rFonts w:ascii="Arial" w:hAnsi="Arial" w:cs="Arial"/>
          <w:bCs/>
          <w:color w:val="auto"/>
          <w:sz w:val="28"/>
          <w:szCs w:val="28"/>
        </w:rPr>
      </w:pPr>
    </w:p>
    <w:p w:rsidR="003D5469" w:rsidRPr="005004F2" w:rsidRDefault="003D5469" w:rsidP="006F7DAE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3D5469" w:rsidRPr="005004F2" w:rsidRDefault="003D5469" w:rsidP="006F7DAE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sz w:val="28"/>
          <w:szCs w:val="28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98" w:rsidRDefault="00743098">
      <w:r>
        <w:separator/>
      </w:r>
    </w:p>
  </w:endnote>
  <w:endnote w:type="continuationSeparator" w:id="0">
    <w:p w:rsidR="00743098" w:rsidRDefault="0074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98" w:rsidRDefault="00743098"/>
  </w:footnote>
  <w:footnote w:type="continuationSeparator" w:id="0">
    <w:p w:rsidR="00743098" w:rsidRDefault="007430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6599"/>
    <w:rsid w:val="00046169"/>
    <w:rsid w:val="00046E95"/>
    <w:rsid w:val="00064BE0"/>
    <w:rsid w:val="00065D6F"/>
    <w:rsid w:val="000A32F8"/>
    <w:rsid w:val="000B2116"/>
    <w:rsid w:val="000D36D6"/>
    <w:rsid w:val="0010421D"/>
    <w:rsid w:val="00123B99"/>
    <w:rsid w:val="00136690"/>
    <w:rsid w:val="00191FC8"/>
    <w:rsid w:val="001929DD"/>
    <w:rsid w:val="00192DBA"/>
    <w:rsid w:val="001A7829"/>
    <w:rsid w:val="00205A0B"/>
    <w:rsid w:val="00205C55"/>
    <w:rsid w:val="00206DAF"/>
    <w:rsid w:val="00235874"/>
    <w:rsid w:val="00246F40"/>
    <w:rsid w:val="0026207C"/>
    <w:rsid w:val="00271781"/>
    <w:rsid w:val="002A18CD"/>
    <w:rsid w:val="002B5DAE"/>
    <w:rsid w:val="002C0105"/>
    <w:rsid w:val="002C4182"/>
    <w:rsid w:val="00326EA8"/>
    <w:rsid w:val="003304F1"/>
    <w:rsid w:val="00340F55"/>
    <w:rsid w:val="003860AD"/>
    <w:rsid w:val="003D5469"/>
    <w:rsid w:val="003E7C6F"/>
    <w:rsid w:val="00456F2F"/>
    <w:rsid w:val="00473A6D"/>
    <w:rsid w:val="004845AF"/>
    <w:rsid w:val="004872B3"/>
    <w:rsid w:val="004C1423"/>
    <w:rsid w:val="004C2CF5"/>
    <w:rsid w:val="004C4B0B"/>
    <w:rsid w:val="005004F2"/>
    <w:rsid w:val="005019F8"/>
    <w:rsid w:val="00512EA1"/>
    <w:rsid w:val="00526AF6"/>
    <w:rsid w:val="0055469A"/>
    <w:rsid w:val="00555336"/>
    <w:rsid w:val="00562CA4"/>
    <w:rsid w:val="005767E6"/>
    <w:rsid w:val="00596478"/>
    <w:rsid w:val="005A4BB4"/>
    <w:rsid w:val="005B0624"/>
    <w:rsid w:val="005B781E"/>
    <w:rsid w:val="005C4E80"/>
    <w:rsid w:val="005C4EB7"/>
    <w:rsid w:val="005F5671"/>
    <w:rsid w:val="006111CF"/>
    <w:rsid w:val="006208E8"/>
    <w:rsid w:val="00641230"/>
    <w:rsid w:val="00645A92"/>
    <w:rsid w:val="00645BDA"/>
    <w:rsid w:val="006568D9"/>
    <w:rsid w:val="00661EA6"/>
    <w:rsid w:val="0066793C"/>
    <w:rsid w:val="00681439"/>
    <w:rsid w:val="00691EAA"/>
    <w:rsid w:val="006A7B0A"/>
    <w:rsid w:val="006B4A2E"/>
    <w:rsid w:val="006E371A"/>
    <w:rsid w:val="006F4B85"/>
    <w:rsid w:val="006F7DAE"/>
    <w:rsid w:val="007356DD"/>
    <w:rsid w:val="00743098"/>
    <w:rsid w:val="00762843"/>
    <w:rsid w:val="00776320"/>
    <w:rsid w:val="007774D9"/>
    <w:rsid w:val="007B4230"/>
    <w:rsid w:val="007F78B5"/>
    <w:rsid w:val="00801CBB"/>
    <w:rsid w:val="00814B4E"/>
    <w:rsid w:val="008252BD"/>
    <w:rsid w:val="008334DB"/>
    <w:rsid w:val="008340A1"/>
    <w:rsid w:val="0084737D"/>
    <w:rsid w:val="008A31DC"/>
    <w:rsid w:val="008B7F89"/>
    <w:rsid w:val="00945917"/>
    <w:rsid w:val="009526B6"/>
    <w:rsid w:val="00972534"/>
    <w:rsid w:val="00985127"/>
    <w:rsid w:val="009B36D9"/>
    <w:rsid w:val="009C5934"/>
    <w:rsid w:val="00A24B6D"/>
    <w:rsid w:val="00A365B8"/>
    <w:rsid w:val="00A52A4B"/>
    <w:rsid w:val="00A54EB8"/>
    <w:rsid w:val="00A6137D"/>
    <w:rsid w:val="00A67526"/>
    <w:rsid w:val="00AC5495"/>
    <w:rsid w:val="00AD0F0D"/>
    <w:rsid w:val="00AE5D4D"/>
    <w:rsid w:val="00B12271"/>
    <w:rsid w:val="00B14D65"/>
    <w:rsid w:val="00B44718"/>
    <w:rsid w:val="00B51819"/>
    <w:rsid w:val="00B675E5"/>
    <w:rsid w:val="00B74AE5"/>
    <w:rsid w:val="00B87DFC"/>
    <w:rsid w:val="00B909CD"/>
    <w:rsid w:val="00B97C59"/>
    <w:rsid w:val="00BE0B70"/>
    <w:rsid w:val="00C030BA"/>
    <w:rsid w:val="00C360BD"/>
    <w:rsid w:val="00C5640A"/>
    <w:rsid w:val="00C7184A"/>
    <w:rsid w:val="00C71F08"/>
    <w:rsid w:val="00C72075"/>
    <w:rsid w:val="00C8677E"/>
    <w:rsid w:val="00CD319C"/>
    <w:rsid w:val="00CF3798"/>
    <w:rsid w:val="00D416EE"/>
    <w:rsid w:val="00D57198"/>
    <w:rsid w:val="00D64CA2"/>
    <w:rsid w:val="00D66E5D"/>
    <w:rsid w:val="00DA6B61"/>
    <w:rsid w:val="00DC7C1D"/>
    <w:rsid w:val="00E0152A"/>
    <w:rsid w:val="00E2386C"/>
    <w:rsid w:val="00E26D35"/>
    <w:rsid w:val="00E41C14"/>
    <w:rsid w:val="00E50B57"/>
    <w:rsid w:val="00EA71CE"/>
    <w:rsid w:val="00EA792F"/>
    <w:rsid w:val="00E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6E994"/>
  <w15:docId w15:val="{D4165E76-0F00-41B4-9E32-C0539FEA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20</cp:revision>
  <cp:lastPrinted>2022-03-30T15:00:00Z</cp:lastPrinted>
  <dcterms:created xsi:type="dcterms:W3CDTF">2022-01-27T13:05:00Z</dcterms:created>
  <dcterms:modified xsi:type="dcterms:W3CDTF">2022-03-30T15:00:00Z</dcterms:modified>
</cp:coreProperties>
</file>