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</w:p>
    <w:p w:rsidR="00D42154" w:rsidRDefault="00D42154" w:rsidP="00366A0C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D42154" w:rsidRDefault="00D42154" w:rsidP="00366A0C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D42154" w:rsidRDefault="00D42154" w:rsidP="00366A0C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366A0C" w:rsidRPr="00A6690F" w:rsidRDefault="00366A0C" w:rsidP="00366A0C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66A0C" w:rsidRPr="00366A0C" w:rsidRDefault="00CE7174" w:rsidP="00366A0C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25</w:t>
      </w:r>
      <w:r w:rsidR="00366A0C">
        <w:rPr>
          <w:rFonts w:ascii="Segoe UI" w:hAnsi="Segoe UI" w:cs="Segoe UI"/>
          <w:b/>
          <w:sz w:val="24"/>
          <w:szCs w:val="28"/>
          <w:lang w:eastAsia="sk-SK"/>
        </w:rPr>
        <w:t>.01.2022</w:t>
      </w:r>
    </w:p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</w:p>
    <w:p w:rsidR="00EF4904" w:rsidRPr="00D42154" w:rsidRDefault="00CB75DB" w:rsidP="00EF4904">
      <w:pPr>
        <w:jc w:val="center"/>
        <w:rPr>
          <w:rFonts w:ascii="Segoe UI" w:hAnsi="Segoe UI" w:cs="Segoe UI"/>
          <w:b/>
          <w:sz w:val="32"/>
          <w:szCs w:val="32"/>
          <w:lang w:val="tt-RU"/>
        </w:rPr>
      </w:pP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В Татарстане впервые </w:t>
      </w:r>
      <w:r w:rsidR="00BA13B7" w:rsidRPr="00D42154">
        <w:rPr>
          <w:rFonts w:ascii="Segoe UI" w:hAnsi="Segoe UI" w:cs="Segoe UI"/>
          <w:b/>
          <w:sz w:val="32"/>
          <w:szCs w:val="32"/>
          <w:lang w:val="tt-RU"/>
        </w:rPr>
        <w:t>подано</w:t>
      </w: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 </w:t>
      </w:r>
      <w:r w:rsidR="00BA13B7" w:rsidRPr="00D42154">
        <w:rPr>
          <w:rFonts w:ascii="Segoe UI" w:hAnsi="Segoe UI" w:cs="Segoe UI"/>
          <w:b/>
          <w:sz w:val="32"/>
          <w:szCs w:val="32"/>
          <w:lang w:val="tt-RU"/>
        </w:rPr>
        <w:t>электронное</w:t>
      </w: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 </w:t>
      </w:r>
      <w:r w:rsidR="00BA13B7" w:rsidRPr="00D42154">
        <w:rPr>
          <w:rFonts w:ascii="Segoe UI" w:hAnsi="Segoe UI" w:cs="Segoe UI"/>
          <w:b/>
          <w:sz w:val="32"/>
          <w:szCs w:val="32"/>
          <w:lang w:val="tt-RU"/>
        </w:rPr>
        <w:t>заявление</w:t>
      </w: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 </w:t>
      </w:r>
      <w:r w:rsidR="00156F21" w:rsidRPr="00D42154">
        <w:rPr>
          <w:rFonts w:ascii="Segoe UI" w:hAnsi="Segoe UI" w:cs="Segoe UI"/>
          <w:b/>
          <w:sz w:val="32"/>
          <w:szCs w:val="32"/>
          <w:lang w:val="tt-RU"/>
        </w:rPr>
        <w:t xml:space="preserve">застройщиком </w:t>
      </w:r>
      <w:r w:rsidR="004F0CCB">
        <w:rPr>
          <w:rFonts w:ascii="Segoe UI" w:hAnsi="Segoe UI" w:cs="Segoe UI"/>
          <w:b/>
          <w:sz w:val="32"/>
          <w:szCs w:val="32"/>
          <w:lang w:val="tt-RU"/>
        </w:rPr>
        <w:t xml:space="preserve">на регистрацию права собственности за </w:t>
      </w:r>
      <w:r w:rsidR="003E4988">
        <w:rPr>
          <w:rFonts w:ascii="Segoe UI" w:hAnsi="Segoe UI" w:cs="Segoe UI"/>
          <w:b/>
          <w:sz w:val="32"/>
          <w:szCs w:val="32"/>
          <w:lang w:val="tt-RU"/>
        </w:rPr>
        <w:t>дольщиком</w:t>
      </w:r>
    </w:p>
    <w:p w:rsidR="00CE7174" w:rsidRPr="00C6395E" w:rsidRDefault="007F66F9" w:rsidP="00FC3F7A">
      <w:pPr>
        <w:pStyle w:val="no0020spacing"/>
        <w:spacing w:after="0" w:line="240" w:lineRule="atLeast"/>
        <w:jc w:val="both"/>
        <w:rPr>
          <w:rFonts w:ascii="Segoe UI" w:hAnsi="Segoe UI" w:cs="Segoe UI"/>
          <w:color w:val="5B9BD5" w:themeColor="accent1"/>
        </w:rPr>
      </w:pPr>
      <w:r>
        <w:rPr>
          <w:rFonts w:ascii="Segoe UI" w:hAnsi="Segoe UI" w:cs="Segoe UI"/>
        </w:rPr>
        <w:t>Право</w:t>
      </w:r>
      <w:r w:rsidRPr="00BA13B7">
        <w:rPr>
          <w:rFonts w:ascii="Segoe UI" w:hAnsi="Segoe UI" w:cs="Segoe UI"/>
        </w:rPr>
        <w:t xml:space="preserve"> собственности участника долевого </w:t>
      </w:r>
      <w:r>
        <w:rPr>
          <w:rFonts w:ascii="Segoe UI" w:hAnsi="Segoe UI" w:cs="Segoe UI"/>
        </w:rPr>
        <w:t xml:space="preserve">было зарегистрировано </w:t>
      </w:r>
      <w:proofErr w:type="spellStart"/>
      <w:r w:rsidRPr="00BA13B7">
        <w:rPr>
          <w:rFonts w:ascii="Segoe UI" w:hAnsi="Segoe UI" w:cs="Segoe UI"/>
        </w:rPr>
        <w:t>Росреестр</w:t>
      </w:r>
      <w:r>
        <w:rPr>
          <w:rFonts w:ascii="Segoe UI" w:hAnsi="Segoe UI" w:cs="Segoe UI"/>
        </w:rPr>
        <w:t>ом</w:t>
      </w:r>
      <w:proofErr w:type="spellEnd"/>
      <w:r w:rsidRPr="00BA13B7">
        <w:rPr>
          <w:rFonts w:ascii="Segoe UI" w:hAnsi="Segoe UI" w:cs="Segoe UI"/>
        </w:rPr>
        <w:t xml:space="preserve"> Татарстана </w:t>
      </w:r>
      <w:r>
        <w:rPr>
          <w:rFonts w:ascii="Segoe UI" w:hAnsi="Segoe UI" w:cs="Segoe UI"/>
        </w:rPr>
        <w:t>в те</w:t>
      </w:r>
      <w:r w:rsidR="00FC3F7A">
        <w:rPr>
          <w:rFonts w:ascii="Segoe UI" w:hAnsi="Segoe UI" w:cs="Segoe UI"/>
        </w:rPr>
        <w:t>чение всего одного рабочего дня!</w:t>
      </w:r>
      <w:r w:rsidR="00C6395E">
        <w:rPr>
          <w:rFonts w:ascii="Segoe UI" w:hAnsi="Segoe UI" w:cs="Segoe UI"/>
        </w:rPr>
        <w:t xml:space="preserve"> </w:t>
      </w:r>
      <w:r w:rsidR="00C6395E" w:rsidRPr="00C6395E">
        <w:rPr>
          <w:rFonts w:ascii="Segoe UI" w:hAnsi="Segoe UI" w:cs="Segoe UI"/>
        </w:rPr>
        <w:t xml:space="preserve">Объект недвижимости (квартира в новостройке) расположен в </w:t>
      </w:r>
      <w:proofErr w:type="gramStart"/>
      <w:r w:rsidR="00C6395E" w:rsidRPr="00C6395E">
        <w:rPr>
          <w:rFonts w:ascii="Segoe UI" w:hAnsi="Segoe UI" w:cs="Segoe UI"/>
        </w:rPr>
        <w:t>г</w:t>
      </w:r>
      <w:proofErr w:type="gramEnd"/>
      <w:r w:rsidR="00C6395E" w:rsidRPr="00C6395E">
        <w:rPr>
          <w:rFonts w:ascii="Segoe UI" w:hAnsi="Segoe UI" w:cs="Segoe UI"/>
        </w:rPr>
        <w:t xml:space="preserve">. Набережные Челны.  </w:t>
      </w:r>
      <w:r w:rsidR="00CE7174" w:rsidRPr="00CE7174">
        <w:rPr>
          <w:rFonts w:ascii="Segoe UI" w:hAnsi="Segoe UI" w:cs="Segoe UI"/>
        </w:rPr>
        <w:t xml:space="preserve">Такая возможность появилась </w:t>
      </w:r>
      <w:proofErr w:type="gramStart"/>
      <w:r w:rsidR="00CE7174" w:rsidRPr="00CE7174">
        <w:rPr>
          <w:rFonts w:ascii="Segoe UI" w:hAnsi="Segoe UI" w:cs="Segoe UI"/>
        </w:rPr>
        <w:t>у</w:t>
      </w:r>
      <w:r w:rsidR="00CE7174">
        <w:rPr>
          <w:rFonts w:ascii="Segoe UI" w:hAnsi="Segoe UI" w:cs="Segoe UI"/>
        </w:rPr>
        <w:t xml:space="preserve"> татарстанцев</w:t>
      </w:r>
      <w:r w:rsidR="000C3C95">
        <w:rPr>
          <w:rFonts w:ascii="Segoe UI" w:hAnsi="Segoe UI" w:cs="Segoe UI"/>
        </w:rPr>
        <w:t xml:space="preserve"> с</w:t>
      </w:r>
      <w:r w:rsidR="00363A36">
        <w:rPr>
          <w:rFonts w:ascii="Segoe UI" w:hAnsi="Segoe UI" w:cs="Segoe UI"/>
        </w:rPr>
        <w:t xml:space="preserve"> вступлением в силу изменений</w:t>
      </w:r>
      <w:r w:rsidR="00CE7174" w:rsidRPr="00CE7174">
        <w:rPr>
          <w:rFonts w:ascii="Segoe UI" w:hAnsi="Segoe UI" w:cs="Segoe UI"/>
        </w:rPr>
        <w:t xml:space="preserve"> в </w:t>
      </w:r>
      <w:r w:rsidR="000C3C95">
        <w:rPr>
          <w:rFonts w:ascii="Segoe UI" w:hAnsi="Segoe UI" w:cs="Segoe UI"/>
        </w:rPr>
        <w:t>З</w:t>
      </w:r>
      <w:r w:rsidR="00CE7174" w:rsidRPr="00CE7174">
        <w:rPr>
          <w:rFonts w:ascii="Segoe UI" w:hAnsi="Segoe UI" w:cs="Segoe UI"/>
        </w:rPr>
        <w:t>акон об участии</w:t>
      </w:r>
      <w:proofErr w:type="gramEnd"/>
      <w:r w:rsidR="00CE7174" w:rsidRPr="00CE7174">
        <w:rPr>
          <w:rFonts w:ascii="Segoe UI" w:hAnsi="Segoe UI" w:cs="Segoe UI"/>
        </w:rPr>
        <w:t xml:space="preserve"> в долевом строительстве</w:t>
      </w:r>
      <w:r w:rsidR="00363A36">
        <w:rPr>
          <w:rFonts w:ascii="Segoe UI" w:hAnsi="Segoe UI" w:cs="Segoe UI"/>
        </w:rPr>
        <w:t xml:space="preserve">. </w:t>
      </w:r>
    </w:p>
    <w:p w:rsidR="00777A14" w:rsidRPr="00CE7174" w:rsidRDefault="00777A14" w:rsidP="00777A14">
      <w:pPr>
        <w:pStyle w:val="no0020spacing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lang w:val="tt-RU"/>
        </w:rPr>
        <w:t>Напомним</w:t>
      </w:r>
      <w:r>
        <w:rPr>
          <w:rFonts w:ascii="Segoe UI" w:hAnsi="Segoe UI" w:cs="Segoe UI"/>
        </w:rPr>
        <w:t xml:space="preserve">, </w:t>
      </w:r>
      <w:r w:rsidR="000F6D0E">
        <w:rPr>
          <w:rFonts w:ascii="Segoe UI" w:hAnsi="Segoe UI" w:cs="Segoe UI"/>
        </w:rPr>
        <w:t>право</w:t>
      </w:r>
      <w:r w:rsidR="00FC3F7A">
        <w:rPr>
          <w:rFonts w:ascii="Segoe UI" w:hAnsi="Segoe UI" w:cs="Segoe UI"/>
        </w:rPr>
        <w:t xml:space="preserve"> подачи документов </w:t>
      </w:r>
      <w:r w:rsidR="00FC3F7A" w:rsidRPr="00CE7174">
        <w:rPr>
          <w:rFonts w:ascii="Segoe UI" w:hAnsi="Segoe UI" w:cs="Segoe UI"/>
        </w:rPr>
        <w:t>на регистрацию</w:t>
      </w:r>
      <w:r w:rsidR="00FC3F7A">
        <w:rPr>
          <w:rFonts w:ascii="Segoe UI" w:hAnsi="Segoe UI" w:cs="Segoe UI"/>
        </w:rPr>
        <w:t xml:space="preserve"> застройщиком от</w:t>
      </w:r>
      <w:r w:rsidR="00FC3F7A" w:rsidRPr="00CE7174">
        <w:rPr>
          <w:rFonts w:ascii="Segoe UI" w:hAnsi="Segoe UI" w:cs="Segoe UI"/>
        </w:rPr>
        <w:t xml:space="preserve"> имени </w:t>
      </w:r>
      <w:r w:rsidR="00FC3F7A">
        <w:rPr>
          <w:rFonts w:ascii="Segoe UI" w:hAnsi="Segoe UI" w:cs="Segoe UI"/>
        </w:rPr>
        <w:t xml:space="preserve">дольщика </w:t>
      </w:r>
      <w:r w:rsidR="00FC3F7A" w:rsidRPr="00CE7174">
        <w:rPr>
          <w:rFonts w:ascii="Segoe UI" w:hAnsi="Segoe UI" w:cs="Segoe UI"/>
        </w:rPr>
        <w:t xml:space="preserve">в </w:t>
      </w:r>
      <w:proofErr w:type="spellStart"/>
      <w:r w:rsidR="00FC3F7A" w:rsidRPr="00CE7174">
        <w:rPr>
          <w:rFonts w:ascii="Segoe UI" w:hAnsi="Segoe UI" w:cs="Segoe UI"/>
        </w:rPr>
        <w:t>Росреестр</w:t>
      </w:r>
      <w:proofErr w:type="spellEnd"/>
      <w:r w:rsidR="00FC3F7A" w:rsidRPr="00CE7174">
        <w:rPr>
          <w:rFonts w:ascii="Segoe UI" w:hAnsi="Segoe UI" w:cs="Segoe UI"/>
        </w:rPr>
        <w:t xml:space="preserve"> без доверенности </w:t>
      </w:r>
      <w:r w:rsidR="003E4988">
        <w:rPr>
          <w:rFonts w:ascii="Segoe UI" w:hAnsi="Segoe UI" w:cs="Segoe UI"/>
        </w:rPr>
        <w:t>появило</w:t>
      </w:r>
      <w:r w:rsidR="00FC3F7A">
        <w:rPr>
          <w:rFonts w:ascii="Segoe UI" w:hAnsi="Segoe UI" w:cs="Segoe UI"/>
        </w:rPr>
        <w:t xml:space="preserve">сь </w:t>
      </w:r>
      <w:r>
        <w:rPr>
          <w:rFonts w:ascii="Segoe UI" w:hAnsi="Segoe UI" w:cs="Segoe UI"/>
        </w:rPr>
        <w:t>с 13 июля 2020 года</w:t>
      </w:r>
      <w:r w:rsidR="00FC3F7A">
        <w:rPr>
          <w:rFonts w:ascii="Segoe UI" w:hAnsi="Segoe UI" w:cs="Segoe UI"/>
        </w:rPr>
        <w:t xml:space="preserve">.  Однако с 30 декабря 2021 </w:t>
      </w:r>
      <w:r>
        <w:rPr>
          <w:rFonts w:ascii="Segoe UI" w:hAnsi="Segoe UI" w:cs="Segoe UI"/>
        </w:rPr>
        <w:t xml:space="preserve">года в ч.6 </w:t>
      </w:r>
      <w:proofErr w:type="spellStart"/>
      <w:proofErr w:type="gramStart"/>
      <w:r>
        <w:rPr>
          <w:rFonts w:ascii="Segoe UI" w:hAnsi="Segoe UI" w:cs="Segoe UI"/>
        </w:rPr>
        <w:t>ст</w:t>
      </w:r>
      <w:proofErr w:type="spellEnd"/>
      <w:proofErr w:type="gramEnd"/>
      <w:r>
        <w:rPr>
          <w:rFonts w:ascii="Segoe UI" w:hAnsi="Segoe UI" w:cs="Segoe UI"/>
        </w:rPr>
        <w:t xml:space="preserve"> 16 Закона о долевом строительстве (214-ФЗ) были внесены изменения, </w:t>
      </w:r>
      <w:r w:rsidR="00FC3F7A">
        <w:rPr>
          <w:rFonts w:ascii="Segoe UI" w:hAnsi="Segoe UI" w:cs="Segoe UI"/>
        </w:rPr>
        <w:t>которые еще больше упростили</w:t>
      </w:r>
      <w:r>
        <w:rPr>
          <w:rFonts w:ascii="Segoe UI" w:hAnsi="Segoe UI" w:cs="Segoe UI"/>
        </w:rPr>
        <w:t xml:space="preserve"> процесс подачи такого заявления в электронном виде. </w:t>
      </w:r>
    </w:p>
    <w:p w:rsidR="000F6D0E" w:rsidRDefault="00416F75" w:rsidP="00416F75">
      <w:pPr>
        <w:pStyle w:val="no0020spacing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пояснила </w:t>
      </w:r>
      <w:r w:rsidRPr="00416F75">
        <w:rPr>
          <w:rFonts w:ascii="Segoe UI" w:hAnsi="Segoe UI" w:cs="Segoe UI"/>
          <w:b/>
        </w:rPr>
        <w:t xml:space="preserve">заместитель руководителя Управления </w:t>
      </w:r>
      <w:proofErr w:type="spellStart"/>
      <w:r w:rsidRPr="00416F75">
        <w:rPr>
          <w:rFonts w:ascii="Segoe UI" w:hAnsi="Segoe UI" w:cs="Segoe UI"/>
          <w:b/>
        </w:rPr>
        <w:t>Росреестра</w:t>
      </w:r>
      <w:proofErr w:type="spellEnd"/>
      <w:r w:rsidRPr="00416F75">
        <w:rPr>
          <w:rFonts w:ascii="Segoe UI" w:hAnsi="Segoe UI" w:cs="Segoe UI"/>
          <w:b/>
        </w:rPr>
        <w:t xml:space="preserve"> по Республике Татарстан Лилия </w:t>
      </w:r>
      <w:proofErr w:type="spellStart"/>
      <w:r w:rsidRPr="00416F75">
        <w:rPr>
          <w:rFonts w:ascii="Segoe UI" w:hAnsi="Segoe UI" w:cs="Segoe UI"/>
          <w:b/>
        </w:rPr>
        <w:t>Бурганова</w:t>
      </w:r>
      <w:proofErr w:type="spellEnd"/>
      <w:r w:rsidRPr="00416F75">
        <w:rPr>
          <w:rFonts w:ascii="Segoe UI" w:hAnsi="Segoe UI" w:cs="Segoe UI"/>
          <w:b/>
        </w:rPr>
        <w:t>,</w:t>
      </w:r>
      <w:r w:rsidRPr="001B5D6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 новым правилам</w:t>
      </w:r>
      <w:r w:rsidRPr="001B5D6B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передаточный акт</w:t>
      </w:r>
      <w:r w:rsidRPr="001B5D6B">
        <w:rPr>
          <w:rFonts w:ascii="Segoe UI" w:hAnsi="Segoe UI" w:cs="Segoe UI"/>
        </w:rPr>
        <w:t xml:space="preserve"> на бумажном носителе </w:t>
      </w:r>
      <w:r w:rsidR="00656929">
        <w:rPr>
          <w:rFonts w:ascii="Segoe UI" w:hAnsi="Segoe UI" w:cs="Segoe UI"/>
        </w:rPr>
        <w:t xml:space="preserve">можно </w:t>
      </w:r>
      <w:r>
        <w:rPr>
          <w:rFonts w:ascii="Segoe UI" w:hAnsi="Segoe UI" w:cs="Segoe UI"/>
        </w:rPr>
        <w:t>п</w:t>
      </w:r>
      <w:r w:rsidR="00656929">
        <w:rPr>
          <w:rFonts w:ascii="Segoe UI" w:hAnsi="Segoe UI" w:cs="Segoe UI"/>
        </w:rPr>
        <w:t xml:space="preserve">еревести </w:t>
      </w:r>
      <w:r w:rsidRPr="001B5D6B">
        <w:rPr>
          <w:rFonts w:ascii="Segoe UI" w:hAnsi="Segoe UI" w:cs="Segoe UI"/>
        </w:rPr>
        <w:t>в форму электронного образа</w:t>
      </w:r>
      <w:r w:rsidR="00656929">
        <w:rPr>
          <w:rFonts w:ascii="Segoe UI" w:hAnsi="Segoe UI" w:cs="Segoe UI"/>
        </w:rPr>
        <w:t>. Для этого документ необходимо сканировать и з</w:t>
      </w:r>
      <w:r w:rsidRPr="001B5D6B">
        <w:rPr>
          <w:rFonts w:ascii="Segoe UI" w:hAnsi="Segoe UI" w:cs="Segoe UI"/>
        </w:rPr>
        <w:t>аверить</w:t>
      </w:r>
      <w:r w:rsidR="00656929">
        <w:rPr>
          <w:rFonts w:ascii="Segoe UI" w:hAnsi="Segoe UI" w:cs="Segoe UI"/>
        </w:rPr>
        <w:t xml:space="preserve"> </w:t>
      </w:r>
      <w:r w:rsidRPr="001B5D6B">
        <w:rPr>
          <w:rFonts w:ascii="Segoe UI" w:hAnsi="Segoe UI" w:cs="Segoe UI"/>
        </w:rPr>
        <w:t xml:space="preserve">усиленной квалифицированной электронной </w:t>
      </w:r>
      <w:r w:rsidR="00656929">
        <w:rPr>
          <w:rFonts w:ascii="Segoe UI" w:hAnsi="Segoe UI" w:cs="Segoe UI"/>
        </w:rPr>
        <w:t xml:space="preserve">подписью представителя застройщика. </w:t>
      </w:r>
      <w:r w:rsidRPr="001B5D6B">
        <w:rPr>
          <w:rFonts w:ascii="Segoe UI" w:hAnsi="Segoe UI" w:cs="Segoe UI"/>
        </w:rPr>
        <w:t xml:space="preserve"> </w:t>
      </w:r>
      <w:r w:rsidR="00656929">
        <w:rPr>
          <w:rFonts w:ascii="Segoe UI" w:hAnsi="Segoe UI" w:cs="Segoe UI"/>
        </w:rPr>
        <w:t xml:space="preserve">При этом электронная </w:t>
      </w:r>
      <w:r w:rsidR="0089384E">
        <w:rPr>
          <w:rFonts w:ascii="Segoe UI" w:hAnsi="Segoe UI" w:cs="Segoe UI"/>
        </w:rPr>
        <w:t>подпись дольщика не требуется, а у</w:t>
      </w:r>
      <w:r w:rsidR="007A3319" w:rsidRPr="001B5D6B">
        <w:rPr>
          <w:rFonts w:ascii="Segoe UI" w:hAnsi="Segoe UI" w:cs="Segoe UI"/>
        </w:rPr>
        <w:t>казанный электронный образ документа имеет ту же юридическую силу, что и</w:t>
      </w:r>
      <w:r w:rsidR="0037155A">
        <w:rPr>
          <w:rFonts w:ascii="Segoe UI" w:hAnsi="Segoe UI" w:cs="Segoe UI"/>
        </w:rPr>
        <w:t xml:space="preserve"> документ на бумажном носителе. Оплата за и</w:t>
      </w:r>
      <w:r w:rsidR="0037155A" w:rsidRPr="001B5D6B">
        <w:rPr>
          <w:rFonts w:ascii="Segoe UI" w:hAnsi="Segoe UI" w:cs="Segoe UI"/>
        </w:rPr>
        <w:t>зготовление указанного электронного образа документа с у</w:t>
      </w:r>
      <w:r w:rsidR="0037155A">
        <w:rPr>
          <w:rFonts w:ascii="Segoe UI" w:hAnsi="Segoe UI" w:cs="Segoe UI"/>
        </w:rPr>
        <w:t xml:space="preserve">частника долевого строительства также не взимается. </w:t>
      </w:r>
    </w:p>
    <w:p w:rsidR="0089384E" w:rsidRPr="000865F4" w:rsidRDefault="000F6D0E" w:rsidP="00416F75">
      <w:pPr>
        <w:pStyle w:val="no0020spacing"/>
        <w:spacing w:after="0" w:line="240" w:lineRule="atLeast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 </w:t>
      </w:r>
      <w:r w:rsidR="0089384E" w:rsidRPr="000865F4">
        <w:rPr>
          <w:rFonts w:ascii="Segoe UI" w:hAnsi="Segoe UI" w:cs="Segoe UI"/>
          <w:i/>
        </w:rPr>
        <w:t xml:space="preserve">«Если раньше в процессе регистрации прав на недвижимость в новостройках были задействованы застройщики, дольщики, МФЦ и </w:t>
      </w:r>
      <w:proofErr w:type="spellStart"/>
      <w:r w:rsidR="0089384E" w:rsidRPr="000865F4">
        <w:rPr>
          <w:rFonts w:ascii="Segoe UI" w:hAnsi="Segoe UI" w:cs="Segoe UI"/>
          <w:i/>
        </w:rPr>
        <w:t>Росреест</w:t>
      </w:r>
      <w:r w:rsidR="0037155A" w:rsidRPr="000865F4">
        <w:rPr>
          <w:rFonts w:ascii="Segoe UI" w:hAnsi="Segoe UI" w:cs="Segoe UI"/>
          <w:i/>
        </w:rPr>
        <w:t>р</w:t>
      </w:r>
      <w:proofErr w:type="spellEnd"/>
      <w:r w:rsidR="0089384E" w:rsidRPr="000865F4">
        <w:rPr>
          <w:rFonts w:ascii="Segoe UI" w:hAnsi="Segoe UI" w:cs="Segoe UI"/>
          <w:i/>
        </w:rPr>
        <w:t>, то в настоящее время застройщики могут подавать заявления в электронном виде без участия граждан.</w:t>
      </w:r>
      <w:r w:rsidR="0037155A" w:rsidRPr="000865F4">
        <w:rPr>
          <w:rFonts w:ascii="Segoe UI" w:hAnsi="Segoe UI" w:cs="Segoe UI"/>
          <w:i/>
        </w:rPr>
        <w:t xml:space="preserve"> Новый порядок направлен на упрощение </w:t>
      </w:r>
      <w:r w:rsidR="004F6243" w:rsidRPr="000865F4">
        <w:rPr>
          <w:rFonts w:ascii="Segoe UI" w:hAnsi="Segoe UI" w:cs="Segoe UI"/>
          <w:i/>
        </w:rPr>
        <w:t xml:space="preserve">и сокращение </w:t>
      </w:r>
      <w:r w:rsidR="0037155A" w:rsidRPr="000865F4">
        <w:rPr>
          <w:rFonts w:ascii="Segoe UI" w:hAnsi="Segoe UI" w:cs="Segoe UI"/>
          <w:i/>
        </w:rPr>
        <w:t>процедуры регистрации прав для граждан</w:t>
      </w:r>
      <w:r w:rsidRPr="000865F4">
        <w:rPr>
          <w:rFonts w:ascii="Segoe UI" w:hAnsi="Segoe UI" w:cs="Segoe UI"/>
          <w:i/>
        </w:rPr>
        <w:t xml:space="preserve">. Так, например, если документы поданы в бумажном виде, то срок государственной </w:t>
      </w:r>
      <w:proofErr w:type="gramStart"/>
      <w:r w:rsidRPr="000865F4">
        <w:rPr>
          <w:rFonts w:ascii="Segoe UI" w:hAnsi="Segoe UI" w:cs="Segoe UI"/>
          <w:i/>
        </w:rPr>
        <w:t>регистрации права собственности участника долевого строительства</w:t>
      </w:r>
      <w:proofErr w:type="gramEnd"/>
      <w:r w:rsidRPr="000865F4">
        <w:rPr>
          <w:rFonts w:ascii="Segoe UI" w:hAnsi="Segoe UI" w:cs="Segoe UI"/>
          <w:i/>
        </w:rPr>
        <w:t xml:space="preserve"> на основании заявления застройщика составляет </w:t>
      </w:r>
      <w:r w:rsidR="00D32DE1" w:rsidRPr="000865F4">
        <w:rPr>
          <w:rFonts w:ascii="Segoe UI" w:hAnsi="Segoe UI" w:cs="Segoe UI"/>
          <w:i/>
        </w:rPr>
        <w:t>7-</w:t>
      </w:r>
      <w:r w:rsidRPr="000865F4">
        <w:rPr>
          <w:rFonts w:ascii="Segoe UI" w:hAnsi="Segoe UI" w:cs="Segoe UI"/>
          <w:i/>
        </w:rPr>
        <w:t>9 рабочих дней, если в электронном виде</w:t>
      </w:r>
      <w:r w:rsidR="00980A46" w:rsidRPr="000865F4">
        <w:rPr>
          <w:rFonts w:ascii="Segoe UI" w:hAnsi="Segoe UI" w:cs="Segoe UI"/>
          <w:i/>
        </w:rPr>
        <w:t xml:space="preserve">, то сроки могут быть сокращены даже до </w:t>
      </w:r>
      <w:r w:rsidR="00D32DE1" w:rsidRPr="000865F4">
        <w:rPr>
          <w:rFonts w:ascii="Segoe UI" w:hAnsi="Segoe UI" w:cs="Segoe UI"/>
          <w:i/>
        </w:rPr>
        <w:t xml:space="preserve">одного </w:t>
      </w:r>
      <w:r w:rsidR="00980A46" w:rsidRPr="000865F4">
        <w:rPr>
          <w:rFonts w:ascii="Segoe UI" w:hAnsi="Segoe UI" w:cs="Segoe UI"/>
          <w:i/>
        </w:rPr>
        <w:t xml:space="preserve">рабочего </w:t>
      </w:r>
      <w:r w:rsidR="00D32DE1" w:rsidRPr="000865F4">
        <w:rPr>
          <w:rFonts w:ascii="Segoe UI" w:hAnsi="Segoe UI" w:cs="Segoe UI"/>
          <w:i/>
        </w:rPr>
        <w:t>дня</w:t>
      </w:r>
      <w:r w:rsidR="00980A46" w:rsidRPr="000865F4">
        <w:rPr>
          <w:rFonts w:ascii="Segoe UI" w:hAnsi="Segoe UI" w:cs="Segoe UI"/>
          <w:i/>
        </w:rPr>
        <w:t>, например, при регистрации</w:t>
      </w:r>
      <w:r w:rsidR="002359B4" w:rsidRPr="000865F4">
        <w:rPr>
          <w:rFonts w:ascii="Segoe UI" w:hAnsi="Segoe UI" w:cs="Segoe UI"/>
          <w:i/>
        </w:rPr>
        <w:t xml:space="preserve"> ипотеки». </w:t>
      </w:r>
      <w:r w:rsidR="00980A46" w:rsidRPr="000865F4">
        <w:rPr>
          <w:rFonts w:ascii="Segoe UI" w:hAnsi="Segoe UI" w:cs="Segoe UI"/>
          <w:i/>
        </w:rPr>
        <w:t xml:space="preserve"> </w:t>
      </w:r>
      <w:r w:rsidR="00D32DE1" w:rsidRPr="000865F4">
        <w:rPr>
          <w:rFonts w:ascii="Segoe UI" w:hAnsi="Segoe UI" w:cs="Segoe UI"/>
          <w:i/>
        </w:rPr>
        <w:t xml:space="preserve"> </w:t>
      </w:r>
    </w:p>
    <w:p w:rsidR="00980A46" w:rsidRDefault="00980A46" w:rsidP="00980A46">
      <w:pPr>
        <w:pStyle w:val="no0020spacing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Удобства нового порядка также успели оценить и сами застройщики. Так, </w:t>
      </w:r>
      <w:r w:rsidRPr="00980A46">
        <w:rPr>
          <w:rFonts w:ascii="Segoe UI" w:hAnsi="Segoe UI" w:cs="Segoe UI"/>
        </w:rPr>
        <w:t xml:space="preserve">представитель строительной компании, которая первая в Татарстане подала документы </w:t>
      </w:r>
      <w:r w:rsidR="000F6D0E" w:rsidRPr="00980A46">
        <w:rPr>
          <w:rFonts w:ascii="Segoe UI" w:hAnsi="Segoe UI" w:cs="Segoe UI"/>
        </w:rPr>
        <w:t xml:space="preserve"> </w:t>
      </w:r>
      <w:r w:rsidRPr="00980A46">
        <w:rPr>
          <w:rFonts w:ascii="Segoe UI" w:hAnsi="Segoe UI" w:cs="Segoe UI"/>
        </w:rPr>
        <w:t>в рамках изменившегося законодательства</w:t>
      </w:r>
      <w:r w:rsidR="00D42154">
        <w:rPr>
          <w:rFonts w:ascii="Segoe UI" w:hAnsi="Segoe UI" w:cs="Segoe UI"/>
        </w:rPr>
        <w:t xml:space="preserve">, </w:t>
      </w:r>
      <w:r w:rsidRPr="00980A46">
        <w:rPr>
          <w:rFonts w:ascii="Segoe UI" w:hAnsi="Segoe UI" w:cs="Segoe UI"/>
        </w:rPr>
        <w:t xml:space="preserve"> </w:t>
      </w:r>
      <w:r w:rsidRPr="0051141E">
        <w:rPr>
          <w:rFonts w:ascii="Segoe UI" w:hAnsi="Segoe UI" w:cs="Segoe UI"/>
          <w:b/>
          <w:i/>
        </w:rPr>
        <w:t xml:space="preserve">Анна </w:t>
      </w:r>
      <w:proofErr w:type="spellStart"/>
      <w:r w:rsidRPr="0051141E">
        <w:rPr>
          <w:rFonts w:ascii="Segoe UI" w:hAnsi="Segoe UI" w:cs="Segoe UI"/>
          <w:b/>
          <w:i/>
        </w:rPr>
        <w:t>Калимуллина</w:t>
      </w:r>
      <w:proofErr w:type="spellEnd"/>
      <w:r>
        <w:rPr>
          <w:rFonts w:ascii="Segoe UI" w:hAnsi="Segoe UI" w:cs="Segoe UI"/>
          <w:b/>
          <w:i/>
        </w:rPr>
        <w:t xml:space="preserve"> </w:t>
      </w:r>
      <w:r w:rsidRPr="00980A46">
        <w:rPr>
          <w:rFonts w:ascii="Segoe UI" w:hAnsi="Segoe UI" w:cs="Segoe UI"/>
          <w:i/>
        </w:rPr>
        <w:t xml:space="preserve">отметила: </w:t>
      </w:r>
    </w:p>
    <w:p w:rsidR="005A414B" w:rsidRDefault="00980A46" w:rsidP="00980A46">
      <w:pPr>
        <w:pStyle w:val="no0020spacing"/>
        <w:spacing w:after="0" w:line="240" w:lineRule="atLeast"/>
        <w:jc w:val="both"/>
        <w:rPr>
          <w:rFonts w:ascii="Segoe UI" w:hAnsi="Segoe UI" w:cs="Segoe UI"/>
          <w:i/>
        </w:rPr>
      </w:pPr>
      <w:r w:rsidRPr="0051141E">
        <w:rPr>
          <w:rFonts w:ascii="Segoe UI" w:hAnsi="Segoe UI" w:cs="Segoe UI"/>
          <w:i/>
        </w:rPr>
        <w:t xml:space="preserve"> «</w:t>
      </w:r>
      <w:r>
        <w:rPr>
          <w:rFonts w:ascii="Segoe UI" w:hAnsi="Segoe UI" w:cs="Segoe UI"/>
          <w:i/>
        </w:rPr>
        <w:t>Накануне</w:t>
      </w:r>
      <w:r w:rsidRPr="0051141E">
        <w:rPr>
          <w:rFonts w:ascii="Segoe UI" w:hAnsi="Segoe UI" w:cs="Segoe UI"/>
          <w:i/>
        </w:rPr>
        <w:t xml:space="preserve"> мы узнали об изменении законодательства в части отсутствия необходимости н</w:t>
      </w:r>
      <w:r>
        <w:rPr>
          <w:rFonts w:ascii="Segoe UI" w:hAnsi="Segoe UI" w:cs="Segoe UI"/>
          <w:i/>
        </w:rPr>
        <w:t>аличия электронной подписи дольщ</w:t>
      </w:r>
      <w:r w:rsidRPr="0051141E">
        <w:rPr>
          <w:rFonts w:ascii="Segoe UI" w:hAnsi="Segoe UI" w:cs="Segoe UI"/>
          <w:i/>
        </w:rPr>
        <w:t>ика на</w:t>
      </w:r>
      <w:r w:rsidR="005A414B">
        <w:rPr>
          <w:rFonts w:ascii="Segoe UI" w:hAnsi="Segoe UI" w:cs="Segoe UI"/>
          <w:i/>
        </w:rPr>
        <w:t xml:space="preserve"> акте приёма-передачи при подаче</w:t>
      </w:r>
      <w:r w:rsidRPr="0051141E">
        <w:rPr>
          <w:rFonts w:ascii="Segoe UI" w:hAnsi="Segoe UI" w:cs="Segoe UI"/>
          <w:i/>
        </w:rPr>
        <w:t xml:space="preserve"> заявлений на </w:t>
      </w:r>
      <w:proofErr w:type="spellStart"/>
      <w:r w:rsidRPr="0051141E">
        <w:rPr>
          <w:rFonts w:ascii="Segoe UI" w:hAnsi="Segoe UI" w:cs="Segoe UI"/>
          <w:i/>
        </w:rPr>
        <w:t>госрегистрацию</w:t>
      </w:r>
      <w:proofErr w:type="spellEnd"/>
      <w:r w:rsidRPr="0051141E">
        <w:rPr>
          <w:rFonts w:ascii="Segoe UI" w:hAnsi="Segoe UI" w:cs="Segoe UI"/>
          <w:i/>
        </w:rPr>
        <w:t xml:space="preserve"> права собственности. Буквально в 14:00 часов </w:t>
      </w:r>
      <w:r w:rsidR="005A414B">
        <w:rPr>
          <w:rFonts w:ascii="Segoe UI" w:hAnsi="Segoe UI" w:cs="Segoe UI"/>
          <w:i/>
        </w:rPr>
        <w:t xml:space="preserve">мы </w:t>
      </w:r>
      <w:r w:rsidRPr="0051141E">
        <w:rPr>
          <w:rFonts w:ascii="Segoe UI" w:hAnsi="Segoe UI" w:cs="Segoe UI"/>
          <w:i/>
        </w:rPr>
        <w:t>подали первую т</w:t>
      </w:r>
      <w:r w:rsidR="005A414B">
        <w:rPr>
          <w:rFonts w:ascii="Segoe UI" w:hAnsi="Segoe UI" w:cs="Segoe UI"/>
          <w:i/>
        </w:rPr>
        <w:t>акую заявку в электронном виде</w:t>
      </w:r>
      <w:r w:rsidRPr="0051141E">
        <w:rPr>
          <w:rFonts w:ascii="Segoe UI" w:hAnsi="Segoe UI" w:cs="Segoe UI"/>
          <w:i/>
        </w:rPr>
        <w:t>, прямо из своего офиса, не посещая МФЦ</w:t>
      </w:r>
      <w:r>
        <w:rPr>
          <w:rFonts w:ascii="Segoe UI" w:hAnsi="Segoe UI" w:cs="Segoe UI"/>
          <w:i/>
        </w:rPr>
        <w:t>,</w:t>
      </w:r>
      <w:r w:rsidRPr="0051141E">
        <w:rPr>
          <w:rFonts w:ascii="Segoe UI" w:hAnsi="Segoe UI" w:cs="Segoe UI"/>
          <w:i/>
        </w:rPr>
        <w:t xml:space="preserve"> и в 9 утра </w:t>
      </w:r>
      <w:r>
        <w:rPr>
          <w:rFonts w:ascii="Segoe UI" w:hAnsi="Segoe UI" w:cs="Segoe UI"/>
          <w:i/>
        </w:rPr>
        <w:t>следующего дня</w:t>
      </w:r>
      <w:r w:rsidRPr="0051141E">
        <w:rPr>
          <w:rFonts w:ascii="Segoe UI" w:hAnsi="Segoe UI" w:cs="Segoe UI"/>
          <w:i/>
        </w:rPr>
        <w:t xml:space="preserve"> нам уже поступили </w:t>
      </w:r>
      <w:r w:rsidR="005A414B">
        <w:rPr>
          <w:rFonts w:ascii="Segoe UI" w:hAnsi="Segoe UI" w:cs="Segoe UI"/>
          <w:i/>
        </w:rPr>
        <w:t xml:space="preserve">из </w:t>
      </w:r>
      <w:proofErr w:type="spellStart"/>
      <w:r w:rsidR="005A414B" w:rsidRPr="0051141E">
        <w:rPr>
          <w:rFonts w:ascii="Segoe UI" w:hAnsi="Segoe UI" w:cs="Segoe UI"/>
          <w:i/>
        </w:rPr>
        <w:t>Росреестр</w:t>
      </w:r>
      <w:r w:rsidR="005A414B">
        <w:rPr>
          <w:rFonts w:ascii="Segoe UI" w:hAnsi="Segoe UI" w:cs="Segoe UI"/>
          <w:i/>
        </w:rPr>
        <w:t>а</w:t>
      </w:r>
      <w:proofErr w:type="spellEnd"/>
      <w:r w:rsidR="005A414B" w:rsidRPr="0051141E">
        <w:rPr>
          <w:rFonts w:ascii="Segoe UI" w:hAnsi="Segoe UI" w:cs="Segoe UI"/>
          <w:i/>
        </w:rPr>
        <w:t xml:space="preserve"> Татарстана </w:t>
      </w:r>
      <w:r w:rsidRPr="0051141E">
        <w:rPr>
          <w:rFonts w:ascii="Segoe UI" w:hAnsi="Segoe UI" w:cs="Segoe UI"/>
          <w:i/>
        </w:rPr>
        <w:t xml:space="preserve">зарегистрированные документы о </w:t>
      </w:r>
      <w:r w:rsidR="005A414B">
        <w:rPr>
          <w:rFonts w:ascii="Segoe UI" w:hAnsi="Segoe UI" w:cs="Segoe UI"/>
          <w:i/>
        </w:rPr>
        <w:t>праве собственности</w:t>
      </w:r>
      <w:r w:rsidRPr="0051141E">
        <w:rPr>
          <w:rFonts w:ascii="Segoe UI" w:hAnsi="Segoe UI" w:cs="Segoe UI"/>
          <w:i/>
        </w:rPr>
        <w:t>. Срок регистрации составил всего один рабочий день!</w:t>
      </w:r>
      <w:r>
        <w:rPr>
          <w:rFonts w:ascii="Segoe UI" w:hAnsi="Segoe UI" w:cs="Segoe UI"/>
          <w:i/>
        </w:rPr>
        <w:t xml:space="preserve"> </w:t>
      </w:r>
      <w:r w:rsidR="002359B4">
        <w:rPr>
          <w:rFonts w:ascii="Segoe UI" w:hAnsi="Segoe UI" w:cs="Segoe UI"/>
          <w:i/>
        </w:rPr>
        <w:t>К</w:t>
      </w:r>
      <w:r w:rsidR="00E17A95">
        <w:rPr>
          <w:rFonts w:ascii="Segoe UI" w:hAnsi="Segoe UI" w:cs="Segoe UI"/>
          <w:i/>
        </w:rPr>
        <w:t xml:space="preserve"> тому же </w:t>
      </w:r>
      <w:r w:rsidR="002359B4">
        <w:rPr>
          <w:rFonts w:ascii="Segoe UI" w:hAnsi="Segoe UI" w:cs="Segoe UI"/>
          <w:i/>
        </w:rPr>
        <w:t xml:space="preserve"> участникам долевого строительства теперь не придется нести дополнительные расходы</w:t>
      </w:r>
      <w:r w:rsidR="00E17A95">
        <w:rPr>
          <w:rFonts w:ascii="Segoe UI" w:hAnsi="Segoe UI" w:cs="Segoe UI"/>
          <w:i/>
        </w:rPr>
        <w:t>, связанные с оформлением</w:t>
      </w:r>
      <w:r w:rsidR="002359B4">
        <w:rPr>
          <w:rFonts w:ascii="Segoe UI" w:hAnsi="Segoe UI" w:cs="Segoe UI"/>
          <w:i/>
        </w:rPr>
        <w:t xml:space="preserve"> ЭЦП</w:t>
      </w:r>
      <w:r w:rsidR="00E17A95">
        <w:rPr>
          <w:rFonts w:ascii="Segoe UI" w:hAnsi="Segoe UI" w:cs="Segoe UI"/>
          <w:i/>
        </w:rPr>
        <w:t>»</w:t>
      </w:r>
      <w:r w:rsidR="002359B4">
        <w:rPr>
          <w:rFonts w:ascii="Segoe UI" w:hAnsi="Segoe UI" w:cs="Segoe UI"/>
          <w:i/>
        </w:rPr>
        <w:t xml:space="preserve">. </w:t>
      </w: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C6395E" w:rsidRPr="00174E77" w:rsidRDefault="00C6395E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Контакты для СМИ</w:t>
      </w:r>
    </w:p>
    <w:p w:rsidR="00C6395E" w:rsidRPr="00174E77" w:rsidRDefault="00C6395E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 Татарстана </w:t>
      </w:r>
    </w:p>
    <w:p w:rsidR="00C6395E" w:rsidRDefault="00C6395E" w:rsidP="00C6395E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C6395E" w:rsidRPr="00174E77" w:rsidRDefault="00C6395E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www.instagram.com/rosreestr_tatarstana</w:t>
      </w:r>
    </w:p>
    <w:p w:rsidR="005A414B" w:rsidRDefault="00C6395E" w:rsidP="00AD09E7">
      <w:pPr>
        <w:spacing w:after="0"/>
        <w:jc w:val="right"/>
        <w:rPr>
          <w:rFonts w:ascii="Segoe UI" w:hAnsi="Segoe UI" w:cs="Segoe UI"/>
          <w:i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https://rosreestr.tatarstan.ru</w:t>
      </w:r>
    </w:p>
    <w:sectPr w:rsidR="005A414B" w:rsidSect="0094406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92"/>
    <w:rsid w:val="000865F4"/>
    <w:rsid w:val="000C3C95"/>
    <w:rsid w:val="000F6D0E"/>
    <w:rsid w:val="001344F6"/>
    <w:rsid w:val="00156F21"/>
    <w:rsid w:val="001B5D6B"/>
    <w:rsid w:val="002359B4"/>
    <w:rsid w:val="00250567"/>
    <w:rsid w:val="00297249"/>
    <w:rsid w:val="00345BBC"/>
    <w:rsid w:val="00363A36"/>
    <w:rsid w:val="00366A0C"/>
    <w:rsid w:val="0037155A"/>
    <w:rsid w:val="003E4988"/>
    <w:rsid w:val="00416F75"/>
    <w:rsid w:val="0042486D"/>
    <w:rsid w:val="00426EBE"/>
    <w:rsid w:val="0044294D"/>
    <w:rsid w:val="004948CD"/>
    <w:rsid w:val="004F0CCB"/>
    <w:rsid w:val="004F6243"/>
    <w:rsid w:val="00507B5F"/>
    <w:rsid w:val="0051141E"/>
    <w:rsid w:val="00530B07"/>
    <w:rsid w:val="00572B54"/>
    <w:rsid w:val="005A414B"/>
    <w:rsid w:val="006219BA"/>
    <w:rsid w:val="00656929"/>
    <w:rsid w:val="006B7892"/>
    <w:rsid w:val="006D4A72"/>
    <w:rsid w:val="00777A14"/>
    <w:rsid w:val="007A3319"/>
    <w:rsid w:val="007B0C1F"/>
    <w:rsid w:val="007F66F9"/>
    <w:rsid w:val="00866F8F"/>
    <w:rsid w:val="0088196D"/>
    <w:rsid w:val="00883104"/>
    <w:rsid w:val="00890700"/>
    <w:rsid w:val="0089384E"/>
    <w:rsid w:val="008D6F77"/>
    <w:rsid w:val="00927EAF"/>
    <w:rsid w:val="00944061"/>
    <w:rsid w:val="00980A46"/>
    <w:rsid w:val="009971DB"/>
    <w:rsid w:val="00A14774"/>
    <w:rsid w:val="00A31EDE"/>
    <w:rsid w:val="00A571D3"/>
    <w:rsid w:val="00AD09E7"/>
    <w:rsid w:val="00B0111E"/>
    <w:rsid w:val="00B42621"/>
    <w:rsid w:val="00B93523"/>
    <w:rsid w:val="00BA13B7"/>
    <w:rsid w:val="00BA146C"/>
    <w:rsid w:val="00C3368C"/>
    <w:rsid w:val="00C6050F"/>
    <w:rsid w:val="00C6395E"/>
    <w:rsid w:val="00CB75DB"/>
    <w:rsid w:val="00CC30A1"/>
    <w:rsid w:val="00CE7174"/>
    <w:rsid w:val="00D32DE1"/>
    <w:rsid w:val="00D42154"/>
    <w:rsid w:val="00DD4D12"/>
    <w:rsid w:val="00E17A95"/>
    <w:rsid w:val="00EE4384"/>
    <w:rsid w:val="00EF4904"/>
    <w:rsid w:val="00EF5B37"/>
    <w:rsid w:val="00F207A7"/>
    <w:rsid w:val="00F22E20"/>
    <w:rsid w:val="00FC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D3"/>
    <w:rPr>
      <w:rFonts w:ascii="Segoe UI" w:hAnsi="Segoe UI" w:cs="Segoe UI"/>
      <w:sz w:val="18"/>
      <w:szCs w:val="18"/>
    </w:rPr>
  </w:style>
  <w:style w:type="paragraph" w:customStyle="1" w:styleId="no0020spacing">
    <w:name w:val="no_0020spacing"/>
    <w:basedOn w:val="a"/>
    <w:rsid w:val="004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2022-01-20T05:01:00Z</cp:lastPrinted>
  <dcterms:created xsi:type="dcterms:W3CDTF">2022-01-25T07:12:00Z</dcterms:created>
  <dcterms:modified xsi:type="dcterms:W3CDTF">2022-01-25T07:12:00Z</dcterms:modified>
</cp:coreProperties>
</file>