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2CA4" w:rsidRPr="002A18CD" w:rsidRDefault="00235874">
      <w:pPr>
        <w:rPr>
          <w:color w:val="auto"/>
          <w:sz w:val="2"/>
          <w:szCs w:val="2"/>
        </w:rPr>
      </w:pPr>
      <w:r w:rsidRPr="002A18CD">
        <w:rPr>
          <w:noProof/>
          <w:color w:val="auto"/>
          <w:lang w:bidi="ar-SA"/>
        </w:rPr>
        <w:drawing>
          <wp:anchor distT="0" distB="0" distL="309880" distR="283210" simplePos="0" relativeHeight="377487104" behindDoc="0" locked="0" layoutInCell="1" allowOverlap="1">
            <wp:simplePos x="0" y="0"/>
            <wp:positionH relativeFrom="margin">
              <wp:posOffset>2937510</wp:posOffset>
            </wp:positionH>
            <wp:positionV relativeFrom="paragraph">
              <wp:posOffset>-120015</wp:posOffset>
            </wp:positionV>
            <wp:extent cx="568800" cy="705600"/>
            <wp:effectExtent l="0" t="0" r="3175" b="0"/>
            <wp:wrapNone/>
            <wp:docPr id="2" name="Рисунок 2" descr="C:\Users\60FB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60FB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20000" contrast="60000"/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-25000"/>
                              </a14:imgEffect>
                              <a14:imgEffect>
                                <a14:colorTemperature colorTemp="59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800" cy="705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7184A" w:rsidRPr="002A18CD" w:rsidRDefault="00C7184A">
      <w:pPr>
        <w:pStyle w:val="30"/>
        <w:shd w:val="clear" w:color="auto" w:fill="auto"/>
        <w:rPr>
          <w:color w:val="auto"/>
        </w:rPr>
      </w:pPr>
    </w:p>
    <w:p w:rsidR="00562CA4" w:rsidRPr="00776320" w:rsidRDefault="00AC5495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</w:pPr>
      <w:r>
        <w:rPr>
          <w:rFonts w:ascii="Times New Roman" w:hAnsi="Times New Roman" w:cs="Times New Roman"/>
          <w:color w:val="auto"/>
          <w:sz w:val="21"/>
          <w:szCs w:val="21"/>
        </w:rPr>
        <w:t>СОВЕТ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t xml:space="preserve"> ВЫСОКОГОРСКОГО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br/>
        <w:t>МУНИЦИПАЛЬНОГО РАЙОНА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br/>
        <w:t>РЕСПУБЛИКИ ТАТАРСТАН</w:t>
      </w:r>
    </w:p>
    <w:p w:rsidR="008252BD" w:rsidRPr="002A18CD" w:rsidRDefault="008252BD" w:rsidP="008252BD">
      <w:pPr>
        <w:pStyle w:val="30"/>
        <w:shd w:val="clear" w:color="auto" w:fill="auto"/>
        <w:spacing w:line="240" w:lineRule="atLeast"/>
        <w:jc w:val="left"/>
        <w:rPr>
          <w:color w:val="auto"/>
        </w:rPr>
      </w:pPr>
    </w:p>
    <w:p w:rsidR="00EA71CE" w:rsidRPr="002A18CD" w:rsidRDefault="00645BDA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</w:pPr>
      <w:r w:rsidRPr="002A18CD">
        <w:rPr>
          <w:rFonts w:ascii="Times New Roman" w:hAnsi="Times New Roman" w:cs="Times New Roman"/>
          <w:color w:val="auto"/>
          <w:sz w:val="21"/>
          <w:szCs w:val="21"/>
        </w:rPr>
        <w:t xml:space="preserve">ТАТАРСТАН </w:t>
      </w:r>
      <w:r w:rsidR="00EA71CE" w:rsidRPr="002A18CD">
        <w:rPr>
          <w:rFonts w:ascii="Times New Roman" w:hAnsi="Times New Roman" w:cs="Times New Roman"/>
          <w:color w:val="auto"/>
          <w:sz w:val="21"/>
          <w:szCs w:val="21"/>
        </w:rPr>
        <w:t>РЕСПУБЛИКАСЫ</w:t>
      </w:r>
      <w:r w:rsidR="00EA71CE" w:rsidRPr="002A18CD">
        <w:rPr>
          <w:rFonts w:ascii="Times New Roman" w:hAnsi="Times New Roman" w:cs="Times New Roman"/>
          <w:color w:val="auto"/>
          <w:sz w:val="21"/>
          <w:szCs w:val="21"/>
        </w:rPr>
        <w:br/>
        <w:t>БИЕКТАУ МУНИЦИПАЛЬ</w:t>
      </w:r>
    </w:p>
    <w:p w:rsidR="00562CA4" w:rsidRPr="002A18CD" w:rsidRDefault="00AC5495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  <w:sectPr w:rsidR="00562CA4" w:rsidRPr="002A18CD" w:rsidSect="00EA71CE">
          <w:pgSz w:w="11900" w:h="16840"/>
          <w:pgMar w:top="1134" w:right="567" w:bottom="1134" w:left="1134" w:header="0" w:footer="6" w:gutter="0"/>
          <w:cols w:num="2" w:space="859"/>
          <w:noEndnote/>
          <w:docGrid w:linePitch="360"/>
        </w:sectPr>
      </w:pPr>
      <w:r>
        <w:rPr>
          <w:rFonts w:ascii="Times New Roman" w:hAnsi="Times New Roman" w:cs="Times New Roman"/>
          <w:color w:val="auto"/>
          <w:sz w:val="21"/>
          <w:szCs w:val="21"/>
        </w:rPr>
        <w:t>РАЙОН СОВЕТЫ</w:t>
      </w:r>
    </w:p>
    <w:p w:rsidR="00562CA4" w:rsidRPr="002A18CD" w:rsidRDefault="00C71F08" w:rsidP="008252BD">
      <w:pPr>
        <w:pStyle w:val="20"/>
        <w:shd w:val="clear" w:color="auto" w:fill="auto"/>
        <w:tabs>
          <w:tab w:val="left" w:pos="5467"/>
        </w:tabs>
        <w:spacing w:line="240" w:lineRule="exact"/>
        <w:jc w:val="center"/>
        <w:rPr>
          <w:color w:val="auto"/>
        </w:rPr>
      </w:pPr>
      <w:r>
        <w:rPr>
          <w:color w:val="auto"/>
        </w:rPr>
        <w:lastRenderedPageBreak/>
        <w:t xml:space="preserve">   </w:t>
      </w:r>
      <w:r w:rsidR="00645BDA" w:rsidRPr="002A18CD">
        <w:rPr>
          <w:color w:val="auto"/>
        </w:rPr>
        <w:t>Кооперативная ул., 5, пос. ж/д станция Высокая Гора,</w:t>
      </w:r>
      <w:r w:rsidR="00645BDA" w:rsidRPr="002A18CD">
        <w:rPr>
          <w:color w:val="auto"/>
        </w:rPr>
        <w:tab/>
        <w:t>Кооперативная ур., 5, Биектау т/ю станциясе поселогы,</w:t>
      </w:r>
    </w:p>
    <w:p w:rsidR="00562CA4" w:rsidRPr="002A18CD" w:rsidRDefault="00C71F08" w:rsidP="00C71F08">
      <w:pPr>
        <w:pStyle w:val="20"/>
        <w:shd w:val="clear" w:color="auto" w:fill="auto"/>
        <w:tabs>
          <w:tab w:val="left" w:pos="5674"/>
        </w:tabs>
        <w:spacing w:after="217"/>
        <w:rPr>
          <w:color w:val="auto"/>
        </w:rPr>
      </w:pPr>
      <w:r>
        <w:rPr>
          <w:color w:val="auto"/>
        </w:rPr>
        <w:t xml:space="preserve">    </w:t>
      </w:r>
      <w:r w:rsidR="00645BDA" w:rsidRPr="002A18CD">
        <w:rPr>
          <w:color w:val="auto"/>
        </w:rPr>
        <w:t>Высокогорский район, Республика Татарстан, 422700</w:t>
      </w:r>
      <w:r w:rsidR="00645BDA" w:rsidRPr="002A18CD">
        <w:rPr>
          <w:color w:val="auto"/>
        </w:rPr>
        <w:tab/>
        <w:t>Биектау районы, Татарстан Республикасы, 422700</w:t>
      </w:r>
    </w:p>
    <w:p w:rsidR="00562CA4" w:rsidRPr="002A18CD" w:rsidRDefault="00C71F08" w:rsidP="00C71F08">
      <w:pPr>
        <w:pStyle w:val="20"/>
        <w:shd w:val="clear" w:color="auto" w:fill="auto"/>
        <w:spacing w:line="240" w:lineRule="auto"/>
        <w:ind w:left="782"/>
        <w:rPr>
          <w:color w:val="auto"/>
        </w:rPr>
      </w:pPr>
      <w:r>
        <w:rPr>
          <w:color w:val="auto"/>
        </w:rPr>
        <w:t xml:space="preserve">    </w:t>
      </w:r>
      <w:r w:rsidR="00645BDA" w:rsidRPr="002A18CD">
        <w:rPr>
          <w:color w:val="auto"/>
        </w:rPr>
        <w:t xml:space="preserve">Тел.: +7 (84365) 2-30-50, факс: 2-30-86, </w:t>
      </w:r>
      <w:r w:rsidR="00645BDA" w:rsidRPr="002A18CD">
        <w:rPr>
          <w:color w:val="auto"/>
          <w:lang w:val="en-US" w:eastAsia="en-US" w:bidi="en-US"/>
        </w:rPr>
        <w:t>e</w:t>
      </w:r>
      <w:r w:rsidR="00645BDA" w:rsidRPr="002A18CD">
        <w:rPr>
          <w:color w:val="auto"/>
          <w:lang w:eastAsia="en-US" w:bidi="en-US"/>
        </w:rPr>
        <w:t>-</w:t>
      </w:r>
      <w:r w:rsidR="00645BDA" w:rsidRPr="002A18CD">
        <w:rPr>
          <w:color w:val="auto"/>
          <w:lang w:val="en-US" w:eastAsia="en-US" w:bidi="en-US"/>
        </w:rPr>
        <w:t>mail</w:t>
      </w:r>
      <w:r w:rsidR="00645BDA" w:rsidRPr="002A18CD">
        <w:rPr>
          <w:color w:val="auto"/>
          <w:lang w:eastAsia="en-US" w:bidi="en-US"/>
        </w:rPr>
        <w:t xml:space="preserve">: </w:t>
      </w:r>
      <w:hyperlink r:id="rId9" w:history="1">
        <w:r w:rsidR="00645BDA" w:rsidRPr="002A18CD">
          <w:rPr>
            <w:rStyle w:val="a3"/>
            <w:color w:val="auto"/>
            <w:u w:val="none"/>
            <w:lang w:val="en-US" w:eastAsia="en-US" w:bidi="en-US"/>
          </w:rPr>
          <w:t>biektau</w:t>
        </w:r>
        <w:r w:rsidR="00645BDA" w:rsidRPr="002A18CD">
          <w:rPr>
            <w:rStyle w:val="a3"/>
            <w:color w:val="auto"/>
            <w:u w:val="none"/>
            <w:lang w:eastAsia="en-US" w:bidi="en-US"/>
          </w:rPr>
          <w:t>@</w:t>
        </w:r>
        <w:r w:rsidR="00645BDA" w:rsidRPr="002A18CD">
          <w:rPr>
            <w:rStyle w:val="a3"/>
            <w:color w:val="auto"/>
            <w:u w:val="none"/>
            <w:lang w:val="en-US" w:eastAsia="en-US" w:bidi="en-US"/>
          </w:rPr>
          <w:t>tatar</w:t>
        </w:r>
        <w:r w:rsidR="00645BDA" w:rsidRPr="002A18CD">
          <w:rPr>
            <w:rStyle w:val="a3"/>
            <w:color w:val="auto"/>
            <w:u w:val="none"/>
            <w:lang w:eastAsia="en-US" w:bidi="en-US"/>
          </w:rPr>
          <w:t>.</w:t>
        </w:r>
        <w:r w:rsidR="00645BDA" w:rsidRPr="002A18CD">
          <w:rPr>
            <w:rStyle w:val="a3"/>
            <w:color w:val="auto"/>
            <w:u w:val="none"/>
            <w:lang w:val="en-US" w:eastAsia="en-US" w:bidi="en-US"/>
          </w:rPr>
          <w:t>ru</w:t>
        </w:r>
      </w:hyperlink>
      <w:r w:rsidR="00645BDA" w:rsidRPr="002A18CD">
        <w:rPr>
          <w:color w:val="auto"/>
          <w:lang w:eastAsia="en-US" w:bidi="en-US"/>
        </w:rPr>
        <w:t xml:space="preserve">, </w:t>
      </w:r>
      <w:r w:rsidR="00645BDA" w:rsidRPr="002A18CD">
        <w:rPr>
          <w:color w:val="auto"/>
          <w:lang w:val="en-US" w:eastAsia="en-US" w:bidi="en-US"/>
        </w:rPr>
        <w:t>www</w:t>
      </w:r>
      <w:r w:rsidR="00645BDA" w:rsidRPr="002A18CD">
        <w:rPr>
          <w:color w:val="auto"/>
          <w:lang w:eastAsia="en-US" w:bidi="en-US"/>
        </w:rPr>
        <w:t>.</w:t>
      </w:r>
      <w:r w:rsidR="00645BDA" w:rsidRPr="002A18CD">
        <w:rPr>
          <w:color w:val="auto"/>
          <w:lang w:val="en-US" w:eastAsia="en-US" w:bidi="en-US"/>
        </w:rPr>
        <w:t>vysokaya</w:t>
      </w:r>
      <w:r w:rsidR="00645BDA" w:rsidRPr="002A18CD">
        <w:rPr>
          <w:color w:val="auto"/>
          <w:lang w:eastAsia="en-US" w:bidi="en-US"/>
        </w:rPr>
        <w:t>-</w:t>
      </w:r>
      <w:r w:rsidR="00645BDA" w:rsidRPr="002A18CD">
        <w:rPr>
          <w:color w:val="auto"/>
          <w:lang w:val="en-US" w:eastAsia="en-US" w:bidi="en-US"/>
        </w:rPr>
        <w:t>gora</w:t>
      </w:r>
      <w:r w:rsidR="00645BDA" w:rsidRPr="002A18CD">
        <w:rPr>
          <w:color w:val="auto"/>
          <w:lang w:eastAsia="en-US" w:bidi="en-US"/>
        </w:rPr>
        <w:t>.</w:t>
      </w:r>
      <w:r w:rsidR="00645BDA" w:rsidRPr="002A18CD">
        <w:rPr>
          <w:color w:val="auto"/>
          <w:lang w:val="en-US" w:eastAsia="en-US" w:bidi="en-US"/>
        </w:rPr>
        <w:t>tatarstan</w:t>
      </w:r>
      <w:r w:rsidR="00645BDA" w:rsidRPr="002A18CD">
        <w:rPr>
          <w:color w:val="auto"/>
          <w:lang w:eastAsia="en-US" w:bidi="en-US"/>
        </w:rPr>
        <w:t>.</w:t>
      </w:r>
      <w:r w:rsidR="00645BDA" w:rsidRPr="002A18CD">
        <w:rPr>
          <w:color w:val="auto"/>
          <w:lang w:val="en-US" w:eastAsia="en-US" w:bidi="en-US"/>
        </w:rPr>
        <w:t>ru</w:t>
      </w:r>
    </w:p>
    <w:p w:rsidR="00C7184A" w:rsidRPr="002A18CD" w:rsidRDefault="00C7184A" w:rsidP="00C7184A">
      <w:pPr>
        <w:pStyle w:val="40"/>
        <w:pBdr>
          <w:bottom w:val="single" w:sz="4" w:space="1" w:color="auto"/>
        </w:pBdr>
        <w:shd w:val="clear" w:color="auto" w:fill="auto"/>
        <w:spacing w:before="0" w:after="134" w:line="180" w:lineRule="exact"/>
        <w:rPr>
          <w:color w:val="auto"/>
        </w:rPr>
      </w:pPr>
    </w:p>
    <w:p w:rsidR="001929DD" w:rsidRDefault="00D64CA2" w:rsidP="00C7184A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     </w:t>
      </w:r>
      <w:r w:rsidR="00AC5495">
        <w:rPr>
          <w:rFonts w:ascii="Times New Roman" w:hAnsi="Times New Roman" w:cs="Times New Roman"/>
          <w:color w:val="auto"/>
          <w:sz w:val="28"/>
          <w:szCs w:val="28"/>
        </w:rPr>
        <w:t xml:space="preserve">      </w:t>
      </w:r>
      <w:r w:rsidR="00AC54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РЕШЕНИЕ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                                 </w:t>
      </w:r>
      <w:r w:rsidR="00AC54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AC54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КАРАР</w:t>
      </w:r>
    </w:p>
    <w:p w:rsidR="00D64CA2" w:rsidRPr="00D64CA2" w:rsidRDefault="00C71F08" w:rsidP="00C7184A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</w:t>
      </w:r>
      <w:r w:rsidR="00C27C5C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___________2021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г</w:t>
      </w:r>
      <w:r w:rsidR="00D64CA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               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</w:t>
      </w:r>
      <w:r w:rsidR="00C27C5C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</w:t>
      </w:r>
      <w:r w:rsidR="00D64CA2">
        <w:rPr>
          <w:rFonts w:ascii="Times New Roman" w:hAnsi="Times New Roman" w:cs="Times New Roman"/>
          <w:b/>
          <w:color w:val="auto"/>
          <w:sz w:val="28"/>
          <w:szCs w:val="28"/>
        </w:rPr>
        <w:t>№_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___</w:t>
      </w:r>
    </w:p>
    <w:p w:rsidR="003D5469" w:rsidRDefault="00C27C5C" w:rsidP="003D5469">
      <w:pPr>
        <w:autoSpaceDE w:val="0"/>
        <w:autoSpaceDN w:val="0"/>
        <w:adjustRightInd w:val="0"/>
        <w:jc w:val="both"/>
        <w:rPr>
          <w:rFonts w:ascii="Arial" w:eastAsiaTheme="minorEastAsia" w:hAnsi="Arial" w:cs="Arial"/>
          <w:color w:val="auto"/>
          <w:lang w:bidi="ar-SA"/>
        </w:rPr>
      </w:pPr>
      <w:r>
        <w:rPr>
          <w:rFonts w:ascii="Times New Roman" w:eastAsia="Palatino Linotype" w:hAnsi="Times New Roman" w:cs="Times New Roman"/>
          <w:sz w:val="28"/>
          <w:szCs w:val="28"/>
        </w:rPr>
        <w:t xml:space="preserve">  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0314"/>
      </w:tblGrid>
      <w:tr w:rsidR="00E72F5C" w:rsidRPr="00E72F5C" w:rsidTr="00C27C5C">
        <w:tc>
          <w:tcPr>
            <w:tcW w:w="10314" w:type="dxa"/>
            <w:tcBorders>
              <w:top w:val="nil"/>
              <w:left w:val="nil"/>
              <w:bottom w:val="nil"/>
              <w:right w:val="nil"/>
            </w:tcBorders>
          </w:tcPr>
          <w:p w:rsidR="00C27C5C" w:rsidRDefault="00A66640" w:rsidP="00C27C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664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 назначении руководителя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МКУ «</w:t>
            </w:r>
            <w:r w:rsidRPr="00A66640">
              <w:rPr>
                <w:rFonts w:ascii="Times New Roman" w:hAnsi="Times New Roman" w:cs="Times New Roman"/>
                <w:b/>
                <w:sz w:val="28"/>
                <w:szCs w:val="28"/>
              </w:rPr>
              <w:t>Исполнительн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ый</w:t>
            </w:r>
            <w:r w:rsidRPr="00A6664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комитет</w:t>
            </w:r>
          </w:p>
          <w:p w:rsidR="00E72F5C" w:rsidRPr="00E72F5C" w:rsidRDefault="00A66640" w:rsidP="00C27C5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A6664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Высокогорского муниципального</w:t>
            </w:r>
            <w:r w:rsidR="00C27C5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A66640">
              <w:rPr>
                <w:rFonts w:ascii="Times New Roman" w:hAnsi="Times New Roman" w:cs="Times New Roman"/>
                <w:b/>
                <w:sz w:val="28"/>
                <w:szCs w:val="28"/>
              </w:rPr>
              <w:t>района Республики Татарстан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</w:tbl>
    <w:p w:rsidR="003D5469" w:rsidRDefault="003D5469" w:rsidP="00A422B2">
      <w:pPr>
        <w:autoSpaceDE w:val="0"/>
        <w:autoSpaceDN w:val="0"/>
        <w:adjustRightInd w:val="0"/>
        <w:jc w:val="both"/>
        <w:rPr>
          <w:rFonts w:ascii="Arial" w:eastAsiaTheme="minorEastAsia" w:hAnsi="Arial" w:cs="Arial"/>
          <w:color w:val="auto"/>
          <w:lang w:bidi="ar-SA"/>
        </w:rPr>
      </w:pPr>
    </w:p>
    <w:p w:rsidR="003D5469" w:rsidRPr="00E72F5C" w:rsidRDefault="003D5469" w:rsidP="00A422B2">
      <w:pPr>
        <w:autoSpaceDE w:val="0"/>
        <w:autoSpaceDN w:val="0"/>
        <w:adjustRightInd w:val="0"/>
        <w:ind w:firstLine="720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</w:pPr>
    </w:p>
    <w:p w:rsidR="00C27C5C" w:rsidRDefault="00A66640" w:rsidP="00C27C5C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6640">
        <w:rPr>
          <w:rFonts w:ascii="Times New Roman" w:hAnsi="Times New Roman" w:cs="Times New Roman"/>
          <w:sz w:val="28"/>
          <w:szCs w:val="28"/>
        </w:rPr>
        <w:t xml:space="preserve">В соответствии со статьями </w:t>
      </w:r>
      <w:r w:rsidR="00233DB1">
        <w:rPr>
          <w:rFonts w:ascii="Times New Roman" w:hAnsi="Times New Roman" w:cs="Times New Roman"/>
          <w:sz w:val="28"/>
          <w:szCs w:val="28"/>
        </w:rPr>
        <w:t xml:space="preserve">34, 37, 85 Федерального закона от </w:t>
      </w:r>
      <w:r w:rsidR="00C27C5C">
        <w:rPr>
          <w:rFonts w:ascii="Times New Roman" w:hAnsi="Times New Roman" w:cs="Times New Roman"/>
          <w:sz w:val="28"/>
          <w:szCs w:val="28"/>
        </w:rPr>
        <w:t xml:space="preserve">6 октября </w:t>
      </w:r>
      <w:r w:rsidR="00233DB1">
        <w:rPr>
          <w:rFonts w:ascii="Times New Roman" w:hAnsi="Times New Roman" w:cs="Times New Roman"/>
          <w:sz w:val="28"/>
          <w:szCs w:val="28"/>
        </w:rPr>
        <w:t>2003</w:t>
      </w:r>
      <w:r w:rsidR="00C27C5C">
        <w:rPr>
          <w:rFonts w:ascii="Times New Roman" w:hAnsi="Times New Roman" w:cs="Times New Roman"/>
          <w:sz w:val="28"/>
          <w:szCs w:val="28"/>
        </w:rPr>
        <w:t xml:space="preserve"> года </w:t>
      </w:r>
      <w:r w:rsidR="00233DB1">
        <w:rPr>
          <w:rFonts w:ascii="Times New Roman" w:hAnsi="Times New Roman" w:cs="Times New Roman"/>
          <w:sz w:val="28"/>
          <w:szCs w:val="28"/>
        </w:rPr>
        <w:t>№ 131-ФЗ «</w:t>
      </w:r>
      <w:r w:rsidRPr="00A66640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</w:t>
      </w:r>
      <w:r w:rsidR="00233DB1">
        <w:rPr>
          <w:rFonts w:ascii="Times New Roman" w:hAnsi="Times New Roman" w:cs="Times New Roman"/>
          <w:sz w:val="28"/>
          <w:szCs w:val="28"/>
        </w:rPr>
        <w:t>равления в Российской Федерации»</w:t>
      </w:r>
      <w:r w:rsidRPr="00A66640">
        <w:rPr>
          <w:rFonts w:ascii="Times New Roman" w:hAnsi="Times New Roman" w:cs="Times New Roman"/>
          <w:sz w:val="28"/>
          <w:szCs w:val="28"/>
        </w:rPr>
        <w:t xml:space="preserve">, статьей 26 Закона Республики Татарстан </w:t>
      </w:r>
      <w:r w:rsidR="00233DB1" w:rsidRPr="00A66640">
        <w:rPr>
          <w:rFonts w:ascii="Times New Roman" w:hAnsi="Times New Roman" w:cs="Times New Roman"/>
          <w:sz w:val="28"/>
          <w:szCs w:val="28"/>
        </w:rPr>
        <w:t xml:space="preserve">от </w:t>
      </w:r>
      <w:r w:rsidR="00C27C5C">
        <w:rPr>
          <w:rFonts w:ascii="Times New Roman" w:hAnsi="Times New Roman" w:cs="Times New Roman"/>
          <w:sz w:val="28"/>
          <w:szCs w:val="28"/>
        </w:rPr>
        <w:t xml:space="preserve">28 июля </w:t>
      </w:r>
      <w:r w:rsidR="00233DB1" w:rsidRPr="00A66640">
        <w:rPr>
          <w:rFonts w:ascii="Times New Roman" w:hAnsi="Times New Roman" w:cs="Times New Roman"/>
          <w:sz w:val="28"/>
          <w:szCs w:val="28"/>
        </w:rPr>
        <w:t>2004</w:t>
      </w:r>
      <w:r w:rsidR="00C27C5C">
        <w:rPr>
          <w:rFonts w:ascii="Times New Roman" w:hAnsi="Times New Roman" w:cs="Times New Roman"/>
          <w:sz w:val="28"/>
          <w:szCs w:val="28"/>
        </w:rPr>
        <w:t xml:space="preserve"> года</w:t>
      </w:r>
      <w:r w:rsidR="00233DB1">
        <w:rPr>
          <w:rFonts w:ascii="Times New Roman" w:hAnsi="Times New Roman" w:cs="Times New Roman"/>
          <w:sz w:val="28"/>
          <w:szCs w:val="28"/>
        </w:rPr>
        <w:t xml:space="preserve"> </w:t>
      </w:r>
      <w:r w:rsidR="00233DB1" w:rsidRPr="00A66640">
        <w:rPr>
          <w:rFonts w:ascii="Times New Roman" w:hAnsi="Times New Roman" w:cs="Times New Roman"/>
          <w:sz w:val="28"/>
          <w:szCs w:val="28"/>
        </w:rPr>
        <w:t xml:space="preserve">№ 45-ЗРТ </w:t>
      </w:r>
      <w:r w:rsidR="00233DB1">
        <w:rPr>
          <w:rFonts w:ascii="Times New Roman" w:hAnsi="Times New Roman" w:cs="Times New Roman"/>
          <w:sz w:val="28"/>
          <w:szCs w:val="28"/>
        </w:rPr>
        <w:t>«</w:t>
      </w:r>
      <w:r w:rsidRPr="00A66640">
        <w:rPr>
          <w:rFonts w:ascii="Times New Roman" w:hAnsi="Times New Roman" w:cs="Times New Roman"/>
          <w:sz w:val="28"/>
          <w:szCs w:val="28"/>
        </w:rPr>
        <w:t>О местном самоуп</w:t>
      </w:r>
      <w:r w:rsidR="00233DB1">
        <w:rPr>
          <w:rFonts w:ascii="Times New Roman" w:hAnsi="Times New Roman" w:cs="Times New Roman"/>
          <w:sz w:val="28"/>
          <w:szCs w:val="28"/>
        </w:rPr>
        <w:t>равлении в Республике Татарстан»</w:t>
      </w:r>
      <w:r w:rsidRPr="00A66640">
        <w:rPr>
          <w:rFonts w:ascii="Times New Roman" w:hAnsi="Times New Roman" w:cs="Times New Roman"/>
          <w:sz w:val="28"/>
          <w:szCs w:val="28"/>
        </w:rPr>
        <w:t xml:space="preserve">, рассмотрев кандидатуры, представленные конкурсной комиссией по результатам конкурса на замещение должности руководителя </w:t>
      </w:r>
      <w:r w:rsidR="00233DB1">
        <w:rPr>
          <w:rFonts w:ascii="Times New Roman" w:hAnsi="Times New Roman" w:cs="Times New Roman"/>
          <w:sz w:val="28"/>
          <w:szCs w:val="28"/>
        </w:rPr>
        <w:t>МКУ «</w:t>
      </w:r>
      <w:r w:rsidRPr="00A66640">
        <w:rPr>
          <w:rFonts w:ascii="Times New Roman" w:hAnsi="Times New Roman" w:cs="Times New Roman"/>
          <w:sz w:val="28"/>
          <w:szCs w:val="28"/>
        </w:rPr>
        <w:t>Исполнительн</w:t>
      </w:r>
      <w:r w:rsidR="00233DB1">
        <w:rPr>
          <w:rFonts w:ascii="Times New Roman" w:hAnsi="Times New Roman" w:cs="Times New Roman"/>
          <w:sz w:val="28"/>
          <w:szCs w:val="28"/>
        </w:rPr>
        <w:t>ый комитет</w:t>
      </w:r>
      <w:r w:rsidRPr="00A66640">
        <w:rPr>
          <w:rFonts w:ascii="Times New Roman" w:hAnsi="Times New Roman" w:cs="Times New Roman"/>
          <w:sz w:val="28"/>
          <w:szCs w:val="28"/>
        </w:rPr>
        <w:t xml:space="preserve"> Высокогорского муниципального района Республики Татарстан</w:t>
      </w:r>
      <w:r w:rsidR="00233DB1">
        <w:rPr>
          <w:rFonts w:ascii="Times New Roman" w:hAnsi="Times New Roman" w:cs="Times New Roman"/>
          <w:sz w:val="28"/>
          <w:szCs w:val="28"/>
        </w:rPr>
        <w:t>»</w:t>
      </w:r>
      <w:r w:rsidRPr="00A66640">
        <w:rPr>
          <w:rFonts w:ascii="Times New Roman" w:hAnsi="Times New Roman" w:cs="Times New Roman"/>
          <w:sz w:val="28"/>
          <w:szCs w:val="28"/>
        </w:rPr>
        <w:t xml:space="preserve">, Совет Высокогорского муниципального района Республики Татарстан </w:t>
      </w:r>
    </w:p>
    <w:p w:rsidR="00C27C5C" w:rsidRDefault="00C27C5C" w:rsidP="00C27C5C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66640" w:rsidRPr="0008021F" w:rsidRDefault="00233DB1" w:rsidP="00C27C5C">
      <w:pPr>
        <w:autoSpaceDE w:val="0"/>
        <w:autoSpaceDN w:val="0"/>
        <w:adjustRightInd w:val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021F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A66640" w:rsidRPr="00A66640" w:rsidRDefault="00A66640" w:rsidP="00A66640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6640">
        <w:rPr>
          <w:rFonts w:ascii="Times New Roman" w:hAnsi="Times New Roman" w:cs="Times New Roman"/>
          <w:sz w:val="28"/>
          <w:szCs w:val="28"/>
        </w:rPr>
        <w:t>1. Назначить на должность руководителя</w:t>
      </w:r>
      <w:r w:rsidR="00233DB1">
        <w:rPr>
          <w:rFonts w:ascii="Times New Roman" w:hAnsi="Times New Roman" w:cs="Times New Roman"/>
          <w:sz w:val="28"/>
          <w:szCs w:val="28"/>
        </w:rPr>
        <w:t xml:space="preserve"> МКУ</w:t>
      </w:r>
      <w:r w:rsidRPr="00A66640">
        <w:rPr>
          <w:rFonts w:ascii="Times New Roman" w:hAnsi="Times New Roman" w:cs="Times New Roman"/>
          <w:sz w:val="28"/>
          <w:szCs w:val="28"/>
        </w:rPr>
        <w:t xml:space="preserve"> </w:t>
      </w:r>
      <w:r w:rsidR="00233DB1">
        <w:rPr>
          <w:rFonts w:ascii="Times New Roman" w:hAnsi="Times New Roman" w:cs="Times New Roman"/>
          <w:sz w:val="28"/>
          <w:szCs w:val="28"/>
        </w:rPr>
        <w:t>«</w:t>
      </w:r>
      <w:r w:rsidRPr="00A66640">
        <w:rPr>
          <w:rFonts w:ascii="Times New Roman" w:hAnsi="Times New Roman" w:cs="Times New Roman"/>
          <w:sz w:val="28"/>
          <w:szCs w:val="28"/>
        </w:rPr>
        <w:t>Исполнительн</w:t>
      </w:r>
      <w:r w:rsidR="00233DB1">
        <w:rPr>
          <w:rFonts w:ascii="Times New Roman" w:hAnsi="Times New Roman" w:cs="Times New Roman"/>
          <w:sz w:val="28"/>
          <w:szCs w:val="28"/>
        </w:rPr>
        <w:t>ый</w:t>
      </w:r>
      <w:r w:rsidRPr="00A66640">
        <w:rPr>
          <w:rFonts w:ascii="Times New Roman" w:hAnsi="Times New Roman" w:cs="Times New Roman"/>
          <w:sz w:val="28"/>
          <w:szCs w:val="28"/>
        </w:rPr>
        <w:t xml:space="preserve"> комитет Высокогорского муниципального района Республики Татарстан</w:t>
      </w:r>
      <w:r w:rsidR="00233DB1">
        <w:rPr>
          <w:rFonts w:ascii="Times New Roman" w:hAnsi="Times New Roman" w:cs="Times New Roman"/>
          <w:sz w:val="28"/>
          <w:szCs w:val="28"/>
        </w:rPr>
        <w:t>»</w:t>
      </w:r>
      <w:r w:rsidRPr="00A66640">
        <w:rPr>
          <w:rFonts w:ascii="Times New Roman" w:hAnsi="Times New Roman" w:cs="Times New Roman"/>
          <w:sz w:val="28"/>
          <w:szCs w:val="28"/>
        </w:rPr>
        <w:t xml:space="preserve"> </w:t>
      </w:r>
      <w:r w:rsidR="000708B9">
        <w:rPr>
          <w:rFonts w:ascii="Times New Roman" w:hAnsi="Times New Roman" w:cs="Times New Roman"/>
          <w:sz w:val="28"/>
          <w:szCs w:val="28"/>
        </w:rPr>
        <w:t>____________________</w:t>
      </w:r>
      <w:r w:rsidR="0008021F">
        <w:rPr>
          <w:rFonts w:ascii="Times New Roman" w:hAnsi="Times New Roman" w:cs="Times New Roman"/>
          <w:sz w:val="28"/>
          <w:szCs w:val="28"/>
        </w:rPr>
        <w:t xml:space="preserve"> </w:t>
      </w:r>
      <w:r w:rsidR="0043629B">
        <w:rPr>
          <w:rFonts w:ascii="Times New Roman" w:hAnsi="Times New Roman" w:cs="Times New Roman"/>
          <w:sz w:val="28"/>
          <w:szCs w:val="28"/>
        </w:rPr>
        <w:t xml:space="preserve">с </w:t>
      </w:r>
      <w:r w:rsidR="00C27C5C">
        <w:rPr>
          <w:rFonts w:ascii="Times New Roman" w:hAnsi="Times New Roman" w:cs="Times New Roman"/>
          <w:sz w:val="28"/>
          <w:szCs w:val="28"/>
        </w:rPr>
        <w:t>12 ноября 2021</w:t>
      </w:r>
      <w:r w:rsidR="0043629B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A66640" w:rsidRPr="00A66640" w:rsidRDefault="00A66640" w:rsidP="00A66640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6640">
        <w:rPr>
          <w:rFonts w:ascii="Times New Roman" w:hAnsi="Times New Roman" w:cs="Times New Roman"/>
          <w:sz w:val="28"/>
          <w:szCs w:val="28"/>
        </w:rPr>
        <w:t xml:space="preserve">2. </w:t>
      </w:r>
      <w:r w:rsidR="00C27C5C">
        <w:rPr>
          <w:rFonts w:ascii="Times New Roman" w:hAnsi="Times New Roman" w:cs="Times New Roman"/>
          <w:sz w:val="28"/>
          <w:szCs w:val="28"/>
        </w:rPr>
        <w:t>И.о. Г</w:t>
      </w:r>
      <w:r w:rsidRPr="00A66640">
        <w:rPr>
          <w:rFonts w:ascii="Times New Roman" w:hAnsi="Times New Roman" w:cs="Times New Roman"/>
          <w:sz w:val="28"/>
          <w:szCs w:val="28"/>
        </w:rPr>
        <w:t>лав</w:t>
      </w:r>
      <w:r w:rsidR="00C27C5C">
        <w:rPr>
          <w:rFonts w:ascii="Times New Roman" w:hAnsi="Times New Roman" w:cs="Times New Roman"/>
          <w:sz w:val="28"/>
          <w:szCs w:val="28"/>
        </w:rPr>
        <w:t>ы</w:t>
      </w:r>
      <w:r w:rsidRPr="00A66640">
        <w:rPr>
          <w:rFonts w:ascii="Times New Roman" w:hAnsi="Times New Roman" w:cs="Times New Roman"/>
          <w:sz w:val="28"/>
          <w:szCs w:val="28"/>
        </w:rPr>
        <w:t xml:space="preserve"> </w:t>
      </w:r>
      <w:r w:rsidR="0008021F">
        <w:rPr>
          <w:rFonts w:ascii="Times New Roman" w:hAnsi="Times New Roman" w:cs="Times New Roman"/>
          <w:sz w:val="28"/>
          <w:szCs w:val="28"/>
        </w:rPr>
        <w:t xml:space="preserve">Высокогорского муниципального района </w:t>
      </w:r>
      <w:r w:rsidRPr="00A66640">
        <w:rPr>
          <w:rFonts w:ascii="Times New Roman" w:hAnsi="Times New Roman" w:cs="Times New Roman"/>
          <w:sz w:val="28"/>
          <w:szCs w:val="28"/>
        </w:rPr>
        <w:t xml:space="preserve">заключить Контракт с Руководителем </w:t>
      </w:r>
      <w:r w:rsidR="0008021F">
        <w:rPr>
          <w:rFonts w:ascii="Times New Roman" w:hAnsi="Times New Roman" w:cs="Times New Roman"/>
          <w:sz w:val="28"/>
          <w:szCs w:val="28"/>
        </w:rPr>
        <w:t>МКУ «</w:t>
      </w:r>
      <w:r w:rsidRPr="00A66640">
        <w:rPr>
          <w:rFonts w:ascii="Times New Roman" w:hAnsi="Times New Roman" w:cs="Times New Roman"/>
          <w:sz w:val="28"/>
          <w:szCs w:val="28"/>
        </w:rPr>
        <w:t>Исполнительн</w:t>
      </w:r>
      <w:r w:rsidR="0008021F">
        <w:rPr>
          <w:rFonts w:ascii="Times New Roman" w:hAnsi="Times New Roman" w:cs="Times New Roman"/>
          <w:sz w:val="28"/>
          <w:szCs w:val="28"/>
        </w:rPr>
        <w:t>ый комитет</w:t>
      </w:r>
      <w:r w:rsidRPr="00A66640">
        <w:rPr>
          <w:rFonts w:ascii="Times New Roman" w:hAnsi="Times New Roman" w:cs="Times New Roman"/>
          <w:sz w:val="28"/>
          <w:szCs w:val="28"/>
        </w:rPr>
        <w:t xml:space="preserve"> Высокогорского муниципального района Республики Татарстан</w:t>
      </w:r>
      <w:r w:rsidR="0008021F">
        <w:rPr>
          <w:rFonts w:ascii="Times New Roman" w:hAnsi="Times New Roman" w:cs="Times New Roman"/>
          <w:sz w:val="28"/>
          <w:szCs w:val="28"/>
        </w:rPr>
        <w:t>».</w:t>
      </w:r>
    </w:p>
    <w:p w:rsidR="00A66640" w:rsidRPr="00A66640" w:rsidRDefault="00A66640" w:rsidP="00A9029C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6640">
        <w:rPr>
          <w:rFonts w:ascii="Times New Roman" w:hAnsi="Times New Roman" w:cs="Times New Roman"/>
          <w:sz w:val="28"/>
          <w:szCs w:val="28"/>
        </w:rPr>
        <w:t xml:space="preserve">3. Признать утратившим силу решение Совета Высокогорского </w:t>
      </w:r>
      <w:r w:rsidRPr="0043629B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 w:rsidR="0008021F" w:rsidRPr="0043629B">
        <w:rPr>
          <w:rFonts w:ascii="Times New Roman" w:hAnsi="Times New Roman" w:cs="Times New Roman"/>
          <w:sz w:val="28"/>
          <w:szCs w:val="28"/>
        </w:rPr>
        <w:t xml:space="preserve">от </w:t>
      </w:r>
      <w:r w:rsidR="00C27C5C">
        <w:rPr>
          <w:rFonts w:ascii="Times New Roman" w:hAnsi="Times New Roman" w:cs="Times New Roman"/>
          <w:sz w:val="28"/>
          <w:szCs w:val="28"/>
        </w:rPr>
        <w:t>09.10.2021</w:t>
      </w:r>
      <w:r w:rsidR="0008021F" w:rsidRPr="0043629B">
        <w:rPr>
          <w:rFonts w:ascii="Times New Roman" w:hAnsi="Times New Roman" w:cs="Times New Roman"/>
          <w:sz w:val="28"/>
          <w:szCs w:val="28"/>
        </w:rPr>
        <w:t xml:space="preserve"> </w:t>
      </w:r>
      <w:r w:rsidR="0043629B" w:rsidRPr="0043629B">
        <w:rPr>
          <w:rFonts w:ascii="Times New Roman" w:hAnsi="Times New Roman" w:cs="Times New Roman"/>
          <w:sz w:val="28"/>
          <w:szCs w:val="28"/>
        </w:rPr>
        <w:t xml:space="preserve">№ </w:t>
      </w:r>
      <w:r w:rsidR="00C27C5C">
        <w:rPr>
          <w:rFonts w:ascii="Times New Roman" w:hAnsi="Times New Roman" w:cs="Times New Roman"/>
          <w:sz w:val="28"/>
          <w:szCs w:val="28"/>
        </w:rPr>
        <w:t>112</w:t>
      </w:r>
      <w:r w:rsidRPr="0043629B">
        <w:rPr>
          <w:rFonts w:ascii="Times New Roman" w:hAnsi="Times New Roman" w:cs="Times New Roman"/>
          <w:sz w:val="28"/>
          <w:szCs w:val="28"/>
        </w:rPr>
        <w:t xml:space="preserve"> «</w:t>
      </w:r>
      <w:r w:rsidR="00A9029C" w:rsidRPr="00A9029C">
        <w:rPr>
          <w:rFonts w:ascii="Times New Roman" w:hAnsi="Times New Roman" w:cs="Times New Roman"/>
          <w:sz w:val="28"/>
          <w:szCs w:val="28"/>
        </w:rPr>
        <w:t>О возложении исполнения обязанностей</w:t>
      </w:r>
      <w:r w:rsidR="00A9029C" w:rsidRPr="00A9029C">
        <w:rPr>
          <w:rFonts w:ascii="Times New Roman" w:hAnsi="Times New Roman" w:cs="Times New Roman"/>
          <w:sz w:val="28"/>
          <w:szCs w:val="28"/>
        </w:rPr>
        <w:t xml:space="preserve"> </w:t>
      </w:r>
      <w:r w:rsidR="00A9029C" w:rsidRPr="00A9029C">
        <w:rPr>
          <w:rFonts w:ascii="Times New Roman" w:hAnsi="Times New Roman" w:cs="Times New Roman"/>
          <w:sz w:val="28"/>
          <w:szCs w:val="28"/>
        </w:rPr>
        <w:t>руководителя Исполнительного комитета</w:t>
      </w:r>
      <w:r w:rsidR="00A9029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bookmarkStart w:id="0" w:name="_GoBack"/>
      <w:bookmarkEnd w:id="0"/>
      <w:r w:rsidR="00A9029C" w:rsidRPr="00A9029C">
        <w:rPr>
          <w:rFonts w:ascii="Times New Roman" w:hAnsi="Times New Roman" w:cs="Times New Roman"/>
          <w:sz w:val="28"/>
          <w:szCs w:val="28"/>
        </w:rPr>
        <w:t>Высокогорского муниципального района Республики Татарстан</w:t>
      </w:r>
      <w:r w:rsidRPr="0043629B">
        <w:rPr>
          <w:rFonts w:ascii="Times New Roman" w:hAnsi="Times New Roman" w:cs="Times New Roman"/>
          <w:sz w:val="28"/>
          <w:szCs w:val="28"/>
        </w:rPr>
        <w:t xml:space="preserve">» с </w:t>
      </w:r>
      <w:r w:rsidR="00C27C5C">
        <w:rPr>
          <w:rFonts w:ascii="Times New Roman" w:hAnsi="Times New Roman" w:cs="Times New Roman"/>
          <w:sz w:val="28"/>
          <w:szCs w:val="28"/>
        </w:rPr>
        <w:t xml:space="preserve">12 ноября 2021 </w:t>
      </w:r>
      <w:r w:rsidRPr="0043629B">
        <w:rPr>
          <w:rFonts w:ascii="Times New Roman" w:hAnsi="Times New Roman" w:cs="Times New Roman"/>
          <w:sz w:val="28"/>
          <w:szCs w:val="28"/>
        </w:rPr>
        <w:t>года.</w:t>
      </w:r>
    </w:p>
    <w:p w:rsidR="00A66640" w:rsidRPr="00A66640" w:rsidRDefault="00A66640" w:rsidP="00A66640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6640">
        <w:rPr>
          <w:rFonts w:ascii="Times New Roman" w:hAnsi="Times New Roman" w:cs="Times New Roman"/>
          <w:sz w:val="28"/>
          <w:szCs w:val="28"/>
        </w:rPr>
        <w:t>4. Опубликовать насто</w:t>
      </w:r>
      <w:r w:rsidR="0008021F">
        <w:rPr>
          <w:rFonts w:ascii="Times New Roman" w:hAnsi="Times New Roman" w:cs="Times New Roman"/>
          <w:sz w:val="28"/>
          <w:szCs w:val="28"/>
        </w:rPr>
        <w:t>ящее решение в районной газете «</w:t>
      </w:r>
      <w:r w:rsidRPr="00A66640">
        <w:rPr>
          <w:rFonts w:ascii="Times New Roman" w:hAnsi="Times New Roman" w:cs="Times New Roman"/>
          <w:sz w:val="28"/>
          <w:szCs w:val="28"/>
        </w:rPr>
        <w:t>Высокогорские вести</w:t>
      </w:r>
      <w:r w:rsidR="0008021F">
        <w:rPr>
          <w:rFonts w:ascii="Times New Roman" w:hAnsi="Times New Roman" w:cs="Times New Roman"/>
          <w:sz w:val="28"/>
          <w:szCs w:val="28"/>
        </w:rPr>
        <w:t>»</w:t>
      </w:r>
      <w:r w:rsidRPr="00A66640">
        <w:rPr>
          <w:rFonts w:ascii="Times New Roman" w:hAnsi="Times New Roman" w:cs="Times New Roman"/>
          <w:sz w:val="28"/>
          <w:szCs w:val="28"/>
        </w:rPr>
        <w:t xml:space="preserve"> и разместить на официальном сайте</w:t>
      </w:r>
      <w:r w:rsidR="0008021F">
        <w:rPr>
          <w:rFonts w:ascii="Times New Roman" w:hAnsi="Times New Roman" w:cs="Times New Roman"/>
          <w:sz w:val="28"/>
          <w:szCs w:val="28"/>
        </w:rPr>
        <w:t xml:space="preserve"> Высокогорского муниципального района</w:t>
      </w:r>
      <w:r w:rsidRPr="00A66640">
        <w:rPr>
          <w:rFonts w:ascii="Times New Roman" w:hAnsi="Times New Roman" w:cs="Times New Roman"/>
          <w:sz w:val="28"/>
          <w:szCs w:val="28"/>
        </w:rPr>
        <w:t xml:space="preserve"> </w:t>
      </w:r>
      <w:r w:rsidR="0043629B" w:rsidRPr="0043629B">
        <w:rPr>
          <w:rFonts w:ascii="Times New Roman" w:hAnsi="Times New Roman" w:cs="Times New Roman"/>
          <w:sz w:val="28"/>
          <w:szCs w:val="28"/>
        </w:rPr>
        <w:t>в сети Интернет по веб-адресу: http://vysokaya-gora.tatarstan.ru.</w:t>
      </w:r>
    </w:p>
    <w:p w:rsidR="00A66640" w:rsidRPr="00A66640" w:rsidRDefault="00A66640" w:rsidP="00A66640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66640" w:rsidRPr="00A66640" w:rsidRDefault="00A66640" w:rsidP="00A66640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27C5C" w:rsidRPr="00C27C5C" w:rsidRDefault="00C27C5C" w:rsidP="00C27C5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C27C5C">
        <w:rPr>
          <w:rFonts w:ascii="Times New Roman" w:hAnsi="Times New Roman" w:cs="Times New Roman"/>
          <w:sz w:val="28"/>
          <w:szCs w:val="28"/>
        </w:rPr>
        <w:t>Зам. председателя Совета</w:t>
      </w:r>
    </w:p>
    <w:p w:rsidR="00C7184A" w:rsidRPr="00235874" w:rsidRDefault="00C27C5C" w:rsidP="00C27C5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C27C5C">
        <w:rPr>
          <w:rFonts w:ascii="Times New Roman" w:hAnsi="Times New Roman" w:cs="Times New Roman"/>
          <w:sz w:val="28"/>
          <w:szCs w:val="28"/>
        </w:rPr>
        <w:t>И.о. главы муниципального района                                                            А.Ш.Шакиров</w:t>
      </w:r>
    </w:p>
    <w:sectPr w:rsidR="00C7184A" w:rsidRPr="00235874" w:rsidSect="00C7184A">
      <w:type w:val="continuous"/>
      <w:pgSz w:w="11900" w:h="16840"/>
      <w:pgMar w:top="1134" w:right="567" w:bottom="1134" w:left="1134" w:header="0" w:footer="1429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2E21" w:rsidRDefault="00E22E21">
      <w:r>
        <w:separator/>
      </w:r>
    </w:p>
  </w:endnote>
  <w:endnote w:type="continuationSeparator" w:id="0">
    <w:p w:rsidR="00E22E21" w:rsidRDefault="00E22E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2E21" w:rsidRDefault="00E22E21"/>
  </w:footnote>
  <w:footnote w:type="continuationSeparator" w:id="0">
    <w:p w:rsidR="00E22E21" w:rsidRDefault="00E22E2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8718E6"/>
    <w:multiLevelType w:val="hybridMultilevel"/>
    <w:tmpl w:val="3E8256E2"/>
    <w:lvl w:ilvl="0" w:tplc="A02062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7C144DFE"/>
    <w:multiLevelType w:val="hybridMultilevel"/>
    <w:tmpl w:val="98C2D73A"/>
    <w:lvl w:ilvl="0" w:tplc="C44C227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CA4"/>
    <w:rsid w:val="000708B9"/>
    <w:rsid w:val="0008021F"/>
    <w:rsid w:val="000B5372"/>
    <w:rsid w:val="0010421D"/>
    <w:rsid w:val="00111994"/>
    <w:rsid w:val="001929DD"/>
    <w:rsid w:val="001A7829"/>
    <w:rsid w:val="00205A0B"/>
    <w:rsid w:val="00233DB1"/>
    <w:rsid w:val="00235874"/>
    <w:rsid w:val="00246F40"/>
    <w:rsid w:val="002A18CD"/>
    <w:rsid w:val="003D5469"/>
    <w:rsid w:val="0043629B"/>
    <w:rsid w:val="00456F2F"/>
    <w:rsid w:val="00473779"/>
    <w:rsid w:val="0055469A"/>
    <w:rsid w:val="00562CA4"/>
    <w:rsid w:val="005C17BD"/>
    <w:rsid w:val="005C4EB7"/>
    <w:rsid w:val="00611EA2"/>
    <w:rsid w:val="00645A92"/>
    <w:rsid w:val="00645BDA"/>
    <w:rsid w:val="006503CC"/>
    <w:rsid w:val="007356DD"/>
    <w:rsid w:val="00776320"/>
    <w:rsid w:val="007D50B9"/>
    <w:rsid w:val="00814B4E"/>
    <w:rsid w:val="008252BD"/>
    <w:rsid w:val="008E6A5E"/>
    <w:rsid w:val="009372DF"/>
    <w:rsid w:val="00972534"/>
    <w:rsid w:val="009B36D9"/>
    <w:rsid w:val="009C29AD"/>
    <w:rsid w:val="00A24B6D"/>
    <w:rsid w:val="00A422B2"/>
    <w:rsid w:val="00A66640"/>
    <w:rsid w:val="00A67526"/>
    <w:rsid w:val="00A9029C"/>
    <w:rsid w:val="00AC5495"/>
    <w:rsid w:val="00B74AE5"/>
    <w:rsid w:val="00C27C5C"/>
    <w:rsid w:val="00C7184A"/>
    <w:rsid w:val="00C71F08"/>
    <w:rsid w:val="00C8677E"/>
    <w:rsid w:val="00D04646"/>
    <w:rsid w:val="00D60E2B"/>
    <w:rsid w:val="00D64CA2"/>
    <w:rsid w:val="00D74C91"/>
    <w:rsid w:val="00DC5DD1"/>
    <w:rsid w:val="00E17546"/>
    <w:rsid w:val="00E22E21"/>
    <w:rsid w:val="00E72F5C"/>
    <w:rsid w:val="00EA7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ECD636"/>
  <w15:docId w15:val="{B01E3F92-5ACF-4466-95E1-DDB0BF9A4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2Exact">
    <w:name w:val="Основной текст (2) Exact"/>
    <w:basedOn w:val="a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">
    <w:name w:val="Основной текст (2)_"/>
    <w:basedOn w:val="a0"/>
    <w:link w:val="2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4">
    <w:name w:val="Основной текст (4)_"/>
    <w:basedOn w:val="a0"/>
    <w:link w:val="40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40" w:lineRule="exact"/>
      <w:jc w:val="center"/>
    </w:pPr>
    <w:rPr>
      <w:rFonts w:ascii="Palatino Linotype" w:eastAsia="Palatino Linotype" w:hAnsi="Palatino Linotype" w:cs="Palatino Linotype"/>
      <w:b/>
      <w:bCs/>
      <w:sz w:val="19"/>
      <w:szCs w:val="19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26" w:lineRule="exact"/>
      <w:jc w:val="both"/>
    </w:pPr>
    <w:rPr>
      <w:rFonts w:ascii="Palatino Linotype" w:eastAsia="Palatino Linotype" w:hAnsi="Palatino Linotype" w:cs="Palatino Linotype"/>
      <w:sz w:val="18"/>
      <w:szCs w:val="1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480" w:after="180" w:line="0" w:lineRule="atLeast"/>
    </w:pPr>
    <w:rPr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C7184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7184A"/>
    <w:rPr>
      <w:color w:val="000000"/>
    </w:rPr>
  </w:style>
  <w:style w:type="paragraph" w:styleId="a6">
    <w:name w:val="footer"/>
    <w:basedOn w:val="a"/>
    <w:link w:val="a7"/>
    <w:uiPriority w:val="99"/>
    <w:unhideWhenUsed/>
    <w:rsid w:val="00C7184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7184A"/>
    <w:rPr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1929D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929DD"/>
    <w:rPr>
      <w:rFonts w:ascii="Segoe UI" w:hAnsi="Segoe UI" w:cs="Segoe UI"/>
      <w:color w:val="000000"/>
      <w:sz w:val="18"/>
      <w:szCs w:val="18"/>
    </w:rPr>
  </w:style>
  <w:style w:type="character" w:styleId="aa">
    <w:name w:val="Strong"/>
    <w:basedOn w:val="a0"/>
    <w:uiPriority w:val="22"/>
    <w:qFormat/>
    <w:rsid w:val="00246F40"/>
    <w:rPr>
      <w:b/>
      <w:bCs/>
    </w:rPr>
  </w:style>
  <w:style w:type="paragraph" w:styleId="ab">
    <w:name w:val="List Paragraph"/>
    <w:basedOn w:val="a"/>
    <w:uiPriority w:val="34"/>
    <w:qFormat/>
    <w:rsid w:val="00246F40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paragraph" w:styleId="ac">
    <w:name w:val="Normal (Web)"/>
    <w:basedOn w:val="a"/>
    <w:rsid w:val="0055469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table" w:styleId="ad">
    <w:name w:val="Table Grid"/>
    <w:basedOn w:val="a1"/>
    <w:uiPriority w:val="39"/>
    <w:rsid w:val="00E72F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biektau@tat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345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Димитриевич</dc:creator>
  <cp:lastModifiedBy>OrgOtdel-PC</cp:lastModifiedBy>
  <cp:revision>18</cp:revision>
  <cp:lastPrinted>2017-03-27T10:10:00Z</cp:lastPrinted>
  <dcterms:created xsi:type="dcterms:W3CDTF">2017-01-11T06:28:00Z</dcterms:created>
  <dcterms:modified xsi:type="dcterms:W3CDTF">2021-11-09T10:28:00Z</dcterms:modified>
</cp:coreProperties>
</file>