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30"/>
        <w:tblW w:w="10456" w:type="dxa"/>
        <w:tblLook w:val="00A0"/>
      </w:tblPr>
      <w:tblGrid>
        <w:gridCol w:w="5070"/>
        <w:gridCol w:w="425"/>
        <w:gridCol w:w="4961"/>
      </w:tblGrid>
      <w:tr w:rsidR="008A4EC5" w:rsidRPr="008A4EC5" w:rsidTr="003E6CB2">
        <w:trPr>
          <w:trHeight w:val="2145"/>
        </w:trPr>
        <w:tc>
          <w:tcPr>
            <w:tcW w:w="5070" w:type="dxa"/>
          </w:tcPr>
          <w:p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ИСПОЛНИТЕЛЬНЫЙ КОМИТЕТ</w:t>
            </w:r>
          </w:p>
          <w:p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 xml:space="preserve"> </w:t>
            </w:r>
            <w:r w:rsidR="008B4C35">
              <w:rPr>
                <w:rFonts w:ascii="Times New Roman" w:eastAsia="Times New Roman" w:hAnsi="Times New Roman" w:cs="Times New Roman"/>
                <w:b/>
                <w:color w:val="000000"/>
                <w:sz w:val="21"/>
                <w:szCs w:val="21"/>
                <w:lang w:eastAsia="ru-RU"/>
              </w:rPr>
              <w:t>БИРЮЛИНСКОГО</w:t>
            </w:r>
          </w:p>
          <w:p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СЕЛЬСКОГО ПОСЕЛЕНИЯ</w:t>
            </w:r>
          </w:p>
          <w:p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ВЫСОКОГОРСКОГО</w:t>
            </w:r>
          </w:p>
          <w:p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МУНИЦИПАЛЬНОГО РАЙОНА</w:t>
            </w:r>
          </w:p>
          <w:p w:rsidR="008A4EC5" w:rsidRPr="008A4EC5" w:rsidRDefault="008A4EC5" w:rsidP="008A4EC5">
            <w:pPr>
              <w:keepNext/>
              <w:keepLines/>
              <w:spacing w:after="0" w:line="240" w:lineRule="auto"/>
              <w:jc w:val="center"/>
              <w:outlineLvl w:val="1"/>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РЕСПУБЛИКИ ТАТАРСТАН</w:t>
            </w:r>
          </w:p>
          <w:p w:rsidR="008A4EC5" w:rsidRPr="008A4EC5" w:rsidRDefault="000E7198" w:rsidP="008A4EC5">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42273</w:t>
            </w:r>
            <w:r w:rsidR="008B4C35">
              <w:rPr>
                <w:rFonts w:ascii="Times New Roman" w:eastAsia="Times New Roman" w:hAnsi="Times New Roman" w:cs="Times New Roman"/>
                <w:color w:val="000000"/>
                <w:sz w:val="19"/>
                <w:szCs w:val="19"/>
                <w:lang w:eastAsia="ru-RU"/>
              </w:rPr>
              <w:t>7</w:t>
            </w:r>
            <w:r w:rsidR="008A4EC5" w:rsidRPr="008A4EC5">
              <w:rPr>
                <w:rFonts w:ascii="Times New Roman" w:eastAsia="Times New Roman" w:hAnsi="Times New Roman" w:cs="Times New Roman"/>
                <w:color w:val="000000"/>
                <w:sz w:val="19"/>
                <w:szCs w:val="19"/>
                <w:lang w:eastAsia="ru-RU"/>
              </w:rPr>
              <w:t>, Республика Татарстан, Высокогорский район,</w:t>
            </w:r>
          </w:p>
          <w:p w:rsidR="008A4EC5" w:rsidRPr="008A4EC5" w:rsidRDefault="001A57CE" w:rsidP="008B4C3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9"/>
                <w:szCs w:val="19"/>
                <w:lang w:eastAsia="ru-RU"/>
              </w:rPr>
              <w:t xml:space="preserve">     </w:t>
            </w:r>
            <w:r w:rsidR="00B741CD">
              <w:rPr>
                <w:rFonts w:ascii="Times New Roman" w:eastAsia="Times New Roman" w:hAnsi="Times New Roman" w:cs="Times New Roman"/>
                <w:color w:val="000000"/>
                <w:sz w:val="19"/>
                <w:szCs w:val="19"/>
                <w:lang w:eastAsia="ru-RU"/>
              </w:rPr>
              <w:t xml:space="preserve"> </w:t>
            </w:r>
            <w:r w:rsidR="008B4C35">
              <w:rPr>
                <w:rFonts w:ascii="Times New Roman" w:eastAsia="Times New Roman" w:hAnsi="Times New Roman" w:cs="Times New Roman"/>
                <w:color w:val="000000"/>
                <w:sz w:val="19"/>
                <w:szCs w:val="19"/>
                <w:lang w:eastAsia="ru-RU"/>
              </w:rPr>
              <w:t>п.Бирюлинского з/с</w:t>
            </w:r>
            <w:r w:rsidR="008A4EC5" w:rsidRPr="008A4EC5">
              <w:rPr>
                <w:rFonts w:ascii="Times New Roman" w:eastAsia="Times New Roman" w:hAnsi="Times New Roman" w:cs="Times New Roman"/>
                <w:color w:val="000000"/>
                <w:sz w:val="19"/>
                <w:szCs w:val="19"/>
                <w:lang w:eastAsia="ru-RU"/>
              </w:rPr>
              <w:t xml:space="preserve">, ул. </w:t>
            </w:r>
            <w:r w:rsidR="008B4C35">
              <w:rPr>
                <w:rFonts w:ascii="Times New Roman" w:eastAsia="Times New Roman" w:hAnsi="Times New Roman" w:cs="Times New Roman"/>
                <w:color w:val="000000"/>
                <w:sz w:val="19"/>
                <w:szCs w:val="19"/>
                <w:lang w:eastAsia="ru-RU"/>
              </w:rPr>
              <w:t>В.-Интернационалистов</w:t>
            </w:r>
            <w:r w:rsidR="000E7198">
              <w:rPr>
                <w:rFonts w:ascii="Times New Roman" w:eastAsia="Times New Roman" w:hAnsi="Times New Roman" w:cs="Times New Roman"/>
                <w:color w:val="000000"/>
                <w:sz w:val="19"/>
                <w:szCs w:val="19"/>
                <w:lang w:eastAsia="ru-RU"/>
              </w:rPr>
              <w:t>,</w:t>
            </w:r>
            <w:r w:rsidR="008A4EC5" w:rsidRPr="008A4EC5">
              <w:rPr>
                <w:rFonts w:ascii="Times New Roman" w:eastAsia="Times New Roman" w:hAnsi="Times New Roman" w:cs="Times New Roman"/>
                <w:color w:val="000000"/>
                <w:sz w:val="19"/>
                <w:szCs w:val="19"/>
                <w:lang w:eastAsia="ru-RU"/>
              </w:rPr>
              <w:t xml:space="preserve"> </w:t>
            </w:r>
            <w:r w:rsidR="008B4C35">
              <w:rPr>
                <w:rFonts w:ascii="Times New Roman" w:eastAsia="Times New Roman" w:hAnsi="Times New Roman" w:cs="Times New Roman"/>
                <w:color w:val="000000"/>
                <w:sz w:val="19"/>
                <w:szCs w:val="19"/>
                <w:lang w:eastAsia="ru-RU"/>
              </w:rPr>
              <w:t>3Б</w:t>
            </w:r>
          </w:p>
        </w:tc>
        <w:tc>
          <w:tcPr>
            <w:tcW w:w="425" w:type="dxa"/>
          </w:tcPr>
          <w:p w:rsidR="008A4EC5" w:rsidRPr="008A4EC5" w:rsidRDefault="008A4EC5" w:rsidP="008A4EC5">
            <w:pPr>
              <w:widowControl w:val="0"/>
              <w:spacing w:after="0" w:line="240" w:lineRule="auto"/>
              <w:jc w:val="center"/>
              <w:rPr>
                <w:rFonts w:ascii="Times New Roman" w:eastAsia="Times New Roman" w:hAnsi="Times New Roman" w:cs="Times New Roman"/>
                <w:b/>
                <w:bCs/>
                <w:color w:val="000000"/>
                <w:sz w:val="28"/>
                <w:szCs w:val="28"/>
                <w:lang w:eastAsia="ru-RU"/>
              </w:rPr>
            </w:pPr>
            <w:r w:rsidRPr="008A4EC5">
              <w:rPr>
                <w:rFonts w:ascii="Times New Roman" w:eastAsia="Times New Roman" w:hAnsi="Times New Roman" w:cs="Times New Roman"/>
                <w:b/>
                <w:bCs/>
                <w:noProof/>
                <w:color w:val="000000"/>
                <w:sz w:val="28"/>
                <w:szCs w:val="28"/>
                <w:lang w:eastAsia="ru-RU"/>
              </w:rPr>
              <w:drawing>
                <wp:anchor distT="0" distB="0" distL="114300" distR="114300" simplePos="0" relativeHeight="251662336" behindDoc="0" locked="0" layoutInCell="1" allowOverlap="1">
                  <wp:simplePos x="0" y="0"/>
                  <wp:positionH relativeFrom="column">
                    <wp:posOffset>-210793</wp:posOffset>
                  </wp:positionH>
                  <wp:positionV relativeFrom="paragraph">
                    <wp:posOffset>27140</wp:posOffset>
                  </wp:positionV>
                  <wp:extent cx="567055" cy="7073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055" cy="707390"/>
                          </a:xfrm>
                          <a:prstGeom prst="rect">
                            <a:avLst/>
                          </a:prstGeom>
                          <a:noFill/>
                        </pic:spPr>
                      </pic:pic>
                    </a:graphicData>
                  </a:graphic>
                </wp:anchor>
              </w:drawing>
            </w:r>
          </w:p>
        </w:tc>
        <w:tc>
          <w:tcPr>
            <w:tcW w:w="4961" w:type="dxa"/>
          </w:tcPr>
          <w:p w:rsidR="008A4EC5" w:rsidRPr="008A4EC5" w:rsidRDefault="008A4EC5"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ТАТАРСТАН РЕСПУБЛИКАСЫ</w:t>
            </w:r>
          </w:p>
          <w:p w:rsidR="008A4EC5" w:rsidRPr="008A4EC5" w:rsidRDefault="008A4EC5"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БИЕКТАУ</w:t>
            </w:r>
          </w:p>
          <w:p w:rsidR="008A4EC5" w:rsidRPr="008A4EC5" w:rsidRDefault="008A4EC5"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 xml:space="preserve">МУНИЦИПАЛЬ РАЙОНЫ </w:t>
            </w:r>
          </w:p>
          <w:p w:rsidR="008A4EC5" w:rsidRPr="008A4EC5" w:rsidRDefault="00DD4BB9" w:rsidP="008A4EC5">
            <w:pPr>
              <w:keepNext/>
              <w:spacing w:after="0" w:line="240" w:lineRule="auto"/>
              <w:jc w:val="center"/>
              <w:outlineLvl w:val="0"/>
              <w:rPr>
                <w:rFonts w:ascii="Times New Roman" w:eastAsia="Times New Roman" w:hAnsi="Times New Roman" w:cs="Times New Roman"/>
                <w:b/>
                <w:color w:val="000000"/>
                <w:sz w:val="21"/>
                <w:szCs w:val="21"/>
                <w:lang w:val="tt-RU" w:eastAsia="ru-RU"/>
              </w:rPr>
            </w:pPr>
            <w:r>
              <w:rPr>
                <w:rFonts w:ascii="Times New Roman" w:eastAsia="Times New Roman" w:hAnsi="Times New Roman" w:cs="Times New Roman"/>
                <w:b/>
                <w:color w:val="000000"/>
                <w:sz w:val="21"/>
                <w:szCs w:val="21"/>
                <w:lang w:val="tt-RU" w:eastAsia="ru-RU"/>
              </w:rPr>
              <w:t>БӨР</w:t>
            </w:r>
            <w:r w:rsidR="00C57FD7">
              <w:rPr>
                <w:rFonts w:ascii="Times New Roman" w:eastAsia="Times New Roman" w:hAnsi="Times New Roman" w:cs="Times New Roman"/>
                <w:b/>
                <w:color w:val="000000"/>
                <w:sz w:val="21"/>
                <w:szCs w:val="21"/>
                <w:lang w:val="tt-RU" w:eastAsia="ru-RU"/>
              </w:rPr>
              <w:t>Е</w:t>
            </w:r>
            <w:r>
              <w:rPr>
                <w:rFonts w:ascii="Times New Roman" w:eastAsia="Times New Roman" w:hAnsi="Times New Roman" w:cs="Times New Roman"/>
                <w:b/>
                <w:color w:val="000000"/>
                <w:sz w:val="21"/>
                <w:szCs w:val="21"/>
                <w:lang w:val="tt-RU" w:eastAsia="ru-RU"/>
              </w:rPr>
              <w:t>ЛЕ</w:t>
            </w:r>
          </w:p>
          <w:p w:rsidR="008A4EC5" w:rsidRPr="008A4EC5" w:rsidRDefault="008A4EC5"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eastAsia="ru-RU"/>
              </w:rPr>
              <w:t xml:space="preserve"> АВЫЛ </w:t>
            </w:r>
            <w:r w:rsidRPr="008A4EC5">
              <w:rPr>
                <w:rFonts w:ascii="Times New Roman" w:eastAsia="Times New Roman" w:hAnsi="Times New Roman" w:cs="Times New Roman"/>
                <w:b/>
                <w:color w:val="000000"/>
                <w:sz w:val="21"/>
                <w:szCs w:val="21"/>
                <w:lang w:val="tt-RU" w:eastAsia="ru-RU"/>
              </w:rPr>
              <w:t xml:space="preserve">ҖИРЛЕГЕ </w:t>
            </w:r>
          </w:p>
          <w:p w:rsidR="008A4EC5" w:rsidRPr="008A4EC5" w:rsidRDefault="008A4EC5" w:rsidP="008A4EC5">
            <w:pPr>
              <w:keepNext/>
              <w:spacing w:after="0" w:line="240" w:lineRule="auto"/>
              <w:jc w:val="center"/>
              <w:outlineLvl w:val="0"/>
              <w:rPr>
                <w:rFonts w:ascii="Times New Roman" w:eastAsia="Times New Roman" w:hAnsi="Times New Roman" w:cs="Times New Roman"/>
                <w:b/>
                <w:color w:val="000000"/>
                <w:sz w:val="21"/>
                <w:szCs w:val="21"/>
                <w:lang w:eastAsia="ru-RU"/>
              </w:rPr>
            </w:pPr>
            <w:r w:rsidRPr="008A4EC5">
              <w:rPr>
                <w:rFonts w:ascii="Times New Roman" w:eastAsia="Times New Roman" w:hAnsi="Times New Roman" w:cs="Times New Roman"/>
                <w:b/>
                <w:color w:val="000000"/>
                <w:sz w:val="21"/>
                <w:szCs w:val="21"/>
                <w:lang w:val="tt-RU" w:eastAsia="ru-RU"/>
              </w:rPr>
              <w:t>БАШКАРМА КОМИТЕТЫ</w:t>
            </w:r>
          </w:p>
          <w:p w:rsidR="008A4EC5" w:rsidRPr="001A57CE" w:rsidRDefault="008A4EC5" w:rsidP="001A57CE">
            <w:pPr>
              <w:spacing w:after="0" w:line="240" w:lineRule="auto"/>
              <w:jc w:val="center"/>
              <w:rPr>
                <w:rFonts w:ascii="Times New Roman" w:eastAsia="Times New Roman" w:hAnsi="Times New Roman" w:cs="Times New Roman"/>
                <w:color w:val="000000"/>
                <w:sz w:val="19"/>
                <w:szCs w:val="19"/>
                <w:lang w:eastAsia="ru-RU"/>
              </w:rPr>
            </w:pPr>
            <w:r w:rsidRPr="008A4EC5">
              <w:rPr>
                <w:rFonts w:ascii="Times New Roman" w:eastAsia="Times New Roman" w:hAnsi="Times New Roman" w:cs="Times New Roman"/>
                <w:color w:val="000000"/>
                <w:sz w:val="19"/>
                <w:szCs w:val="19"/>
                <w:lang w:eastAsia="ru-RU"/>
              </w:rPr>
              <w:t>4227</w:t>
            </w:r>
            <w:r w:rsidR="000E7198">
              <w:rPr>
                <w:rFonts w:ascii="Times New Roman" w:eastAsia="Times New Roman" w:hAnsi="Times New Roman" w:cs="Times New Roman"/>
                <w:color w:val="000000"/>
                <w:sz w:val="19"/>
                <w:szCs w:val="19"/>
                <w:lang w:val="tt-RU" w:eastAsia="ru-RU"/>
              </w:rPr>
              <w:t>3</w:t>
            </w:r>
            <w:r w:rsidR="00DD4BB9">
              <w:rPr>
                <w:rFonts w:ascii="Times New Roman" w:eastAsia="Times New Roman" w:hAnsi="Times New Roman" w:cs="Times New Roman"/>
                <w:color w:val="000000"/>
                <w:sz w:val="19"/>
                <w:szCs w:val="19"/>
                <w:lang w:val="tt-RU" w:eastAsia="ru-RU"/>
              </w:rPr>
              <w:t>7</w:t>
            </w:r>
            <w:r w:rsidRPr="008A4EC5">
              <w:rPr>
                <w:rFonts w:ascii="Times New Roman" w:eastAsia="Times New Roman" w:hAnsi="Times New Roman" w:cs="Times New Roman"/>
                <w:color w:val="000000"/>
                <w:sz w:val="19"/>
                <w:szCs w:val="19"/>
                <w:lang w:eastAsia="ru-RU"/>
              </w:rPr>
              <w:t xml:space="preserve">, </w:t>
            </w:r>
            <w:r w:rsidRPr="008A4EC5">
              <w:rPr>
                <w:rFonts w:ascii="Times New Roman" w:eastAsia="Times New Roman" w:hAnsi="Times New Roman" w:cs="Times New Roman"/>
                <w:sz w:val="19"/>
                <w:szCs w:val="19"/>
                <w:lang w:eastAsia="ru-RU"/>
              </w:rPr>
              <w:t>Татарстан Республикасы, Биектау районы</w:t>
            </w:r>
            <w:r w:rsidRPr="008A4EC5">
              <w:rPr>
                <w:rFonts w:ascii="Times New Roman" w:eastAsia="Times New Roman" w:hAnsi="Times New Roman" w:cs="Times New Roman"/>
                <w:color w:val="000000"/>
                <w:sz w:val="19"/>
                <w:szCs w:val="19"/>
                <w:lang w:eastAsia="ru-RU"/>
              </w:rPr>
              <w:t>,</w:t>
            </w:r>
            <w:r w:rsidR="001A57CE">
              <w:rPr>
                <w:rFonts w:ascii="Times New Roman" w:eastAsia="Times New Roman" w:hAnsi="Times New Roman" w:cs="Times New Roman"/>
                <w:color w:val="000000"/>
                <w:sz w:val="19"/>
                <w:szCs w:val="19"/>
                <w:lang w:eastAsia="ru-RU"/>
              </w:rPr>
              <w:t xml:space="preserve"> </w:t>
            </w:r>
            <w:r w:rsidR="00AD726D">
              <w:rPr>
                <w:rFonts w:ascii="Times New Roman" w:eastAsia="Times New Roman" w:hAnsi="Times New Roman" w:cs="Times New Roman"/>
                <w:color w:val="000000"/>
                <w:sz w:val="19"/>
                <w:szCs w:val="19"/>
                <w:lang w:val="tt-RU" w:eastAsia="ru-RU"/>
              </w:rPr>
              <w:t>Бөреле җәнлек совхозы пос</w:t>
            </w:r>
            <w:r w:rsidRPr="008A4EC5">
              <w:rPr>
                <w:rFonts w:ascii="Times New Roman" w:eastAsia="Times New Roman" w:hAnsi="Times New Roman" w:cs="Times New Roman"/>
                <w:color w:val="000000"/>
                <w:sz w:val="19"/>
                <w:szCs w:val="19"/>
                <w:lang w:eastAsia="ru-RU"/>
              </w:rPr>
              <w:t xml:space="preserve">, </w:t>
            </w:r>
            <w:r w:rsidR="00AD726D">
              <w:rPr>
                <w:rFonts w:ascii="Times New Roman" w:eastAsia="Times New Roman" w:hAnsi="Times New Roman" w:cs="Times New Roman"/>
                <w:color w:val="000000"/>
                <w:sz w:val="19"/>
                <w:szCs w:val="19"/>
                <w:lang w:val="tt-RU" w:eastAsia="ru-RU"/>
              </w:rPr>
              <w:t>В.-Интернац</w:t>
            </w:r>
            <w:r w:rsidR="001A57CE">
              <w:rPr>
                <w:rFonts w:ascii="Times New Roman" w:eastAsia="Times New Roman" w:hAnsi="Times New Roman" w:cs="Times New Roman"/>
                <w:color w:val="000000"/>
                <w:sz w:val="19"/>
                <w:szCs w:val="19"/>
                <w:lang w:val="tt-RU" w:eastAsia="ru-RU"/>
              </w:rPr>
              <w:t>ионалистлар</w:t>
            </w:r>
            <w:r w:rsidRPr="008A4EC5">
              <w:rPr>
                <w:rFonts w:ascii="Times New Roman" w:eastAsia="Times New Roman" w:hAnsi="Times New Roman" w:cs="Times New Roman"/>
                <w:color w:val="000000"/>
                <w:sz w:val="19"/>
                <w:szCs w:val="19"/>
                <w:lang w:eastAsia="ru-RU"/>
              </w:rPr>
              <w:t xml:space="preserve"> </w:t>
            </w:r>
            <w:r w:rsidR="001A57CE">
              <w:rPr>
                <w:rFonts w:ascii="Times New Roman" w:eastAsia="Times New Roman" w:hAnsi="Times New Roman" w:cs="Times New Roman"/>
                <w:color w:val="000000"/>
                <w:sz w:val="19"/>
                <w:szCs w:val="19"/>
                <w:lang w:eastAsia="ru-RU"/>
              </w:rPr>
              <w:t xml:space="preserve"> </w:t>
            </w:r>
            <w:r w:rsidRPr="008A4EC5">
              <w:rPr>
                <w:rFonts w:ascii="Times New Roman" w:eastAsia="Times New Roman" w:hAnsi="Times New Roman" w:cs="Times New Roman"/>
                <w:color w:val="000000"/>
                <w:sz w:val="19"/>
                <w:szCs w:val="19"/>
                <w:lang w:eastAsia="ru-RU"/>
              </w:rPr>
              <w:t>ур.,</w:t>
            </w:r>
            <w:r w:rsidRPr="008A4EC5">
              <w:rPr>
                <w:rFonts w:ascii="Times New Roman" w:eastAsia="Times New Roman" w:hAnsi="Times New Roman" w:cs="Times New Roman"/>
                <w:color w:val="000000"/>
                <w:sz w:val="19"/>
                <w:szCs w:val="19"/>
                <w:lang w:val="tt-RU" w:eastAsia="ru-RU"/>
              </w:rPr>
              <w:t xml:space="preserve"> </w:t>
            </w:r>
            <w:r w:rsidR="00AD726D">
              <w:rPr>
                <w:rFonts w:ascii="Times New Roman" w:eastAsia="Times New Roman" w:hAnsi="Times New Roman" w:cs="Times New Roman"/>
                <w:color w:val="000000"/>
                <w:sz w:val="19"/>
                <w:szCs w:val="19"/>
                <w:lang w:val="tt-RU" w:eastAsia="ru-RU"/>
              </w:rPr>
              <w:t>3Б</w:t>
            </w:r>
          </w:p>
        </w:tc>
      </w:tr>
    </w:tbl>
    <w:p w:rsidR="008A4EC5" w:rsidRPr="008A4EC5" w:rsidRDefault="008A4EC5" w:rsidP="008A4EC5">
      <w:pPr>
        <w:spacing w:after="0" w:line="240" w:lineRule="auto"/>
        <w:rPr>
          <w:rFonts w:ascii="Times New Roman" w:eastAsia="Times New Roman" w:hAnsi="Times New Roman" w:cs="Times New Roman"/>
          <w:b/>
          <w:bCs/>
          <w:color w:val="000000"/>
          <w:sz w:val="20"/>
          <w:szCs w:val="20"/>
          <w:lang w:eastAsia="ru-RU"/>
        </w:rPr>
      </w:pPr>
    </w:p>
    <w:p w:rsidR="008A4EC5" w:rsidRPr="008A4EC5" w:rsidRDefault="000E7198" w:rsidP="008A4EC5">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тел./факс 8(84365) 7</w:t>
      </w:r>
      <w:r w:rsidR="004545BA">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w:t>
      </w:r>
      <w:r w:rsidR="00DD3F0F">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w:t>
      </w:r>
      <w:r w:rsidR="00DD3F0F">
        <w:rPr>
          <w:rFonts w:ascii="Times New Roman" w:eastAsia="Times New Roman" w:hAnsi="Times New Roman" w:cs="Times New Roman"/>
          <w:color w:val="000000"/>
          <w:sz w:val="20"/>
          <w:szCs w:val="20"/>
          <w:lang w:eastAsia="ru-RU"/>
        </w:rPr>
        <w:t>4</w:t>
      </w:r>
      <w:r w:rsidR="004545BA">
        <w:rPr>
          <w:rFonts w:ascii="Times New Roman" w:eastAsia="Times New Roman" w:hAnsi="Times New Roman" w:cs="Times New Roman"/>
          <w:color w:val="000000"/>
          <w:sz w:val="20"/>
          <w:szCs w:val="20"/>
          <w:lang w:eastAsia="ru-RU"/>
        </w:rPr>
        <w:t>5</w:t>
      </w:r>
      <w:r w:rsidR="008A4EC5" w:rsidRPr="008A4EC5">
        <w:rPr>
          <w:rFonts w:ascii="Times New Roman" w:eastAsia="Times New Roman" w:hAnsi="Times New Roman" w:cs="Times New Roman"/>
          <w:color w:val="000000"/>
          <w:sz w:val="20"/>
          <w:szCs w:val="20"/>
          <w:lang w:eastAsia="ru-RU"/>
        </w:rPr>
        <w:t xml:space="preserve">, </w:t>
      </w:r>
      <w:r w:rsidR="008A4EC5" w:rsidRPr="008A4EC5">
        <w:rPr>
          <w:rFonts w:ascii="Times New Roman" w:eastAsia="Times New Roman" w:hAnsi="Times New Roman" w:cs="Times New Roman"/>
          <w:color w:val="000000"/>
          <w:sz w:val="20"/>
          <w:szCs w:val="20"/>
          <w:lang w:val="en-US" w:eastAsia="ru-RU"/>
        </w:rPr>
        <w:t>e</w:t>
      </w:r>
      <w:r w:rsidR="008A4EC5" w:rsidRPr="008A4EC5">
        <w:rPr>
          <w:rFonts w:ascii="Times New Roman" w:eastAsia="Times New Roman" w:hAnsi="Times New Roman" w:cs="Times New Roman"/>
          <w:color w:val="000000"/>
          <w:sz w:val="20"/>
          <w:szCs w:val="20"/>
          <w:lang w:eastAsia="ru-RU"/>
        </w:rPr>
        <w:t>-</w:t>
      </w:r>
      <w:r w:rsidR="008A4EC5" w:rsidRPr="008A4EC5">
        <w:rPr>
          <w:rFonts w:ascii="Times New Roman" w:eastAsia="Times New Roman" w:hAnsi="Times New Roman" w:cs="Times New Roman"/>
          <w:color w:val="000000"/>
          <w:sz w:val="20"/>
          <w:szCs w:val="20"/>
          <w:lang w:val="en-US" w:eastAsia="ru-RU"/>
        </w:rPr>
        <w:t>mail</w:t>
      </w:r>
      <w:r w:rsidR="008A4EC5" w:rsidRPr="008A4EC5">
        <w:rPr>
          <w:rFonts w:ascii="Times New Roman" w:eastAsia="Times New Roman" w:hAnsi="Times New Roman" w:cs="Times New Roman"/>
          <w:color w:val="000000"/>
          <w:sz w:val="20"/>
          <w:szCs w:val="20"/>
          <w:lang w:eastAsia="ru-RU"/>
        </w:rPr>
        <w:t>:</w:t>
      </w:r>
      <w:r w:rsidR="004545BA">
        <w:rPr>
          <w:rFonts w:ascii="Times New Roman" w:eastAsia="Times New Roman" w:hAnsi="Times New Roman" w:cs="Times New Roman"/>
          <w:color w:val="000000"/>
          <w:sz w:val="20"/>
          <w:szCs w:val="20"/>
          <w:lang w:val="en-US" w:eastAsia="ru-RU"/>
        </w:rPr>
        <w:t>Brl</w:t>
      </w:r>
      <w:r w:rsidR="008A4EC5" w:rsidRPr="008A4EC5">
        <w:rPr>
          <w:rFonts w:ascii="Times New Roman" w:eastAsia="Times New Roman" w:hAnsi="Times New Roman" w:cs="Times New Roman"/>
          <w:color w:val="000000"/>
          <w:sz w:val="20"/>
          <w:szCs w:val="20"/>
          <w:lang w:eastAsia="ru-RU"/>
        </w:rPr>
        <w:t>.</w:t>
      </w:r>
      <w:r w:rsidR="008A4EC5" w:rsidRPr="008A4EC5">
        <w:rPr>
          <w:rFonts w:ascii="Times New Roman" w:eastAsia="Times New Roman" w:hAnsi="Times New Roman" w:cs="Times New Roman"/>
          <w:color w:val="000000"/>
          <w:sz w:val="20"/>
          <w:szCs w:val="20"/>
          <w:lang w:val="en-US" w:eastAsia="ru-RU"/>
        </w:rPr>
        <w:t>Vsg</w:t>
      </w:r>
      <w:r w:rsidR="008A4EC5" w:rsidRPr="008A4EC5">
        <w:rPr>
          <w:rFonts w:ascii="Times New Roman" w:eastAsia="Times New Roman" w:hAnsi="Times New Roman" w:cs="Times New Roman"/>
          <w:color w:val="000000"/>
          <w:sz w:val="20"/>
          <w:szCs w:val="20"/>
          <w:lang w:eastAsia="ru-RU"/>
        </w:rPr>
        <w:t>@</w:t>
      </w:r>
      <w:r w:rsidR="008A4EC5" w:rsidRPr="008A4EC5">
        <w:rPr>
          <w:rFonts w:ascii="Times New Roman" w:eastAsia="Times New Roman" w:hAnsi="Times New Roman" w:cs="Times New Roman"/>
          <w:color w:val="000000"/>
          <w:sz w:val="20"/>
          <w:szCs w:val="20"/>
          <w:lang w:val="en-US" w:eastAsia="ru-RU"/>
        </w:rPr>
        <w:t>tatar</w:t>
      </w:r>
      <w:r w:rsidR="008A4EC5" w:rsidRPr="008A4EC5">
        <w:rPr>
          <w:rFonts w:ascii="Times New Roman" w:eastAsia="Times New Roman" w:hAnsi="Times New Roman" w:cs="Times New Roman"/>
          <w:color w:val="000000"/>
          <w:sz w:val="20"/>
          <w:szCs w:val="20"/>
          <w:lang w:eastAsia="ru-RU"/>
        </w:rPr>
        <w:t>.</w:t>
      </w:r>
    </w:p>
    <w:p w:rsidR="00294643" w:rsidRPr="008A4EC5" w:rsidRDefault="00B00C73" w:rsidP="008A4EC5">
      <w:pPr>
        <w:widowControl w:val="0"/>
        <w:spacing w:after="0" w:line="240" w:lineRule="auto"/>
        <w:jc w:val="center"/>
        <w:rPr>
          <w:rFonts w:ascii="Times New Roman" w:eastAsia="Times New Roman" w:hAnsi="Times New Roman" w:cs="Times New Roman"/>
          <w:color w:val="000000"/>
          <w:sz w:val="20"/>
          <w:szCs w:val="20"/>
          <w:lang w:eastAsia="ru-RU"/>
        </w:rPr>
      </w:pPr>
      <w:r w:rsidRPr="00B00C73">
        <w:rPr>
          <w:rFonts w:ascii="Times New Roman" w:eastAsia="Times New Roman" w:hAnsi="Times New Roman" w:cs="Times New Roman"/>
          <w:b/>
          <w:bCs/>
          <w:noProof/>
          <w:color w:val="000000"/>
          <w:sz w:val="28"/>
          <w:szCs w:val="28"/>
          <w:lang w:eastAsia="ru-RU"/>
        </w:rPr>
        <w:pict>
          <v:line id="_x0000_s1026" style="position:absolute;left:0;text-align:left;z-index:251661312;visibility:visible" from="14.3pt,2pt" to="4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" o:allowincell="f"/>
        </w:pict>
      </w:r>
      <w:r w:rsidRPr="00B00C73">
        <w:rPr>
          <w:rFonts w:ascii="Arial" w:eastAsia="Times New Roman" w:hAnsi="Arial" w:cs="Arial"/>
          <w:bCs/>
          <w:noProof/>
          <w:color w:val="000000"/>
          <w:sz w:val="24"/>
          <w:szCs w:val="24"/>
          <w:lang w:eastAsia="ru-RU"/>
        </w:rPr>
        <w:pict>
          <v:line id="Прямая соединительная линия 4" o:spid="_x0000_s1027" style="position:absolute;left:0;text-align:left;z-index:251659264;visibility:visible" from="14.3pt,2pt" to="4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" o:allowincell="f"/>
        </w:pict>
      </w:r>
    </w:p>
    <w:p w:rsidR="00A1196A" w:rsidRPr="00703E66" w:rsidRDefault="00294643" w:rsidP="00294643">
      <w:pPr>
        <w:widowControl w:val="0"/>
        <w:spacing w:after="0" w:line="240" w:lineRule="auto"/>
        <w:rPr>
          <w:rFonts w:ascii="Times New Roman" w:eastAsia="Times New Roman" w:hAnsi="Times New Roman" w:cs="Times New Roman"/>
          <w:b/>
          <w:color w:val="000000"/>
          <w:sz w:val="28"/>
          <w:szCs w:val="28"/>
          <w:lang w:eastAsia="ru-RU"/>
        </w:rPr>
      </w:pPr>
      <w:r w:rsidRPr="00B4001A">
        <w:rPr>
          <w:rFonts w:ascii="Arial" w:eastAsia="Times New Roman" w:hAnsi="Arial" w:cs="Arial"/>
          <w:bCs/>
          <w:color w:val="000000"/>
          <w:sz w:val="24"/>
          <w:szCs w:val="24"/>
          <w:lang w:eastAsia="ru-RU"/>
        </w:rPr>
        <w:t xml:space="preserve">               </w:t>
      </w:r>
      <w:r w:rsidR="00F33F00">
        <w:rPr>
          <w:rFonts w:ascii="Arial" w:eastAsia="Times New Roman" w:hAnsi="Arial" w:cs="Arial"/>
          <w:bCs/>
          <w:color w:val="000000"/>
          <w:sz w:val="24"/>
          <w:szCs w:val="24"/>
          <w:lang w:eastAsia="ru-RU"/>
        </w:rPr>
        <w:t xml:space="preserve">      </w:t>
      </w:r>
      <w:r w:rsidR="00A1196A" w:rsidRPr="00703E66">
        <w:rPr>
          <w:rFonts w:ascii="Times New Roman" w:eastAsia="Times New Roman" w:hAnsi="Times New Roman" w:cs="Times New Roman"/>
          <w:b/>
          <w:color w:val="000000"/>
          <w:sz w:val="28"/>
          <w:szCs w:val="28"/>
          <w:lang w:eastAsia="ru-RU"/>
        </w:rPr>
        <w:t>ПОСТАНОВЛЕНИЕ</w:t>
      </w:r>
      <w:r w:rsidR="00A1196A" w:rsidRPr="00703E66">
        <w:rPr>
          <w:rFonts w:ascii="Times New Roman" w:eastAsia="Times New Roman" w:hAnsi="Times New Roman" w:cs="Times New Roman"/>
          <w:b/>
          <w:color w:val="000000"/>
          <w:sz w:val="28"/>
          <w:szCs w:val="28"/>
          <w:lang w:eastAsia="ru-RU"/>
        </w:rPr>
        <w:tab/>
      </w:r>
      <w:r w:rsidR="00A1196A" w:rsidRPr="00703E66">
        <w:rPr>
          <w:rFonts w:ascii="Times New Roman" w:eastAsia="Times New Roman" w:hAnsi="Times New Roman" w:cs="Times New Roman"/>
          <w:b/>
          <w:color w:val="000000"/>
          <w:sz w:val="28"/>
          <w:szCs w:val="28"/>
          <w:lang w:eastAsia="ru-RU"/>
        </w:rPr>
        <w:tab/>
      </w:r>
      <w:r w:rsidR="00A1196A" w:rsidRPr="00703E66">
        <w:rPr>
          <w:rFonts w:ascii="Times New Roman" w:eastAsia="Times New Roman" w:hAnsi="Times New Roman" w:cs="Times New Roman"/>
          <w:b/>
          <w:color w:val="000000"/>
          <w:sz w:val="28"/>
          <w:szCs w:val="28"/>
          <w:lang w:eastAsia="ru-RU"/>
        </w:rPr>
        <w:tab/>
      </w:r>
      <w:r w:rsidR="00A1196A" w:rsidRPr="00703E66">
        <w:rPr>
          <w:rFonts w:ascii="Times New Roman" w:eastAsia="Times New Roman" w:hAnsi="Times New Roman" w:cs="Times New Roman"/>
          <w:b/>
          <w:color w:val="000000"/>
          <w:sz w:val="28"/>
          <w:szCs w:val="28"/>
          <w:lang w:eastAsia="ru-RU"/>
        </w:rPr>
        <w:tab/>
      </w:r>
      <w:r w:rsidR="00A1196A" w:rsidRPr="00703E66">
        <w:rPr>
          <w:rFonts w:ascii="Times New Roman" w:eastAsia="Times New Roman" w:hAnsi="Times New Roman" w:cs="Times New Roman"/>
          <w:b/>
          <w:color w:val="000000"/>
          <w:sz w:val="28"/>
          <w:szCs w:val="28"/>
          <w:lang w:eastAsia="ru-RU"/>
        </w:rPr>
        <w:tab/>
      </w:r>
      <w:r w:rsidR="004B4B1A" w:rsidRPr="00703E66">
        <w:rPr>
          <w:rFonts w:ascii="Times New Roman" w:eastAsia="Times New Roman" w:hAnsi="Times New Roman" w:cs="Times New Roman"/>
          <w:b/>
          <w:color w:val="000000"/>
          <w:sz w:val="28"/>
          <w:szCs w:val="28"/>
          <w:lang w:eastAsia="ru-RU"/>
        </w:rPr>
        <w:t xml:space="preserve">      </w:t>
      </w:r>
      <w:r w:rsidR="00A1196A" w:rsidRPr="00703E66">
        <w:rPr>
          <w:rFonts w:ascii="Times New Roman" w:eastAsia="Times New Roman" w:hAnsi="Times New Roman" w:cs="Times New Roman"/>
          <w:b/>
          <w:color w:val="000000"/>
          <w:sz w:val="28"/>
          <w:szCs w:val="28"/>
          <w:lang w:eastAsia="ru-RU"/>
        </w:rPr>
        <w:t>КАРАР</w:t>
      </w:r>
    </w:p>
    <w:p w:rsidR="00014D82" w:rsidRPr="00703E66" w:rsidRDefault="00320566" w:rsidP="00014D82">
      <w:pPr>
        <w:spacing w:line="360" w:lineRule="exact"/>
        <w:rPr>
          <w:rFonts w:ascii="Times New Roman" w:hAnsi="Times New Roman" w:cs="Times New Roman"/>
          <w:b/>
          <w:sz w:val="28"/>
          <w:szCs w:val="28"/>
        </w:rPr>
      </w:pPr>
      <w:r w:rsidRPr="00703E66">
        <w:rPr>
          <w:rFonts w:ascii="Times New Roman" w:hAnsi="Times New Roman" w:cs="Times New Roman"/>
          <w:b/>
          <w:sz w:val="28"/>
          <w:szCs w:val="28"/>
        </w:rPr>
        <w:t xml:space="preserve">                </w:t>
      </w:r>
      <w:r w:rsidR="00F33F00" w:rsidRPr="00703E66">
        <w:rPr>
          <w:rFonts w:ascii="Times New Roman" w:hAnsi="Times New Roman" w:cs="Times New Roman"/>
          <w:b/>
          <w:sz w:val="28"/>
          <w:szCs w:val="28"/>
        </w:rPr>
        <w:t xml:space="preserve">      </w:t>
      </w:r>
      <w:r w:rsidR="00B546ED">
        <w:rPr>
          <w:rFonts w:ascii="Times New Roman" w:hAnsi="Times New Roman" w:cs="Times New Roman"/>
          <w:b/>
          <w:sz w:val="28"/>
          <w:szCs w:val="28"/>
        </w:rPr>
        <w:t>14 октября</w:t>
      </w:r>
      <w:r w:rsidR="00014D82" w:rsidRPr="00703E66">
        <w:rPr>
          <w:rFonts w:ascii="Times New Roman" w:hAnsi="Times New Roman" w:cs="Times New Roman"/>
          <w:b/>
          <w:sz w:val="28"/>
          <w:szCs w:val="28"/>
        </w:rPr>
        <w:t xml:space="preserve"> 20</w:t>
      </w:r>
      <w:r w:rsidR="00E853D6">
        <w:rPr>
          <w:rFonts w:ascii="Times New Roman" w:hAnsi="Times New Roman" w:cs="Times New Roman"/>
          <w:b/>
          <w:sz w:val="28"/>
          <w:szCs w:val="28"/>
        </w:rPr>
        <w:t>2</w:t>
      </w:r>
      <w:r w:rsidR="00107F35">
        <w:rPr>
          <w:rFonts w:ascii="Times New Roman" w:hAnsi="Times New Roman" w:cs="Times New Roman"/>
          <w:b/>
          <w:sz w:val="28"/>
          <w:szCs w:val="28"/>
        </w:rPr>
        <w:t>1</w:t>
      </w:r>
      <w:r w:rsidR="00014D82" w:rsidRPr="00703E66">
        <w:rPr>
          <w:rFonts w:ascii="Times New Roman" w:hAnsi="Times New Roman" w:cs="Times New Roman"/>
          <w:b/>
          <w:sz w:val="28"/>
          <w:szCs w:val="28"/>
        </w:rPr>
        <w:t xml:space="preserve"> г</w:t>
      </w:r>
      <w:r w:rsidR="00E853D6">
        <w:rPr>
          <w:rFonts w:ascii="Times New Roman" w:hAnsi="Times New Roman" w:cs="Times New Roman"/>
          <w:b/>
          <w:sz w:val="28"/>
          <w:szCs w:val="28"/>
        </w:rPr>
        <w:t>.</w:t>
      </w:r>
      <w:r w:rsidR="00014D82" w:rsidRPr="00703E66">
        <w:rPr>
          <w:rFonts w:ascii="Times New Roman" w:hAnsi="Times New Roman" w:cs="Times New Roman"/>
          <w:b/>
          <w:sz w:val="28"/>
          <w:szCs w:val="28"/>
        </w:rPr>
        <w:tab/>
      </w:r>
      <w:r w:rsidR="00E853D6">
        <w:rPr>
          <w:rFonts w:ascii="Times New Roman" w:hAnsi="Times New Roman" w:cs="Times New Roman"/>
          <w:b/>
          <w:sz w:val="28"/>
          <w:szCs w:val="28"/>
        </w:rPr>
        <w:t xml:space="preserve">                                          </w:t>
      </w:r>
      <w:r w:rsidR="00B546ED">
        <w:rPr>
          <w:rFonts w:ascii="Times New Roman" w:hAnsi="Times New Roman" w:cs="Times New Roman"/>
          <w:b/>
          <w:sz w:val="28"/>
          <w:szCs w:val="28"/>
        </w:rPr>
        <w:t xml:space="preserve">       </w:t>
      </w:r>
      <w:r w:rsidR="00014D82" w:rsidRPr="00703E66">
        <w:rPr>
          <w:rFonts w:ascii="Times New Roman" w:hAnsi="Times New Roman" w:cs="Times New Roman"/>
          <w:b/>
          <w:sz w:val="28"/>
          <w:szCs w:val="28"/>
        </w:rPr>
        <w:t xml:space="preserve">№ </w:t>
      </w:r>
      <w:r w:rsidR="00B546ED">
        <w:rPr>
          <w:rFonts w:ascii="Times New Roman" w:hAnsi="Times New Roman" w:cs="Times New Roman"/>
          <w:b/>
          <w:sz w:val="28"/>
          <w:szCs w:val="28"/>
        </w:rPr>
        <w:t>21</w:t>
      </w:r>
    </w:p>
    <w:p w:rsidR="00227393" w:rsidRDefault="003C7D74" w:rsidP="003C7D74">
      <w:pPr>
        <w:spacing w:after="0" w:line="240" w:lineRule="auto"/>
        <w:jc w:val="center"/>
        <w:rPr>
          <w:rFonts w:ascii="Times New Roman" w:hAnsi="Times New Roman" w:cs="Times New Roman"/>
          <w:b/>
          <w:sz w:val="28"/>
          <w:szCs w:val="28"/>
        </w:rPr>
      </w:pPr>
      <w:r w:rsidRPr="003C7D74">
        <w:rPr>
          <w:rFonts w:ascii="Times New Roman" w:hAnsi="Times New Roman" w:cs="Times New Roman"/>
          <w:b/>
          <w:sz w:val="28"/>
          <w:szCs w:val="28"/>
        </w:rPr>
        <w:t>Об утверждении административного регламента предоставления муниципальной услуги по выдаче разрешения на вырубку, кронирование, посадку и пересадку деревьев, кустарников, снос газона</w:t>
      </w:r>
    </w:p>
    <w:p w:rsidR="003C7D74" w:rsidRPr="00703E66" w:rsidRDefault="003C7D74" w:rsidP="00F33F00">
      <w:pPr>
        <w:spacing w:after="0" w:line="240" w:lineRule="auto"/>
        <w:rPr>
          <w:rFonts w:ascii="Times New Roman" w:hAnsi="Times New Roman" w:cs="Times New Roman"/>
          <w:sz w:val="28"/>
          <w:szCs w:val="28"/>
        </w:rPr>
      </w:pPr>
    </w:p>
    <w:p w:rsidR="00593FF9" w:rsidRPr="003C7D74" w:rsidRDefault="003C7D74" w:rsidP="003C7D74">
      <w:pPr>
        <w:shd w:val="clear" w:color="auto" w:fill="FFFFFF"/>
        <w:spacing w:after="0" w:line="240" w:lineRule="auto"/>
        <w:ind w:firstLine="709"/>
        <w:jc w:val="both"/>
        <w:outlineLvl w:val="0"/>
        <w:rPr>
          <w:rFonts w:ascii="Times New Roman" w:eastAsia="Calibri" w:hAnsi="Times New Roman" w:cs="Times New Roman"/>
          <w:spacing w:val="2"/>
          <w:sz w:val="28"/>
          <w:szCs w:val="28"/>
        </w:rPr>
      </w:pPr>
      <w:r w:rsidRPr="003C7D74">
        <w:rPr>
          <w:rFonts w:ascii="Times New Roman" w:eastAsia="Calibri" w:hAnsi="Times New Roman" w:cs="Times New Roman"/>
          <w:spacing w:val="2"/>
          <w:sz w:val="28"/>
          <w:szCs w:val="28"/>
        </w:rPr>
        <w:t>В соответствии с Федеральным закон</w:t>
      </w:r>
      <w:r>
        <w:rPr>
          <w:rFonts w:ascii="Times New Roman" w:eastAsia="Calibri" w:hAnsi="Times New Roman" w:cs="Times New Roman"/>
          <w:spacing w:val="2"/>
          <w:sz w:val="28"/>
          <w:szCs w:val="28"/>
        </w:rPr>
        <w:t>ом</w:t>
      </w:r>
      <w:r w:rsidRPr="003C7D74">
        <w:rPr>
          <w:rFonts w:ascii="Times New Roman" w:eastAsia="Calibri" w:hAnsi="Times New Roman" w:cs="Times New Roman"/>
          <w:spacing w:val="2"/>
          <w:sz w:val="28"/>
          <w:szCs w:val="28"/>
        </w:rPr>
        <w:t xml:space="preserve"> от 27 июля 2010 N 210-ФЗ </w:t>
      </w:r>
      <w:r w:rsidR="001249EC">
        <w:rPr>
          <w:rFonts w:ascii="Times New Roman" w:eastAsia="Calibri" w:hAnsi="Times New Roman" w:cs="Times New Roman"/>
          <w:spacing w:val="2"/>
          <w:sz w:val="28"/>
          <w:szCs w:val="28"/>
        </w:rPr>
        <w:t>«</w:t>
      </w:r>
      <w:r w:rsidRPr="003C7D74">
        <w:rPr>
          <w:rFonts w:ascii="Times New Roman" w:eastAsia="Calibri" w:hAnsi="Times New Roman" w:cs="Times New Roman"/>
          <w:spacing w:val="2"/>
          <w:sz w:val="28"/>
          <w:szCs w:val="28"/>
        </w:rPr>
        <w:t>Об организации предоставления государственных и муниципальных услуг</w:t>
      </w:r>
      <w:r w:rsidR="001249EC">
        <w:rPr>
          <w:rFonts w:ascii="Times New Roman" w:eastAsia="Calibri" w:hAnsi="Times New Roman" w:cs="Times New Roman"/>
          <w:spacing w:val="2"/>
          <w:sz w:val="28"/>
          <w:szCs w:val="28"/>
        </w:rPr>
        <w:t>»</w:t>
      </w:r>
      <w:r w:rsidRPr="003C7D74">
        <w:rPr>
          <w:rFonts w:ascii="Times New Roman" w:eastAsia="Calibri" w:hAnsi="Times New Roman" w:cs="Times New Roman"/>
          <w:spacing w:val="2"/>
          <w:sz w:val="28"/>
          <w:szCs w:val="28"/>
        </w:rPr>
        <w:t>,</w:t>
      </w:r>
      <w:r w:rsidRPr="003C7D74">
        <w:t xml:space="preserve"> </w:t>
      </w:r>
      <w:r>
        <w:rPr>
          <w:rFonts w:ascii="Times New Roman" w:eastAsia="Calibri" w:hAnsi="Times New Roman" w:cs="Times New Roman"/>
          <w:spacing w:val="2"/>
          <w:sz w:val="28"/>
          <w:szCs w:val="28"/>
        </w:rPr>
        <w:t>в</w:t>
      </w:r>
      <w:r w:rsidRPr="003C7D74">
        <w:rPr>
          <w:rFonts w:ascii="Times New Roman" w:eastAsia="Calibri" w:hAnsi="Times New Roman" w:cs="Times New Roman"/>
          <w:spacing w:val="2"/>
          <w:sz w:val="28"/>
          <w:szCs w:val="28"/>
        </w:rPr>
        <w:t xml:space="preserve"> связи с приведением муниципальных нормативных актов в соответствие действующему законодательству</w:t>
      </w:r>
      <w:r>
        <w:rPr>
          <w:rFonts w:ascii="Times New Roman" w:eastAsia="Calibri" w:hAnsi="Times New Roman" w:cs="Times New Roman"/>
          <w:spacing w:val="2"/>
          <w:sz w:val="28"/>
          <w:szCs w:val="28"/>
        </w:rPr>
        <w:t>,</w:t>
      </w:r>
      <w:r w:rsidRPr="003C7D74">
        <w:t xml:space="preserve"> </w:t>
      </w:r>
      <w:r w:rsidRPr="003C7D74">
        <w:rPr>
          <w:rFonts w:ascii="Times New Roman" w:eastAsia="Calibri" w:hAnsi="Times New Roman" w:cs="Times New Roman"/>
          <w:spacing w:val="2"/>
          <w:sz w:val="28"/>
          <w:szCs w:val="28"/>
        </w:rPr>
        <w:t xml:space="preserve">во исполнение постановления Кабинета Министров Республики Татарстан от 13.04.2021 г. N 242 </w:t>
      </w:r>
      <w:r w:rsidR="001249EC">
        <w:rPr>
          <w:rFonts w:ascii="Times New Roman" w:eastAsia="Calibri" w:hAnsi="Times New Roman" w:cs="Times New Roman"/>
          <w:spacing w:val="2"/>
          <w:sz w:val="28"/>
          <w:szCs w:val="28"/>
        </w:rPr>
        <w:t>«</w:t>
      </w:r>
      <w:r w:rsidRPr="003C7D74">
        <w:rPr>
          <w:rFonts w:ascii="Times New Roman" w:eastAsia="Calibri" w:hAnsi="Times New Roman" w:cs="Times New Roman"/>
          <w:spacing w:val="2"/>
          <w:sz w:val="28"/>
          <w:szCs w:val="28"/>
        </w:rPr>
        <w:t>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w:t>
      </w:r>
      <w:r w:rsidR="001249EC">
        <w:rPr>
          <w:rFonts w:ascii="Times New Roman" w:eastAsia="Calibri" w:hAnsi="Times New Roman" w:cs="Times New Roman"/>
          <w:spacing w:val="2"/>
          <w:sz w:val="28"/>
          <w:szCs w:val="28"/>
        </w:rPr>
        <w:t>»</w:t>
      </w:r>
      <w:r>
        <w:rPr>
          <w:rFonts w:ascii="Times New Roman" w:eastAsia="Calibri" w:hAnsi="Times New Roman" w:cs="Times New Roman"/>
          <w:spacing w:val="2"/>
          <w:sz w:val="28"/>
          <w:szCs w:val="28"/>
        </w:rPr>
        <w:t xml:space="preserve">, </w:t>
      </w:r>
      <w:r w:rsidR="00593FF9" w:rsidRPr="00107F35">
        <w:rPr>
          <w:rFonts w:ascii="Times New Roman" w:eastAsia="Calibri" w:hAnsi="Times New Roman" w:cs="Times New Roman"/>
          <w:spacing w:val="2"/>
          <w:sz w:val="28"/>
          <w:szCs w:val="28"/>
        </w:rPr>
        <w:t xml:space="preserve">Исполнительный комитет </w:t>
      </w:r>
      <w:r w:rsidR="008B4C35">
        <w:rPr>
          <w:rFonts w:ascii="Times New Roman" w:eastAsia="Calibri" w:hAnsi="Times New Roman" w:cs="Times New Roman"/>
          <w:spacing w:val="2"/>
          <w:sz w:val="28"/>
          <w:szCs w:val="28"/>
        </w:rPr>
        <w:t>Бирюлинского</w:t>
      </w:r>
      <w:r w:rsidR="00593FF9" w:rsidRPr="00107F35">
        <w:rPr>
          <w:rFonts w:ascii="Times New Roman" w:eastAsia="Calibri" w:hAnsi="Times New Roman" w:cs="Times New Roman"/>
          <w:spacing w:val="2"/>
          <w:sz w:val="28"/>
          <w:szCs w:val="28"/>
        </w:rPr>
        <w:t xml:space="preserve"> сельского поселения </w:t>
      </w:r>
      <w:r w:rsidR="00593FF9" w:rsidRPr="00107F35">
        <w:rPr>
          <w:rFonts w:ascii="Times New Roman" w:eastAsia="Calibri" w:hAnsi="Times New Roman" w:cs="Times New Roman"/>
          <w:sz w:val="28"/>
          <w:szCs w:val="28"/>
        </w:rPr>
        <w:t>Высокогорского муниципального района Республики Татарстан</w:t>
      </w:r>
      <w:r w:rsidR="00294643" w:rsidRPr="00107F35">
        <w:rPr>
          <w:rFonts w:ascii="Times New Roman" w:eastAsia="Calibri" w:hAnsi="Times New Roman" w:cs="Times New Roman"/>
          <w:sz w:val="28"/>
          <w:szCs w:val="28"/>
        </w:rPr>
        <w:t>,</w:t>
      </w:r>
      <w:r w:rsidR="00593FF9" w:rsidRPr="00107F35">
        <w:rPr>
          <w:rFonts w:ascii="Times New Roman" w:eastAsia="Calibri" w:hAnsi="Times New Roman" w:cs="Times New Roman"/>
          <w:sz w:val="28"/>
          <w:szCs w:val="28"/>
        </w:rPr>
        <w:t xml:space="preserve"> </w:t>
      </w:r>
      <w:r w:rsidR="00593FF9" w:rsidRPr="00107F35">
        <w:rPr>
          <w:rFonts w:ascii="Times New Roman" w:eastAsia="Calibri" w:hAnsi="Times New Roman" w:cs="Times New Roman"/>
          <w:bCs/>
          <w:caps/>
          <w:sz w:val="28"/>
          <w:szCs w:val="28"/>
        </w:rPr>
        <w:t>постановляет:</w:t>
      </w:r>
    </w:p>
    <w:p w:rsidR="00593FF9" w:rsidRPr="00107F35" w:rsidRDefault="00593FF9" w:rsidP="00593FF9">
      <w:pPr>
        <w:spacing w:after="0" w:line="240" w:lineRule="auto"/>
        <w:ind w:firstLine="709"/>
        <w:jc w:val="both"/>
        <w:rPr>
          <w:rFonts w:ascii="Times New Roman" w:eastAsia="Times New Roman" w:hAnsi="Times New Roman" w:cs="Times New Roman"/>
          <w:spacing w:val="2"/>
          <w:sz w:val="28"/>
          <w:szCs w:val="28"/>
          <w:lang w:eastAsia="ru-RU"/>
        </w:rPr>
      </w:pPr>
    </w:p>
    <w:p w:rsidR="003C7D74" w:rsidRPr="003C7D74" w:rsidRDefault="003C7D74" w:rsidP="003C7D74">
      <w:pPr>
        <w:spacing w:after="0" w:line="240" w:lineRule="auto"/>
        <w:ind w:firstLine="709"/>
        <w:jc w:val="both"/>
        <w:rPr>
          <w:rFonts w:ascii="Times New Roman" w:eastAsia="Times New Roman" w:hAnsi="Times New Roman" w:cs="Times New Roman"/>
          <w:spacing w:val="2"/>
          <w:sz w:val="28"/>
          <w:szCs w:val="28"/>
          <w:lang w:eastAsia="ru-RU"/>
        </w:rPr>
      </w:pPr>
      <w:r w:rsidRPr="003C7D74">
        <w:rPr>
          <w:rFonts w:ascii="Times New Roman" w:eastAsia="Times New Roman" w:hAnsi="Times New Roman" w:cs="Times New Roman"/>
          <w:spacing w:val="2"/>
          <w:sz w:val="28"/>
          <w:szCs w:val="28"/>
          <w:lang w:eastAsia="ru-RU"/>
        </w:rPr>
        <w:t>1. Утвердить административный регламент предоставления муниципальной услуги по выдаче разрешения на вырубку, кронирование, посадку и пересадку деревьев, кустарников, снос газона</w:t>
      </w:r>
      <w:r>
        <w:rPr>
          <w:rFonts w:ascii="Times New Roman" w:eastAsia="Times New Roman" w:hAnsi="Times New Roman" w:cs="Times New Roman"/>
          <w:spacing w:val="2"/>
          <w:sz w:val="28"/>
          <w:szCs w:val="28"/>
          <w:lang w:eastAsia="ru-RU"/>
        </w:rPr>
        <w:t>, согласно приложению</w:t>
      </w:r>
      <w:r w:rsidRPr="003C7D74">
        <w:rPr>
          <w:rFonts w:ascii="Times New Roman" w:eastAsia="Times New Roman" w:hAnsi="Times New Roman" w:cs="Times New Roman"/>
          <w:spacing w:val="2"/>
          <w:sz w:val="28"/>
          <w:szCs w:val="28"/>
          <w:lang w:eastAsia="ru-RU"/>
        </w:rPr>
        <w:t>.</w:t>
      </w:r>
    </w:p>
    <w:p w:rsidR="003C7D74" w:rsidRPr="003C7D74" w:rsidRDefault="003C7D74" w:rsidP="003C7D74">
      <w:pPr>
        <w:spacing w:after="0" w:line="240" w:lineRule="auto"/>
        <w:ind w:firstLine="709"/>
        <w:jc w:val="both"/>
        <w:rPr>
          <w:rFonts w:ascii="Times New Roman" w:eastAsia="Times New Roman" w:hAnsi="Times New Roman" w:cs="Times New Roman"/>
          <w:spacing w:val="2"/>
          <w:sz w:val="28"/>
          <w:szCs w:val="28"/>
          <w:lang w:eastAsia="ru-RU"/>
        </w:rPr>
      </w:pPr>
      <w:r w:rsidRPr="003C7D74">
        <w:rPr>
          <w:rFonts w:ascii="Times New Roman" w:eastAsia="Times New Roman" w:hAnsi="Times New Roman" w:cs="Times New Roman"/>
          <w:spacing w:val="2"/>
          <w:sz w:val="28"/>
          <w:szCs w:val="28"/>
          <w:lang w:eastAsia="ru-RU"/>
        </w:rPr>
        <w:t>2. Признать утратившим</w:t>
      </w:r>
      <w:r>
        <w:rPr>
          <w:rFonts w:ascii="Times New Roman" w:eastAsia="Times New Roman" w:hAnsi="Times New Roman" w:cs="Times New Roman"/>
          <w:spacing w:val="2"/>
          <w:sz w:val="28"/>
          <w:szCs w:val="28"/>
          <w:lang w:eastAsia="ru-RU"/>
        </w:rPr>
        <w:t>и</w:t>
      </w:r>
      <w:r w:rsidRPr="003C7D74">
        <w:rPr>
          <w:rFonts w:ascii="Times New Roman" w:eastAsia="Times New Roman" w:hAnsi="Times New Roman" w:cs="Times New Roman"/>
          <w:spacing w:val="2"/>
          <w:sz w:val="28"/>
          <w:szCs w:val="28"/>
          <w:lang w:eastAsia="ru-RU"/>
        </w:rPr>
        <w:t xml:space="preserve"> силу постановления исполнительного комитета </w:t>
      </w:r>
      <w:r w:rsidR="008B4C35">
        <w:rPr>
          <w:rFonts w:ascii="Times New Roman" w:eastAsia="Times New Roman" w:hAnsi="Times New Roman" w:cs="Times New Roman"/>
          <w:spacing w:val="2"/>
          <w:sz w:val="28"/>
          <w:szCs w:val="28"/>
          <w:lang w:eastAsia="ru-RU"/>
        </w:rPr>
        <w:t>Бирюлинского</w:t>
      </w:r>
      <w:r w:rsidRPr="003C7D74">
        <w:rPr>
          <w:rFonts w:ascii="Times New Roman" w:eastAsia="Times New Roman" w:hAnsi="Times New Roman" w:cs="Times New Roman"/>
          <w:spacing w:val="2"/>
          <w:sz w:val="28"/>
          <w:szCs w:val="28"/>
          <w:lang w:eastAsia="ru-RU"/>
        </w:rPr>
        <w:t xml:space="preserve"> сельского поселения Высокогорского муниципального района:</w:t>
      </w:r>
    </w:p>
    <w:p w:rsidR="003C7D74" w:rsidRDefault="003C7D74" w:rsidP="003C7D74">
      <w:pPr>
        <w:spacing w:after="0" w:line="240" w:lineRule="auto"/>
        <w:ind w:firstLine="709"/>
        <w:jc w:val="both"/>
        <w:rPr>
          <w:rFonts w:ascii="Times New Roman" w:eastAsia="Times New Roman" w:hAnsi="Times New Roman" w:cs="Times New Roman"/>
          <w:spacing w:val="2"/>
          <w:sz w:val="28"/>
          <w:szCs w:val="28"/>
          <w:lang w:eastAsia="ru-RU"/>
        </w:rPr>
      </w:pPr>
      <w:r w:rsidRPr="003C7D74">
        <w:rPr>
          <w:rFonts w:ascii="Times New Roman" w:eastAsia="Times New Roman" w:hAnsi="Times New Roman" w:cs="Times New Roman"/>
          <w:spacing w:val="2"/>
          <w:sz w:val="28"/>
          <w:szCs w:val="28"/>
          <w:lang w:eastAsia="ru-RU"/>
        </w:rPr>
        <w:t xml:space="preserve">от </w:t>
      </w:r>
      <w:r w:rsidR="00160B2D" w:rsidRPr="00160B2D">
        <w:rPr>
          <w:rFonts w:ascii="Times New Roman" w:eastAsia="Times New Roman" w:hAnsi="Times New Roman" w:cs="Times New Roman"/>
          <w:spacing w:val="2"/>
          <w:sz w:val="28"/>
          <w:szCs w:val="28"/>
          <w:lang w:eastAsia="ru-RU"/>
        </w:rPr>
        <w:t>17</w:t>
      </w:r>
      <w:r w:rsidRPr="003C7D74">
        <w:rPr>
          <w:rFonts w:ascii="Times New Roman" w:eastAsia="Times New Roman" w:hAnsi="Times New Roman" w:cs="Times New Roman"/>
          <w:spacing w:val="2"/>
          <w:sz w:val="28"/>
          <w:szCs w:val="28"/>
          <w:lang w:eastAsia="ru-RU"/>
        </w:rPr>
        <w:t xml:space="preserve"> февраля 2021 года </w:t>
      </w:r>
      <w:r>
        <w:rPr>
          <w:rFonts w:ascii="Times New Roman" w:eastAsia="Times New Roman" w:hAnsi="Times New Roman" w:cs="Times New Roman"/>
          <w:spacing w:val="2"/>
          <w:sz w:val="28"/>
          <w:szCs w:val="28"/>
          <w:lang w:eastAsia="ru-RU"/>
        </w:rPr>
        <w:t>№</w:t>
      </w:r>
      <w:r w:rsidRPr="003C7D74">
        <w:rPr>
          <w:rFonts w:ascii="Times New Roman" w:eastAsia="Times New Roman" w:hAnsi="Times New Roman" w:cs="Times New Roman"/>
          <w:spacing w:val="2"/>
          <w:sz w:val="28"/>
          <w:szCs w:val="28"/>
          <w:lang w:eastAsia="ru-RU"/>
        </w:rPr>
        <w:t xml:space="preserve"> </w:t>
      </w:r>
      <w:r w:rsidR="00160B2D" w:rsidRPr="00160B2D">
        <w:rPr>
          <w:rFonts w:ascii="Times New Roman" w:eastAsia="Times New Roman" w:hAnsi="Times New Roman" w:cs="Times New Roman"/>
          <w:spacing w:val="2"/>
          <w:sz w:val="28"/>
          <w:szCs w:val="28"/>
          <w:lang w:eastAsia="ru-RU"/>
        </w:rPr>
        <w:t>11</w:t>
      </w:r>
      <w:r w:rsidRPr="003C7D74">
        <w:rPr>
          <w:rFonts w:ascii="Times New Roman" w:eastAsia="Times New Roman" w:hAnsi="Times New Roman" w:cs="Times New Roman"/>
          <w:spacing w:val="2"/>
          <w:sz w:val="28"/>
          <w:szCs w:val="28"/>
          <w:lang w:eastAsia="ru-RU"/>
        </w:rPr>
        <w:t xml:space="preserve"> </w:t>
      </w:r>
      <w:r w:rsidR="001249EC">
        <w:rPr>
          <w:rFonts w:ascii="Times New Roman" w:eastAsia="Times New Roman" w:hAnsi="Times New Roman" w:cs="Times New Roman"/>
          <w:spacing w:val="2"/>
          <w:sz w:val="28"/>
          <w:szCs w:val="28"/>
          <w:lang w:eastAsia="ru-RU"/>
        </w:rPr>
        <w:t>«</w:t>
      </w:r>
      <w:r w:rsidRPr="003C7D74">
        <w:rPr>
          <w:rFonts w:ascii="Times New Roman" w:eastAsia="Times New Roman" w:hAnsi="Times New Roman" w:cs="Times New Roman"/>
          <w:spacing w:val="2"/>
          <w:sz w:val="28"/>
          <w:szCs w:val="28"/>
          <w:lang w:eastAsia="ru-RU"/>
        </w:rPr>
        <w:t>Об утверждении административного регламента предоставления муниципальной услуги по выдаче разрешения на вырубку, кронирование или посадку деревьев и кустарников</w:t>
      </w:r>
      <w:r w:rsidR="001249EC">
        <w:rPr>
          <w:rFonts w:ascii="Times New Roman" w:eastAsia="Times New Roman" w:hAnsi="Times New Roman" w:cs="Times New Roman"/>
          <w:spacing w:val="2"/>
          <w:sz w:val="28"/>
          <w:szCs w:val="28"/>
          <w:lang w:eastAsia="ru-RU"/>
        </w:rPr>
        <w:t>»</w:t>
      </w:r>
      <w:r w:rsidRPr="003C7D74">
        <w:rPr>
          <w:rFonts w:ascii="Times New Roman" w:eastAsia="Times New Roman" w:hAnsi="Times New Roman" w:cs="Times New Roman"/>
          <w:spacing w:val="2"/>
          <w:sz w:val="28"/>
          <w:szCs w:val="28"/>
          <w:lang w:eastAsia="ru-RU"/>
        </w:rPr>
        <w:t>;</w:t>
      </w:r>
    </w:p>
    <w:p w:rsidR="003C7D74" w:rsidRPr="003C7D74" w:rsidRDefault="003C7D74" w:rsidP="003C7D74">
      <w:pPr>
        <w:spacing w:after="0" w:line="240" w:lineRule="auto"/>
        <w:ind w:firstLine="709"/>
        <w:jc w:val="both"/>
        <w:rPr>
          <w:rFonts w:ascii="Times New Roman" w:eastAsia="Times New Roman" w:hAnsi="Times New Roman" w:cs="Times New Roman"/>
          <w:spacing w:val="2"/>
          <w:sz w:val="28"/>
          <w:szCs w:val="28"/>
          <w:lang w:eastAsia="ru-RU"/>
        </w:rPr>
      </w:pPr>
      <w:r w:rsidRPr="003C7D74">
        <w:rPr>
          <w:rFonts w:ascii="Times New Roman" w:eastAsia="Times New Roman" w:hAnsi="Times New Roman" w:cs="Times New Roman"/>
          <w:spacing w:val="2"/>
          <w:sz w:val="28"/>
          <w:szCs w:val="28"/>
          <w:lang w:eastAsia="ru-RU"/>
        </w:rPr>
        <w:t>от 2</w:t>
      </w:r>
      <w:r w:rsidR="00160B2D" w:rsidRPr="00160B2D">
        <w:rPr>
          <w:rFonts w:ascii="Times New Roman" w:eastAsia="Times New Roman" w:hAnsi="Times New Roman" w:cs="Times New Roman"/>
          <w:spacing w:val="2"/>
          <w:sz w:val="28"/>
          <w:szCs w:val="28"/>
          <w:lang w:eastAsia="ru-RU"/>
        </w:rPr>
        <w:t>6</w:t>
      </w:r>
      <w:r w:rsidRPr="003C7D74">
        <w:rPr>
          <w:rFonts w:ascii="Times New Roman" w:eastAsia="Times New Roman" w:hAnsi="Times New Roman" w:cs="Times New Roman"/>
          <w:spacing w:val="2"/>
          <w:sz w:val="28"/>
          <w:szCs w:val="28"/>
          <w:lang w:eastAsia="ru-RU"/>
        </w:rPr>
        <w:t xml:space="preserve"> марта 2021 года </w:t>
      </w:r>
      <w:r>
        <w:rPr>
          <w:rFonts w:ascii="Times New Roman" w:eastAsia="Times New Roman" w:hAnsi="Times New Roman" w:cs="Times New Roman"/>
          <w:spacing w:val="2"/>
          <w:sz w:val="28"/>
          <w:szCs w:val="28"/>
          <w:lang w:eastAsia="ru-RU"/>
        </w:rPr>
        <w:t>№</w:t>
      </w:r>
      <w:r w:rsidRPr="003C7D74">
        <w:rPr>
          <w:rFonts w:ascii="Times New Roman" w:eastAsia="Times New Roman" w:hAnsi="Times New Roman" w:cs="Times New Roman"/>
          <w:spacing w:val="2"/>
          <w:sz w:val="28"/>
          <w:szCs w:val="28"/>
          <w:lang w:eastAsia="ru-RU"/>
        </w:rPr>
        <w:t xml:space="preserve"> 1</w:t>
      </w:r>
      <w:r w:rsidR="00160B2D" w:rsidRPr="00160B2D">
        <w:rPr>
          <w:rFonts w:ascii="Times New Roman" w:eastAsia="Times New Roman" w:hAnsi="Times New Roman" w:cs="Times New Roman"/>
          <w:spacing w:val="2"/>
          <w:sz w:val="28"/>
          <w:szCs w:val="28"/>
          <w:lang w:eastAsia="ru-RU"/>
        </w:rPr>
        <w:t>4</w:t>
      </w:r>
      <w:r w:rsidRPr="003C7D74">
        <w:rPr>
          <w:rFonts w:ascii="Times New Roman" w:eastAsia="Times New Roman" w:hAnsi="Times New Roman" w:cs="Times New Roman"/>
          <w:spacing w:val="2"/>
          <w:sz w:val="28"/>
          <w:szCs w:val="28"/>
          <w:lang w:eastAsia="ru-RU"/>
        </w:rPr>
        <w:t xml:space="preserve"> </w:t>
      </w:r>
      <w:r w:rsidR="001249EC">
        <w:rPr>
          <w:rFonts w:ascii="Times New Roman" w:eastAsia="Times New Roman" w:hAnsi="Times New Roman" w:cs="Times New Roman"/>
          <w:spacing w:val="2"/>
          <w:sz w:val="28"/>
          <w:szCs w:val="28"/>
          <w:lang w:eastAsia="ru-RU"/>
        </w:rPr>
        <w:t>«</w:t>
      </w:r>
      <w:r w:rsidRPr="003C7D74">
        <w:rPr>
          <w:rFonts w:ascii="Times New Roman" w:eastAsia="Times New Roman" w:hAnsi="Times New Roman" w:cs="Times New Roman"/>
          <w:spacing w:val="2"/>
          <w:sz w:val="28"/>
          <w:szCs w:val="28"/>
          <w:lang w:eastAsia="ru-RU"/>
        </w:rPr>
        <w:t>О внесении изменений в административный регламент предоставления муниципальной услуги по выдаче разрешения на вырубку, кронирование или посадку деревьев и кустарников</w:t>
      </w:r>
      <w:r w:rsidR="001249EC">
        <w:rPr>
          <w:rFonts w:ascii="Times New Roman" w:eastAsia="Times New Roman" w:hAnsi="Times New Roman" w:cs="Times New Roman"/>
          <w:spacing w:val="2"/>
          <w:sz w:val="28"/>
          <w:szCs w:val="28"/>
          <w:lang w:eastAsia="ru-RU"/>
        </w:rPr>
        <w:t>»</w:t>
      </w:r>
      <w:r w:rsidRPr="003C7D74">
        <w:rPr>
          <w:rFonts w:ascii="Times New Roman" w:eastAsia="Times New Roman" w:hAnsi="Times New Roman" w:cs="Times New Roman"/>
          <w:spacing w:val="2"/>
          <w:sz w:val="28"/>
          <w:szCs w:val="28"/>
          <w:lang w:eastAsia="ru-RU"/>
        </w:rPr>
        <w:t xml:space="preserve">, утвержденный постановлением Исполнительного комитета </w:t>
      </w:r>
      <w:r w:rsidR="008B4C35">
        <w:rPr>
          <w:rFonts w:ascii="Times New Roman" w:eastAsia="Times New Roman" w:hAnsi="Times New Roman" w:cs="Times New Roman"/>
          <w:spacing w:val="2"/>
          <w:sz w:val="28"/>
          <w:szCs w:val="28"/>
          <w:lang w:eastAsia="ru-RU"/>
        </w:rPr>
        <w:t>Бирюлинского</w:t>
      </w:r>
      <w:r w:rsidRPr="003C7D74">
        <w:rPr>
          <w:rFonts w:ascii="Times New Roman" w:eastAsia="Times New Roman" w:hAnsi="Times New Roman" w:cs="Times New Roman"/>
          <w:spacing w:val="2"/>
          <w:sz w:val="28"/>
          <w:szCs w:val="28"/>
          <w:lang w:eastAsia="ru-RU"/>
        </w:rPr>
        <w:t xml:space="preserve"> сельского поселения от </w:t>
      </w:r>
      <w:r w:rsidR="00630240" w:rsidRPr="00630240">
        <w:rPr>
          <w:rFonts w:ascii="Times New Roman" w:eastAsia="Times New Roman" w:hAnsi="Times New Roman" w:cs="Times New Roman"/>
          <w:spacing w:val="2"/>
          <w:sz w:val="28"/>
          <w:szCs w:val="28"/>
          <w:lang w:eastAsia="ru-RU"/>
        </w:rPr>
        <w:t>17</w:t>
      </w:r>
      <w:r w:rsidRPr="003C7D74">
        <w:rPr>
          <w:rFonts w:ascii="Times New Roman" w:eastAsia="Times New Roman" w:hAnsi="Times New Roman" w:cs="Times New Roman"/>
          <w:spacing w:val="2"/>
          <w:sz w:val="28"/>
          <w:szCs w:val="28"/>
          <w:lang w:eastAsia="ru-RU"/>
        </w:rPr>
        <w:t xml:space="preserve">.02.2021 </w:t>
      </w:r>
      <w:r>
        <w:rPr>
          <w:rFonts w:ascii="Times New Roman" w:eastAsia="Times New Roman" w:hAnsi="Times New Roman" w:cs="Times New Roman"/>
          <w:spacing w:val="2"/>
          <w:sz w:val="28"/>
          <w:szCs w:val="28"/>
          <w:lang w:eastAsia="ru-RU"/>
        </w:rPr>
        <w:t>№</w:t>
      </w:r>
      <w:r w:rsidRPr="003C7D74">
        <w:rPr>
          <w:rFonts w:ascii="Times New Roman" w:eastAsia="Times New Roman" w:hAnsi="Times New Roman" w:cs="Times New Roman"/>
          <w:spacing w:val="2"/>
          <w:sz w:val="28"/>
          <w:szCs w:val="28"/>
          <w:lang w:eastAsia="ru-RU"/>
        </w:rPr>
        <w:t xml:space="preserve"> </w:t>
      </w:r>
      <w:r w:rsidR="00630240" w:rsidRPr="00630240">
        <w:rPr>
          <w:rFonts w:ascii="Times New Roman" w:eastAsia="Times New Roman" w:hAnsi="Times New Roman" w:cs="Times New Roman"/>
          <w:spacing w:val="2"/>
          <w:sz w:val="28"/>
          <w:szCs w:val="28"/>
          <w:lang w:eastAsia="ru-RU"/>
        </w:rPr>
        <w:t>11</w:t>
      </w:r>
      <w:r>
        <w:rPr>
          <w:rFonts w:ascii="Times New Roman" w:eastAsia="Times New Roman" w:hAnsi="Times New Roman" w:cs="Times New Roman"/>
          <w:spacing w:val="2"/>
          <w:sz w:val="28"/>
          <w:szCs w:val="28"/>
          <w:lang w:eastAsia="ru-RU"/>
        </w:rPr>
        <w:t>.</w:t>
      </w:r>
    </w:p>
    <w:p w:rsidR="00593FF9" w:rsidRPr="00107F35" w:rsidRDefault="003C7D74" w:rsidP="00593F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3</w:t>
      </w:r>
      <w:r w:rsidR="00593FF9" w:rsidRPr="00107F35">
        <w:rPr>
          <w:rFonts w:ascii="Times New Roman" w:eastAsia="Times New Roman" w:hAnsi="Times New Roman" w:cs="Times New Roman"/>
          <w:spacing w:val="2"/>
          <w:sz w:val="28"/>
          <w:szCs w:val="28"/>
          <w:lang w:eastAsia="ru-RU"/>
        </w:rPr>
        <w:t xml:space="preserve">. </w:t>
      </w:r>
      <w:bookmarkStart w:id="0" w:name="_Hlk80280086"/>
      <w:r w:rsidR="00107F35">
        <w:rPr>
          <w:rFonts w:ascii="Times New Roman" w:eastAsia="Times New Roman" w:hAnsi="Times New Roman" w:cs="Times New Roman"/>
          <w:spacing w:val="2"/>
          <w:sz w:val="28"/>
          <w:szCs w:val="28"/>
          <w:lang w:eastAsia="ru-RU"/>
        </w:rPr>
        <w:t xml:space="preserve">Опубликовать (обнародовать) </w:t>
      </w:r>
      <w:r w:rsidR="00107F35">
        <w:rPr>
          <w:rFonts w:ascii="Times New Roman" w:eastAsia="Calibri" w:hAnsi="Times New Roman" w:cs="Times New Roman"/>
          <w:sz w:val="28"/>
          <w:szCs w:val="28"/>
          <w:lang w:eastAsia="ru-RU"/>
        </w:rPr>
        <w:t>н</w:t>
      </w:r>
      <w:r w:rsidR="00593FF9" w:rsidRPr="00107F35">
        <w:rPr>
          <w:rFonts w:ascii="Times New Roman" w:eastAsia="Calibri" w:hAnsi="Times New Roman" w:cs="Times New Roman"/>
          <w:sz w:val="28"/>
          <w:szCs w:val="28"/>
          <w:lang w:eastAsia="ru-RU"/>
        </w:rPr>
        <w:t>астоящее постановление разместив</w:t>
      </w:r>
      <w:r w:rsidR="00593FF9" w:rsidRPr="00107F35">
        <w:rPr>
          <w:rFonts w:ascii="Times New Roman" w:eastAsia="Calibri" w:hAnsi="Times New Roman" w:cs="Times New Roman"/>
          <w:color w:val="FF0000"/>
          <w:sz w:val="28"/>
          <w:szCs w:val="28"/>
          <w:lang w:eastAsia="ru-RU"/>
        </w:rPr>
        <w:t xml:space="preserve"> </w:t>
      </w:r>
      <w:r w:rsidR="00593FF9" w:rsidRPr="00107F35">
        <w:rPr>
          <w:rFonts w:ascii="Times New Roman" w:eastAsia="Calibri" w:hAnsi="Times New Roman" w:cs="Times New Roman"/>
          <w:sz w:val="28"/>
          <w:szCs w:val="28"/>
          <w:lang w:eastAsia="ru-RU"/>
        </w:rPr>
        <w:t xml:space="preserve">на официальном сайте Высокогорского муниципального района Республики Татарстан в информационно-телекоммуникационной сети Интернет по веб-адресу: http://vysokaya-gora.tatarstan.ru и на </w:t>
      </w:r>
      <w:r w:rsidR="001249EC">
        <w:rPr>
          <w:rFonts w:ascii="Times New Roman" w:eastAsia="Calibri" w:hAnsi="Times New Roman" w:cs="Times New Roman"/>
          <w:sz w:val="28"/>
          <w:szCs w:val="28"/>
          <w:lang w:eastAsia="ru-RU"/>
        </w:rPr>
        <w:t>«</w:t>
      </w:r>
      <w:r w:rsidR="00593FF9" w:rsidRPr="00107F35">
        <w:rPr>
          <w:rFonts w:ascii="Times New Roman" w:eastAsia="Calibri" w:hAnsi="Times New Roman" w:cs="Times New Roman"/>
          <w:sz w:val="28"/>
          <w:szCs w:val="28"/>
          <w:lang w:eastAsia="ru-RU"/>
        </w:rPr>
        <w:t xml:space="preserve">Официальном портале правовой информации </w:t>
      </w:r>
      <w:r w:rsidR="00593FF9" w:rsidRPr="00107F35">
        <w:rPr>
          <w:rFonts w:ascii="Times New Roman" w:eastAsia="Calibri" w:hAnsi="Times New Roman" w:cs="Times New Roman"/>
          <w:sz w:val="28"/>
          <w:szCs w:val="28"/>
          <w:lang w:eastAsia="ru-RU"/>
        </w:rPr>
        <w:lastRenderedPageBreak/>
        <w:t>Республики Татарстан</w:t>
      </w:r>
      <w:r w:rsidR="001249EC">
        <w:rPr>
          <w:rFonts w:ascii="Times New Roman" w:eastAsia="Calibri" w:hAnsi="Times New Roman" w:cs="Times New Roman"/>
          <w:sz w:val="28"/>
          <w:szCs w:val="28"/>
          <w:lang w:eastAsia="ru-RU"/>
        </w:rPr>
        <w:t>»</w:t>
      </w:r>
      <w:r w:rsidR="00593FF9" w:rsidRPr="00107F35">
        <w:rPr>
          <w:rFonts w:ascii="Times New Roman" w:eastAsia="Calibri" w:hAnsi="Times New Roman" w:cs="Times New Roman"/>
          <w:sz w:val="28"/>
          <w:szCs w:val="28"/>
          <w:lang w:eastAsia="ru-RU"/>
        </w:rPr>
        <w:t xml:space="preserve"> в информационно-телекоммуникационной сети Интернет по веб-адресу: http://pravo.tatarstan.ru.</w:t>
      </w:r>
      <w:r w:rsidR="00593FF9" w:rsidRPr="00107F35">
        <w:rPr>
          <w:rFonts w:ascii="Times New Roman" w:eastAsia="Times New Roman" w:hAnsi="Times New Roman" w:cs="Times New Roman"/>
          <w:sz w:val="28"/>
          <w:szCs w:val="28"/>
          <w:lang w:eastAsia="ru-RU"/>
        </w:rPr>
        <w:t xml:space="preserve"> </w:t>
      </w:r>
      <w:bookmarkEnd w:id="0"/>
    </w:p>
    <w:p w:rsidR="00E853D6" w:rsidRDefault="00E867D9" w:rsidP="00E853D6">
      <w:pPr>
        <w:spacing w:after="0" w:line="240" w:lineRule="auto"/>
        <w:ind w:firstLine="709"/>
        <w:jc w:val="both"/>
        <w:rPr>
          <w:rFonts w:ascii="Times New Roman" w:eastAsia="Times New Roman" w:hAnsi="Times New Roman" w:cs="Times New Roman"/>
          <w:sz w:val="28"/>
          <w:szCs w:val="28"/>
          <w:lang w:eastAsia="ru-RU"/>
        </w:rPr>
      </w:pPr>
      <w:r w:rsidRPr="00107F35">
        <w:rPr>
          <w:rFonts w:ascii="Times New Roman" w:eastAsia="Times New Roman" w:hAnsi="Times New Roman" w:cs="Times New Roman"/>
          <w:sz w:val="28"/>
          <w:szCs w:val="28"/>
          <w:lang w:eastAsia="ru-RU"/>
        </w:rPr>
        <w:t>3</w:t>
      </w:r>
      <w:r w:rsidR="00593FF9" w:rsidRPr="00107F35">
        <w:rPr>
          <w:rFonts w:ascii="Times New Roman" w:eastAsia="Times New Roman" w:hAnsi="Times New Roman" w:cs="Times New Roman"/>
          <w:sz w:val="28"/>
          <w:szCs w:val="28"/>
          <w:lang w:eastAsia="ru-RU"/>
        </w:rPr>
        <w:t xml:space="preserve">. </w:t>
      </w:r>
      <w:bookmarkStart w:id="1" w:name="_Hlk80280483"/>
      <w:r w:rsidR="00593FF9" w:rsidRPr="00107F35">
        <w:rPr>
          <w:rFonts w:ascii="Times New Roman" w:eastAsia="Times New Roman" w:hAnsi="Times New Roman" w:cs="Times New Roman"/>
          <w:sz w:val="28"/>
          <w:szCs w:val="28"/>
          <w:lang w:eastAsia="ru-RU"/>
        </w:rPr>
        <w:t xml:space="preserve">Постановление вступает в силу после </w:t>
      </w:r>
      <w:r w:rsidR="00107F35">
        <w:rPr>
          <w:rFonts w:ascii="Times New Roman" w:eastAsia="Times New Roman" w:hAnsi="Times New Roman" w:cs="Times New Roman"/>
          <w:sz w:val="28"/>
          <w:szCs w:val="28"/>
          <w:lang w:eastAsia="ru-RU"/>
        </w:rPr>
        <w:t xml:space="preserve">его </w:t>
      </w:r>
      <w:r w:rsidR="00593FF9" w:rsidRPr="00107F35">
        <w:rPr>
          <w:rFonts w:ascii="Times New Roman" w:eastAsia="Times New Roman" w:hAnsi="Times New Roman" w:cs="Times New Roman"/>
          <w:sz w:val="28"/>
          <w:szCs w:val="28"/>
          <w:lang w:eastAsia="ru-RU"/>
        </w:rPr>
        <w:t>официального о</w:t>
      </w:r>
      <w:r w:rsidR="00107F35" w:rsidRPr="00107F35">
        <w:rPr>
          <w:rFonts w:ascii="Times New Roman" w:eastAsia="Times New Roman" w:hAnsi="Times New Roman" w:cs="Times New Roman"/>
          <w:sz w:val="28"/>
          <w:szCs w:val="28"/>
          <w:lang w:eastAsia="ru-RU"/>
        </w:rPr>
        <w:t>публикова</w:t>
      </w:r>
      <w:r w:rsidR="00107F35">
        <w:rPr>
          <w:rFonts w:ascii="Times New Roman" w:eastAsia="Times New Roman" w:hAnsi="Times New Roman" w:cs="Times New Roman"/>
          <w:sz w:val="28"/>
          <w:szCs w:val="28"/>
          <w:lang w:eastAsia="ru-RU"/>
        </w:rPr>
        <w:t>ния</w:t>
      </w:r>
      <w:r w:rsidR="00107F35" w:rsidRPr="00107F35">
        <w:rPr>
          <w:rFonts w:ascii="Times New Roman" w:eastAsia="Times New Roman" w:hAnsi="Times New Roman" w:cs="Times New Roman"/>
          <w:sz w:val="28"/>
          <w:szCs w:val="28"/>
          <w:lang w:eastAsia="ru-RU"/>
        </w:rPr>
        <w:t xml:space="preserve"> </w:t>
      </w:r>
      <w:r w:rsidR="00107F35">
        <w:rPr>
          <w:rFonts w:ascii="Times New Roman" w:eastAsia="Times New Roman" w:hAnsi="Times New Roman" w:cs="Times New Roman"/>
          <w:sz w:val="28"/>
          <w:szCs w:val="28"/>
          <w:lang w:eastAsia="ru-RU"/>
        </w:rPr>
        <w:t>(о</w:t>
      </w:r>
      <w:r w:rsidR="00593FF9" w:rsidRPr="00107F35">
        <w:rPr>
          <w:rFonts w:ascii="Times New Roman" w:eastAsia="Times New Roman" w:hAnsi="Times New Roman" w:cs="Times New Roman"/>
          <w:sz w:val="28"/>
          <w:szCs w:val="28"/>
          <w:lang w:eastAsia="ru-RU"/>
        </w:rPr>
        <w:t>бнародования</w:t>
      </w:r>
      <w:r w:rsidR="00107F35">
        <w:rPr>
          <w:rFonts w:ascii="Times New Roman" w:eastAsia="Times New Roman" w:hAnsi="Times New Roman" w:cs="Times New Roman"/>
          <w:sz w:val="28"/>
          <w:szCs w:val="28"/>
          <w:lang w:eastAsia="ru-RU"/>
        </w:rPr>
        <w:t>)</w:t>
      </w:r>
      <w:r w:rsidR="00E61AC2" w:rsidRPr="00107F35">
        <w:rPr>
          <w:rFonts w:ascii="Times New Roman" w:eastAsia="Times New Roman" w:hAnsi="Times New Roman" w:cs="Times New Roman"/>
          <w:sz w:val="28"/>
          <w:szCs w:val="28"/>
          <w:lang w:eastAsia="ru-RU"/>
        </w:rPr>
        <w:t>.</w:t>
      </w:r>
      <w:bookmarkEnd w:id="1"/>
    </w:p>
    <w:p w:rsidR="00107F35" w:rsidRPr="00107F35" w:rsidRDefault="00107F35" w:rsidP="00E853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07F35">
        <w:rPr>
          <w:rFonts w:ascii="Times New Roman" w:eastAsia="Times New Roman" w:hAnsi="Times New Roman" w:cs="Times New Roman"/>
          <w:sz w:val="28"/>
          <w:szCs w:val="28"/>
          <w:lang w:eastAsia="ru-RU"/>
        </w:rPr>
        <w:t>Контроль исполнения оставляю за собой</w:t>
      </w:r>
      <w:r>
        <w:rPr>
          <w:rFonts w:ascii="Times New Roman" w:eastAsia="Times New Roman" w:hAnsi="Times New Roman" w:cs="Times New Roman"/>
          <w:sz w:val="28"/>
          <w:szCs w:val="28"/>
          <w:lang w:eastAsia="ru-RU"/>
        </w:rPr>
        <w:t>.</w:t>
      </w:r>
    </w:p>
    <w:p w:rsidR="00E853D6" w:rsidRPr="00107F35" w:rsidRDefault="00E853D6" w:rsidP="00E853D6">
      <w:pPr>
        <w:spacing w:after="0" w:line="240" w:lineRule="auto"/>
        <w:ind w:firstLine="709"/>
        <w:jc w:val="both"/>
        <w:rPr>
          <w:rFonts w:ascii="Times New Roman" w:eastAsia="Times New Roman" w:hAnsi="Times New Roman" w:cs="Times New Roman"/>
          <w:sz w:val="28"/>
          <w:szCs w:val="28"/>
          <w:lang w:eastAsia="ru-RU"/>
        </w:rPr>
      </w:pPr>
    </w:p>
    <w:p w:rsidR="008A4EC5" w:rsidRPr="00107F35" w:rsidRDefault="00E853D6" w:rsidP="00321440">
      <w:pPr>
        <w:spacing w:after="0" w:line="240" w:lineRule="auto"/>
        <w:rPr>
          <w:rFonts w:ascii="Times New Roman" w:eastAsia="Times New Roman" w:hAnsi="Times New Roman" w:cs="Times New Roman"/>
          <w:sz w:val="28"/>
          <w:szCs w:val="28"/>
          <w:lang w:val="tt-RU" w:eastAsia="ru-RU"/>
        </w:rPr>
      </w:pPr>
      <w:r w:rsidRPr="00107F35">
        <w:rPr>
          <w:rFonts w:ascii="Times New Roman" w:eastAsia="Times New Roman" w:hAnsi="Times New Roman" w:cs="Times New Roman"/>
          <w:sz w:val="28"/>
          <w:szCs w:val="28"/>
          <w:lang w:val="tt-RU" w:eastAsia="ru-RU"/>
        </w:rPr>
        <w:t>Р</w:t>
      </w:r>
      <w:r w:rsidR="00321440" w:rsidRPr="00107F35">
        <w:rPr>
          <w:rFonts w:ascii="Times New Roman" w:eastAsia="Times New Roman" w:hAnsi="Times New Roman" w:cs="Times New Roman"/>
          <w:sz w:val="28"/>
          <w:szCs w:val="28"/>
          <w:lang w:val="tt-RU" w:eastAsia="ru-RU"/>
        </w:rPr>
        <w:t>уководител</w:t>
      </w:r>
      <w:r w:rsidRPr="00107F35">
        <w:rPr>
          <w:rFonts w:ascii="Times New Roman" w:eastAsia="Times New Roman" w:hAnsi="Times New Roman" w:cs="Times New Roman"/>
          <w:sz w:val="28"/>
          <w:szCs w:val="28"/>
          <w:lang w:val="tt-RU" w:eastAsia="ru-RU"/>
        </w:rPr>
        <w:t>ь</w:t>
      </w:r>
      <w:r w:rsidR="00321440" w:rsidRPr="00107F35">
        <w:rPr>
          <w:rFonts w:ascii="Times New Roman" w:eastAsia="Times New Roman" w:hAnsi="Times New Roman" w:cs="Times New Roman"/>
          <w:sz w:val="28"/>
          <w:szCs w:val="28"/>
          <w:lang w:val="tt-RU" w:eastAsia="ru-RU"/>
        </w:rPr>
        <w:t xml:space="preserve"> Исполнительного комитета</w:t>
      </w:r>
    </w:p>
    <w:p w:rsidR="003C7D74" w:rsidRPr="00630240" w:rsidRDefault="008B4C35" w:rsidP="003214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Бирюлинского</w:t>
      </w:r>
      <w:r w:rsidR="008A4EC5" w:rsidRPr="00107F35">
        <w:rPr>
          <w:rFonts w:ascii="Times New Roman" w:eastAsia="Times New Roman" w:hAnsi="Times New Roman" w:cs="Times New Roman"/>
          <w:sz w:val="28"/>
          <w:szCs w:val="28"/>
          <w:lang w:val="tt-RU" w:eastAsia="ru-RU"/>
        </w:rPr>
        <w:t xml:space="preserve"> сельского поселения                                                   </w:t>
      </w:r>
      <w:r w:rsidR="00A51662">
        <w:rPr>
          <w:rFonts w:ascii="Times New Roman" w:eastAsia="Times New Roman" w:hAnsi="Times New Roman" w:cs="Times New Roman"/>
          <w:sz w:val="28"/>
          <w:szCs w:val="28"/>
          <w:lang w:val="tt-RU" w:eastAsia="ru-RU"/>
        </w:rPr>
        <w:t xml:space="preserve">  </w:t>
      </w:r>
      <w:r w:rsidR="00630240">
        <w:rPr>
          <w:rFonts w:ascii="Times New Roman" w:eastAsia="Times New Roman" w:hAnsi="Times New Roman" w:cs="Times New Roman"/>
          <w:sz w:val="28"/>
          <w:szCs w:val="28"/>
          <w:lang w:val="tt-RU" w:eastAsia="ru-RU"/>
        </w:rPr>
        <w:t xml:space="preserve">  </w:t>
      </w:r>
      <w:r w:rsidR="00630240">
        <w:rPr>
          <w:rFonts w:ascii="Times New Roman" w:eastAsia="Times New Roman" w:hAnsi="Times New Roman" w:cs="Times New Roman"/>
          <w:sz w:val="28"/>
          <w:szCs w:val="28"/>
          <w:lang w:eastAsia="ru-RU"/>
        </w:rPr>
        <w:t>Т.Х.Багаутдинов</w:t>
      </w:r>
    </w:p>
    <w:p w:rsidR="003C7D74" w:rsidRDefault="003C7D74" w:rsidP="00321440">
      <w:pPr>
        <w:spacing w:after="0" w:line="240" w:lineRule="auto"/>
        <w:rPr>
          <w:rFonts w:ascii="Times New Roman" w:eastAsia="Times New Roman" w:hAnsi="Times New Roman" w:cs="Times New Roman"/>
          <w:sz w:val="28"/>
          <w:szCs w:val="28"/>
          <w:lang w:val="tt-RU" w:eastAsia="ru-RU"/>
        </w:rPr>
        <w:sectPr w:rsidR="003C7D74" w:rsidSect="00233C56">
          <w:headerReference w:type="even" r:id="rId8"/>
          <w:headerReference w:type="default" r:id="rId9"/>
          <w:footerReference w:type="even" r:id="rId10"/>
          <w:footerReference w:type="default" r:id="rId11"/>
          <w:headerReference w:type="first" r:id="rId12"/>
          <w:footerReference w:type="first" r:id="rId13"/>
          <w:pgSz w:w="11906" w:h="16838"/>
          <w:pgMar w:top="1135" w:right="567" w:bottom="1134" w:left="1134" w:header="142" w:footer="709" w:gutter="0"/>
          <w:cols w:space="708"/>
          <w:titlePg/>
          <w:docGrid w:linePitch="360"/>
        </w:sectPr>
      </w:pPr>
    </w:p>
    <w:p w:rsidR="00943339" w:rsidRPr="00943339" w:rsidRDefault="00943339" w:rsidP="00943339">
      <w:pPr>
        <w:spacing w:after="0" w:line="260" w:lineRule="exact"/>
        <w:jc w:val="right"/>
        <w:rPr>
          <w:rFonts w:ascii="Times New Roman" w:eastAsia="Times New Roman" w:hAnsi="Times New Roman" w:cs="Times New Roman"/>
          <w:sz w:val="24"/>
          <w:szCs w:val="24"/>
          <w:lang w:val="tt-RU" w:eastAsia="ru-RU"/>
        </w:rPr>
      </w:pPr>
      <w:r w:rsidRPr="00943339">
        <w:rPr>
          <w:rFonts w:ascii="Times New Roman" w:eastAsia="Times New Roman" w:hAnsi="Times New Roman" w:cs="Times New Roman"/>
          <w:sz w:val="24"/>
          <w:szCs w:val="24"/>
          <w:lang w:val="tt-RU" w:eastAsia="ru-RU"/>
        </w:rPr>
        <w:lastRenderedPageBreak/>
        <w:t>Приложение</w:t>
      </w:r>
    </w:p>
    <w:p w:rsidR="00943339" w:rsidRPr="00943339" w:rsidRDefault="001249EC" w:rsidP="00943339">
      <w:pPr>
        <w:spacing w:after="0" w:line="260" w:lineRule="exact"/>
        <w:ind w:left="652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43339">
        <w:rPr>
          <w:rFonts w:ascii="Times New Roman" w:eastAsia="Times New Roman" w:hAnsi="Times New Roman" w:cs="Times New Roman"/>
          <w:sz w:val="24"/>
          <w:szCs w:val="24"/>
          <w:lang w:val="tt-RU" w:eastAsia="ru-RU"/>
        </w:rPr>
        <w:t>Утверждено</w:t>
      </w:r>
      <w:r>
        <w:rPr>
          <w:rFonts w:ascii="Times New Roman" w:eastAsia="Times New Roman" w:hAnsi="Times New Roman" w:cs="Times New Roman"/>
          <w:sz w:val="24"/>
          <w:szCs w:val="24"/>
          <w:lang w:eastAsia="ru-RU"/>
        </w:rPr>
        <w:t>»</w:t>
      </w:r>
    </w:p>
    <w:p w:rsidR="00943339" w:rsidRDefault="00943339" w:rsidP="00943339">
      <w:pPr>
        <w:spacing w:after="0" w:line="260" w:lineRule="exact"/>
        <w:ind w:left="6521"/>
        <w:jc w:val="both"/>
        <w:rPr>
          <w:rFonts w:ascii="Times New Roman" w:eastAsia="Times New Roman" w:hAnsi="Times New Roman" w:cs="Times New Roman"/>
          <w:sz w:val="24"/>
          <w:szCs w:val="24"/>
          <w:lang w:val="tt-RU" w:eastAsia="ru-RU"/>
        </w:rPr>
      </w:pPr>
      <w:r w:rsidRPr="00943339">
        <w:rPr>
          <w:rFonts w:ascii="Times New Roman" w:eastAsia="Times New Roman" w:hAnsi="Times New Roman" w:cs="Times New Roman"/>
          <w:sz w:val="24"/>
          <w:szCs w:val="24"/>
          <w:lang w:val="tt-RU" w:eastAsia="ru-RU"/>
        </w:rPr>
        <w:t xml:space="preserve">постановлением Исполнительного комитета </w:t>
      </w:r>
      <w:r w:rsidR="008B4C35">
        <w:rPr>
          <w:rFonts w:ascii="Times New Roman" w:eastAsia="Times New Roman" w:hAnsi="Times New Roman" w:cs="Times New Roman"/>
          <w:sz w:val="24"/>
          <w:szCs w:val="24"/>
          <w:lang w:val="tt-RU" w:eastAsia="ru-RU"/>
        </w:rPr>
        <w:t>Бирюлинского</w:t>
      </w:r>
      <w:r w:rsidRPr="00943339">
        <w:rPr>
          <w:rFonts w:ascii="Times New Roman" w:eastAsia="Times New Roman" w:hAnsi="Times New Roman" w:cs="Times New Roman"/>
          <w:sz w:val="24"/>
          <w:szCs w:val="24"/>
          <w:lang w:val="tt-RU" w:eastAsia="ru-RU"/>
        </w:rPr>
        <w:t xml:space="preserve"> сельского поселения Высокогорского муниципального района </w:t>
      </w:r>
    </w:p>
    <w:p w:rsidR="00593FF9" w:rsidRDefault="00943339" w:rsidP="00943339">
      <w:pPr>
        <w:spacing w:after="0" w:line="260" w:lineRule="exact"/>
        <w:ind w:left="6521"/>
        <w:jc w:val="both"/>
        <w:rPr>
          <w:rFonts w:ascii="Times New Roman" w:eastAsia="Times New Roman" w:hAnsi="Times New Roman" w:cs="Times New Roman"/>
          <w:sz w:val="24"/>
          <w:szCs w:val="24"/>
          <w:lang w:val="tt-RU" w:eastAsia="ru-RU"/>
        </w:rPr>
      </w:pPr>
      <w:r w:rsidRPr="00943339">
        <w:rPr>
          <w:rFonts w:ascii="Times New Roman" w:eastAsia="Times New Roman" w:hAnsi="Times New Roman" w:cs="Times New Roman"/>
          <w:sz w:val="24"/>
          <w:szCs w:val="24"/>
          <w:lang w:val="tt-RU" w:eastAsia="ru-RU"/>
        </w:rPr>
        <w:t xml:space="preserve">от </w:t>
      </w:r>
      <w:r w:rsidR="00FA71D1">
        <w:rPr>
          <w:rFonts w:ascii="Times New Roman" w:eastAsia="Times New Roman" w:hAnsi="Times New Roman" w:cs="Times New Roman"/>
          <w:sz w:val="24"/>
          <w:szCs w:val="24"/>
          <w:lang w:val="tt-RU" w:eastAsia="ru-RU"/>
        </w:rPr>
        <w:t xml:space="preserve">14 октября </w:t>
      </w:r>
      <w:r w:rsidRPr="00943339">
        <w:rPr>
          <w:rFonts w:ascii="Times New Roman" w:eastAsia="Times New Roman" w:hAnsi="Times New Roman" w:cs="Times New Roman"/>
          <w:sz w:val="24"/>
          <w:szCs w:val="24"/>
          <w:lang w:val="tt-RU" w:eastAsia="ru-RU"/>
        </w:rPr>
        <w:t>2021 №</w:t>
      </w:r>
      <w:r w:rsidR="00FA71D1">
        <w:rPr>
          <w:rFonts w:ascii="Times New Roman" w:eastAsia="Times New Roman" w:hAnsi="Times New Roman" w:cs="Times New Roman"/>
          <w:sz w:val="24"/>
          <w:szCs w:val="24"/>
          <w:lang w:val="tt-RU" w:eastAsia="ru-RU"/>
        </w:rPr>
        <w:t xml:space="preserve"> 21</w:t>
      </w:r>
      <w:r w:rsidR="008A4EC5" w:rsidRPr="00943339">
        <w:rPr>
          <w:rFonts w:ascii="Times New Roman" w:eastAsia="Times New Roman" w:hAnsi="Times New Roman" w:cs="Times New Roman"/>
          <w:sz w:val="24"/>
          <w:szCs w:val="24"/>
          <w:lang w:val="tt-RU" w:eastAsia="ru-RU"/>
        </w:rPr>
        <w:t xml:space="preserve"> </w:t>
      </w:r>
      <w:r w:rsidR="00E853D6" w:rsidRPr="00943339">
        <w:rPr>
          <w:rFonts w:ascii="Times New Roman" w:eastAsia="Times New Roman" w:hAnsi="Times New Roman" w:cs="Times New Roman"/>
          <w:sz w:val="24"/>
          <w:szCs w:val="24"/>
          <w:lang w:val="tt-RU" w:eastAsia="ru-RU"/>
        </w:rPr>
        <w:t xml:space="preserve"> </w:t>
      </w:r>
    </w:p>
    <w:p w:rsidR="00943339" w:rsidRDefault="00943339" w:rsidP="00943339">
      <w:pPr>
        <w:spacing w:after="0" w:line="260" w:lineRule="exact"/>
        <w:jc w:val="both"/>
        <w:rPr>
          <w:rFonts w:ascii="Times New Roman" w:eastAsia="Times New Roman" w:hAnsi="Times New Roman" w:cs="Times New Roman"/>
          <w:sz w:val="24"/>
          <w:szCs w:val="24"/>
          <w:lang w:val="tt-RU" w:eastAsia="ru-RU"/>
        </w:rPr>
      </w:pPr>
    </w:p>
    <w:p w:rsidR="007F7549" w:rsidRDefault="007F7549" w:rsidP="00943339">
      <w:pPr>
        <w:spacing w:after="0" w:line="260" w:lineRule="exact"/>
        <w:jc w:val="both"/>
        <w:rPr>
          <w:rFonts w:ascii="Times New Roman" w:eastAsia="Times New Roman" w:hAnsi="Times New Roman" w:cs="Times New Roman"/>
          <w:sz w:val="24"/>
          <w:szCs w:val="24"/>
          <w:lang w:val="tt-RU" w:eastAsia="ru-RU"/>
        </w:rPr>
      </w:pPr>
    </w:p>
    <w:p w:rsidR="007F7549" w:rsidRDefault="007F7549" w:rsidP="00943339">
      <w:pPr>
        <w:spacing w:after="0" w:line="260" w:lineRule="exact"/>
        <w:jc w:val="both"/>
        <w:rPr>
          <w:rFonts w:ascii="Times New Roman" w:eastAsia="Times New Roman" w:hAnsi="Times New Roman" w:cs="Times New Roman"/>
          <w:sz w:val="24"/>
          <w:szCs w:val="24"/>
          <w:lang w:val="tt-RU" w:eastAsia="ru-RU"/>
        </w:rPr>
      </w:pPr>
    </w:p>
    <w:p w:rsidR="00943339" w:rsidRDefault="00943339" w:rsidP="00943339">
      <w:pPr>
        <w:spacing w:after="0" w:line="260" w:lineRule="exact"/>
        <w:jc w:val="both"/>
        <w:rPr>
          <w:rFonts w:ascii="Times New Roman" w:eastAsia="Times New Roman" w:hAnsi="Times New Roman" w:cs="Times New Roman"/>
          <w:sz w:val="24"/>
          <w:szCs w:val="24"/>
          <w:lang w:val="tt-RU" w:eastAsia="ru-RU"/>
        </w:rPr>
      </w:pPr>
    </w:p>
    <w:p w:rsidR="00943339" w:rsidRPr="00943339" w:rsidRDefault="00943339" w:rsidP="00943339">
      <w:pPr>
        <w:spacing w:after="0" w:line="240" w:lineRule="auto"/>
        <w:jc w:val="center"/>
        <w:rPr>
          <w:rFonts w:ascii="Times New Roman" w:eastAsia="Times New Roman" w:hAnsi="Times New Roman" w:cs="Times New Roman"/>
          <w:b/>
          <w:sz w:val="28"/>
          <w:szCs w:val="28"/>
          <w:lang w:eastAsia="ru-RU"/>
        </w:rPr>
      </w:pPr>
      <w:r w:rsidRPr="00943339">
        <w:rPr>
          <w:rFonts w:ascii="Times New Roman" w:eastAsia="Times New Roman" w:hAnsi="Times New Roman" w:cs="Times New Roman"/>
          <w:b/>
          <w:sz w:val="28"/>
          <w:szCs w:val="28"/>
          <w:lang w:eastAsia="ru-RU"/>
        </w:rPr>
        <w:t>Административный регламент</w:t>
      </w:r>
    </w:p>
    <w:p w:rsidR="00943339" w:rsidRDefault="00943339" w:rsidP="00943339">
      <w:pPr>
        <w:spacing w:after="0" w:line="240" w:lineRule="auto"/>
        <w:jc w:val="center"/>
        <w:rPr>
          <w:rFonts w:ascii="Times New Roman" w:eastAsia="Times New Roman" w:hAnsi="Times New Roman" w:cs="Times New Roman"/>
          <w:b/>
          <w:sz w:val="28"/>
          <w:szCs w:val="28"/>
          <w:lang w:eastAsia="ru-RU"/>
        </w:rPr>
      </w:pPr>
      <w:r w:rsidRPr="00943339">
        <w:rPr>
          <w:rFonts w:ascii="Times New Roman" w:eastAsia="Times New Roman" w:hAnsi="Times New Roman" w:cs="Times New Roman"/>
          <w:b/>
          <w:sz w:val="28"/>
          <w:szCs w:val="28"/>
          <w:lang w:eastAsia="ru-RU"/>
        </w:rPr>
        <w:t xml:space="preserve">предоставления муниципальной услуги по </w:t>
      </w:r>
      <w:r w:rsidRPr="00943339">
        <w:rPr>
          <w:rFonts w:ascii="Times New Roman" w:eastAsia="Times New Roman" w:hAnsi="Times New Roman" w:cs="Times New Roman"/>
          <w:b/>
          <w:sz w:val="28"/>
          <w:szCs w:val="28"/>
          <w:lang w:eastAsia="ru-RU"/>
        </w:rPr>
        <w:br/>
        <w:t xml:space="preserve">выдаче разрешения на вырубку, кронирование, </w:t>
      </w:r>
    </w:p>
    <w:p w:rsidR="00943339" w:rsidRPr="00943339" w:rsidRDefault="00943339" w:rsidP="00943339">
      <w:pPr>
        <w:spacing w:after="0" w:line="240" w:lineRule="auto"/>
        <w:jc w:val="center"/>
        <w:rPr>
          <w:rFonts w:ascii="Times New Roman" w:eastAsia="Times New Roman" w:hAnsi="Times New Roman" w:cs="Times New Roman"/>
          <w:b/>
          <w:sz w:val="28"/>
          <w:szCs w:val="28"/>
          <w:lang w:eastAsia="ru-RU"/>
        </w:rPr>
      </w:pPr>
      <w:r w:rsidRPr="00943339">
        <w:rPr>
          <w:rFonts w:ascii="Times New Roman" w:eastAsia="Times New Roman" w:hAnsi="Times New Roman" w:cs="Times New Roman"/>
          <w:b/>
          <w:sz w:val="28"/>
          <w:szCs w:val="28"/>
          <w:lang w:eastAsia="ru-RU"/>
        </w:rPr>
        <w:t>посадку и пересадку деревьев, кустарников, снос газона</w:t>
      </w:r>
    </w:p>
    <w:p w:rsidR="00943339" w:rsidRPr="00943339" w:rsidRDefault="00943339" w:rsidP="00943339">
      <w:pPr>
        <w:spacing w:after="0" w:line="240" w:lineRule="auto"/>
        <w:rPr>
          <w:rFonts w:ascii="Times New Roman" w:eastAsia="Times New Roman" w:hAnsi="Times New Roman" w:cs="Times New Roman"/>
          <w:sz w:val="28"/>
          <w:szCs w:val="28"/>
          <w:lang w:eastAsia="ru-RU"/>
        </w:rPr>
      </w:pPr>
    </w:p>
    <w:p w:rsidR="00943339" w:rsidRPr="001249EC" w:rsidRDefault="00943339" w:rsidP="00943339">
      <w:pPr>
        <w:spacing w:after="0" w:line="240" w:lineRule="auto"/>
        <w:jc w:val="center"/>
        <w:rPr>
          <w:rFonts w:ascii="Times New Roman" w:eastAsia="Times New Roman" w:hAnsi="Times New Roman" w:cs="Times New Roman"/>
          <w:b/>
          <w:bCs/>
          <w:sz w:val="28"/>
          <w:szCs w:val="28"/>
          <w:lang w:eastAsia="ru-RU"/>
        </w:rPr>
      </w:pPr>
      <w:r w:rsidRPr="00943339">
        <w:rPr>
          <w:rFonts w:ascii="Times New Roman" w:eastAsia="Times New Roman" w:hAnsi="Times New Roman" w:cs="Times New Roman"/>
          <w:b/>
          <w:bCs/>
          <w:sz w:val="28"/>
          <w:szCs w:val="28"/>
          <w:lang w:eastAsia="ru-RU"/>
        </w:rPr>
        <w:t>1. Общие положения</w:t>
      </w:r>
    </w:p>
    <w:p w:rsidR="00943339" w:rsidRDefault="00943339" w:rsidP="00943339">
      <w:pPr>
        <w:pStyle w:val="HEADERTEXT"/>
        <w:jc w:val="center"/>
        <w:rPr>
          <w:b/>
          <w:bCs/>
        </w:rPr>
      </w:pPr>
      <w:r>
        <w:rPr>
          <w:b/>
          <w:bCs/>
        </w:rPr>
        <w:t> </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кронирование, посадку и пересадку деревьев, кустарников, снос газона (далее - муниципальная услуга). </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1.1.1. Получатели муниципальной услуги: физические и юридические лица (далее - заявитель).</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1.2. Информирование о предоставлении муниципальной услуги:</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1.2.1. информация о порядке предоставления муниципальной услуги размещается:</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посредством информационных стендов,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 сайте муниципального района в информационно-телекоммуникационной сети Интернет (https://www.</w:t>
      </w:r>
      <w:r w:rsidR="001249EC" w:rsidRPr="001249EC">
        <w:t xml:space="preserve"> </w:t>
      </w:r>
      <w:r w:rsidR="001249EC" w:rsidRPr="001249EC">
        <w:rPr>
          <w:rFonts w:ascii="Times New Roman" w:hAnsi="Times New Roman" w:cs="Times New Roman"/>
          <w:sz w:val="28"/>
          <w:szCs w:val="28"/>
        </w:rPr>
        <w:t>vysokaya-gora</w:t>
      </w:r>
      <w:r w:rsidRPr="00092FBC">
        <w:rPr>
          <w:rFonts w:ascii="Times New Roman" w:hAnsi="Times New Roman" w:cs="Times New Roman"/>
          <w:sz w:val="28"/>
          <w:szCs w:val="28"/>
        </w:rPr>
        <w:t>.tatarstan.ru.);</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 Портале государственных и муниципальных услуг Республики Татарстан (http://uslugi.tatarstan.ru/);</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 Едином портале государственных и муниципальных услуг (функций) (http:// www.gosuslugi.ru/).</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 в государственной информационной системе </w:t>
      </w:r>
      <w:r w:rsidR="001249EC">
        <w:rPr>
          <w:rFonts w:ascii="Times New Roman" w:hAnsi="Times New Roman" w:cs="Times New Roman"/>
          <w:sz w:val="28"/>
          <w:szCs w:val="28"/>
        </w:rPr>
        <w:t>«</w:t>
      </w:r>
      <w:r w:rsidRPr="00092FBC">
        <w:rPr>
          <w:rFonts w:ascii="Times New Roman" w:hAnsi="Times New Roman" w:cs="Times New Roman"/>
          <w:sz w:val="28"/>
          <w:szCs w:val="28"/>
        </w:rPr>
        <w:t>Реестр государственных и муниципальных услуг Республики Татарстан</w:t>
      </w:r>
      <w:r w:rsidR="001249EC">
        <w:rPr>
          <w:rFonts w:ascii="Times New Roman" w:hAnsi="Times New Roman" w:cs="Times New Roman"/>
          <w:sz w:val="28"/>
          <w:szCs w:val="28"/>
        </w:rPr>
        <w:t>»</w:t>
      </w:r>
      <w:r w:rsidRPr="00092FBC">
        <w:rPr>
          <w:rFonts w:ascii="Times New Roman" w:hAnsi="Times New Roman" w:cs="Times New Roman"/>
          <w:sz w:val="28"/>
          <w:szCs w:val="28"/>
        </w:rPr>
        <w:t xml:space="preserve"> (http://frgu.tatar.ru) (далее - Республиканский реестр).</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1.3. Консультирование по вопросам предоставления муниципальной услуги осуществляется:</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1) в многофункциональных центрах предоставления государственных и муниципальных услуг при устном обращении - лично или по телефону;</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в интерактивной форме Республиканского портала;</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 в исполнительном комитете </w:t>
      </w:r>
      <w:r w:rsidR="008B4C35">
        <w:rPr>
          <w:rFonts w:ascii="Times New Roman" w:hAnsi="Times New Roman" w:cs="Times New Roman"/>
          <w:sz w:val="28"/>
          <w:szCs w:val="28"/>
        </w:rPr>
        <w:t>Бирюлинского</w:t>
      </w:r>
      <w:r w:rsidR="001249EC">
        <w:rPr>
          <w:rFonts w:ascii="Times New Roman" w:hAnsi="Times New Roman" w:cs="Times New Roman"/>
          <w:sz w:val="28"/>
          <w:szCs w:val="28"/>
        </w:rPr>
        <w:t xml:space="preserve"> сельского поселения Высокогорского</w:t>
      </w:r>
      <w:r w:rsidRPr="00092FBC">
        <w:rPr>
          <w:rFonts w:ascii="Times New Roman" w:hAnsi="Times New Roman" w:cs="Times New Roman"/>
          <w:sz w:val="28"/>
          <w:szCs w:val="28"/>
        </w:rPr>
        <w:t xml:space="preserve"> муниципального района Республики Татарстан (далее - </w:t>
      </w:r>
      <w:r w:rsidR="001249EC">
        <w:rPr>
          <w:rFonts w:ascii="Times New Roman" w:hAnsi="Times New Roman" w:cs="Times New Roman"/>
          <w:sz w:val="28"/>
          <w:szCs w:val="28"/>
        </w:rPr>
        <w:t>Исполком</w:t>
      </w:r>
      <w:r w:rsidRPr="00092FBC">
        <w:rPr>
          <w:rFonts w:ascii="Times New Roman" w:hAnsi="Times New Roman" w:cs="Times New Roman"/>
          <w:sz w:val="28"/>
          <w:szCs w:val="28"/>
        </w:rPr>
        <w:t>);</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при устном обращении - лично или по телефону; </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1.3.1.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943339" w:rsidRPr="00092FBC" w:rsidRDefault="00943339" w:rsidP="001249E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1.3.2. </w:t>
      </w:r>
      <w:r w:rsidR="001249EC" w:rsidRPr="001249EC">
        <w:rPr>
          <w:rFonts w:ascii="Times New Roman" w:hAnsi="Times New Roman" w:cs="Times New Roman"/>
          <w:sz w:val="28"/>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По письменному обращению должностные лица </w:t>
      </w:r>
      <w:r w:rsidR="007F7549">
        <w:rPr>
          <w:rFonts w:ascii="Times New Roman" w:hAnsi="Times New Roman" w:cs="Times New Roman"/>
          <w:sz w:val="28"/>
          <w:szCs w:val="28"/>
        </w:rPr>
        <w:t>Исполкома</w:t>
      </w:r>
      <w:r w:rsidRPr="00092FBC">
        <w:rPr>
          <w:rFonts w:ascii="Times New Roman" w:hAnsi="Times New Roman" w:cs="Times New Roman"/>
          <w:sz w:val="28"/>
          <w:szCs w:val="28"/>
        </w:rPr>
        <w:t>,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3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1.3.3.</w:t>
      </w:r>
      <w:r w:rsidR="007F7549">
        <w:rPr>
          <w:rFonts w:ascii="Times New Roman" w:hAnsi="Times New Roman" w:cs="Times New Roman"/>
          <w:sz w:val="28"/>
          <w:szCs w:val="28"/>
        </w:rPr>
        <w:t xml:space="preserve"> </w:t>
      </w:r>
      <w:r w:rsidRPr="00092FBC">
        <w:rPr>
          <w:rFonts w:ascii="Times New Roman" w:hAnsi="Times New Roman" w:cs="Times New Roman"/>
          <w:sz w:val="28"/>
          <w:szCs w:val="28"/>
        </w:rPr>
        <w:t xml:space="preserve">Информация по вопросам предоставления муниципальной услуги размещается на сайте муниципального района в информационно-телекоммуникационной сети Интернет и на информационных стендах в помещениях </w:t>
      </w:r>
      <w:r w:rsidR="007F7549">
        <w:rPr>
          <w:rFonts w:ascii="Times New Roman" w:hAnsi="Times New Roman" w:cs="Times New Roman"/>
          <w:sz w:val="28"/>
          <w:szCs w:val="28"/>
        </w:rPr>
        <w:t>Исполкома</w:t>
      </w:r>
      <w:r w:rsidRPr="00092FBC">
        <w:rPr>
          <w:rFonts w:ascii="Times New Roman" w:hAnsi="Times New Roman" w:cs="Times New Roman"/>
          <w:sz w:val="28"/>
          <w:szCs w:val="28"/>
        </w:rPr>
        <w:t xml:space="preserve"> для работы с заявителями.</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1.1.3, 2.3, 2.5, 2.8, 2.10, 2.11, 5.1 настоящего Регламента;</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сайте муниципального района в информационно-телекоммуникационной сети Интернет, в Республиканском реестре.</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1.5. В Регламенте используются следующие термины и определения:</w:t>
      </w:r>
    </w:p>
    <w:p w:rsidR="00943339" w:rsidRPr="007F7549"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w:t>
      </w:r>
      <w:r w:rsidRPr="007F7549">
        <w:rPr>
          <w:rFonts w:ascii="Times New Roman" w:hAnsi="Times New Roman" w:cs="Times New Roman"/>
          <w:sz w:val="28"/>
          <w:szCs w:val="28"/>
        </w:rPr>
        <w:t xml:space="preserve">Правил организации деятельности многофункциональных центров предоставления государственных и муниципальных услуг, утвержденных </w:t>
      </w:r>
      <w:r w:rsidR="00B00C73" w:rsidRPr="007F7549">
        <w:rPr>
          <w:rFonts w:ascii="Times New Roman" w:hAnsi="Times New Roman" w:cs="Times New Roman"/>
          <w:sz w:val="28"/>
          <w:szCs w:val="28"/>
        </w:rPr>
        <w:fldChar w:fldCharType="begin"/>
      </w:r>
      <w:r w:rsidRPr="007F7549">
        <w:rPr>
          <w:rFonts w:ascii="Times New Roman" w:hAnsi="Times New Roman" w:cs="Times New Roman"/>
          <w:sz w:val="28"/>
          <w:szCs w:val="28"/>
        </w:rPr>
        <w:instrText xml:space="preserve"> HYPERLINK "kodeks://link/d?nd=902388832"\o"’’Об утверждении Правил организации деятельности многофункциональных центров предоставления ...’’</w:instrText>
      </w:r>
    </w:p>
    <w:p w:rsidR="00943339" w:rsidRPr="007F7549" w:rsidRDefault="00943339" w:rsidP="00092FBC">
      <w:pPr>
        <w:pStyle w:val="FORMATTEXT0"/>
        <w:ind w:firstLine="709"/>
        <w:jc w:val="both"/>
        <w:rPr>
          <w:rFonts w:ascii="Times New Roman" w:hAnsi="Times New Roman" w:cs="Times New Roman"/>
          <w:sz w:val="28"/>
          <w:szCs w:val="28"/>
        </w:rPr>
      </w:pPr>
      <w:r w:rsidRPr="007F7549">
        <w:rPr>
          <w:rFonts w:ascii="Times New Roman" w:hAnsi="Times New Roman" w:cs="Times New Roman"/>
          <w:sz w:val="28"/>
          <w:szCs w:val="28"/>
        </w:rPr>
        <w:instrText>Постановление Правительства РФ от 22.12.2012 N 1376</w:instrText>
      </w:r>
    </w:p>
    <w:p w:rsidR="00943339" w:rsidRPr="00092FBC" w:rsidRDefault="00943339" w:rsidP="007F7549">
      <w:pPr>
        <w:pStyle w:val="FORMATTEXT0"/>
        <w:ind w:firstLine="709"/>
        <w:jc w:val="both"/>
        <w:rPr>
          <w:rFonts w:ascii="Times New Roman" w:hAnsi="Times New Roman" w:cs="Times New Roman"/>
          <w:sz w:val="28"/>
          <w:szCs w:val="28"/>
        </w:rPr>
      </w:pPr>
      <w:r w:rsidRPr="007F7549">
        <w:rPr>
          <w:rFonts w:ascii="Times New Roman" w:hAnsi="Times New Roman" w:cs="Times New Roman"/>
          <w:sz w:val="28"/>
          <w:szCs w:val="28"/>
        </w:rPr>
        <w:instrText>Статус: действующая редакция (действ. с 16.07.2021)"</w:instrText>
      </w:r>
      <w:r w:rsidR="00B00C73" w:rsidRPr="007F7549">
        <w:rPr>
          <w:rFonts w:ascii="Times New Roman" w:hAnsi="Times New Roman" w:cs="Times New Roman"/>
          <w:sz w:val="28"/>
          <w:szCs w:val="28"/>
        </w:rPr>
        <w:fldChar w:fldCharType="separate"/>
      </w:r>
      <w:r w:rsidRPr="007F7549">
        <w:rPr>
          <w:rFonts w:ascii="Times New Roman" w:hAnsi="Times New Roman" w:cs="Times New Roman"/>
          <w:sz w:val="28"/>
          <w:szCs w:val="28"/>
        </w:rPr>
        <w:t xml:space="preserve">постановлением Правительства Российской Федерации от 22 декабря 2012 г. N1376 </w:t>
      </w:r>
      <w:r w:rsidR="001249EC" w:rsidRPr="007F7549">
        <w:rPr>
          <w:rFonts w:ascii="Times New Roman" w:hAnsi="Times New Roman" w:cs="Times New Roman"/>
          <w:sz w:val="28"/>
          <w:szCs w:val="28"/>
        </w:rPr>
        <w:t>«</w:t>
      </w:r>
      <w:r w:rsidRPr="007F7549">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1249EC" w:rsidRPr="007F7549">
        <w:rPr>
          <w:rFonts w:ascii="Times New Roman" w:hAnsi="Times New Roman" w:cs="Times New Roman"/>
          <w:sz w:val="28"/>
          <w:szCs w:val="28"/>
        </w:rPr>
        <w:t>»</w:t>
      </w:r>
      <w:r w:rsidRPr="007F7549">
        <w:rPr>
          <w:rFonts w:ascii="Times New Roman" w:hAnsi="Times New Roman" w:cs="Times New Roman"/>
          <w:sz w:val="28"/>
          <w:szCs w:val="28"/>
        </w:rPr>
        <w:t xml:space="preserve"> </w:t>
      </w:r>
      <w:r w:rsidR="00B00C73" w:rsidRPr="007F7549">
        <w:rPr>
          <w:rFonts w:ascii="Times New Roman" w:hAnsi="Times New Roman" w:cs="Times New Roman"/>
          <w:sz w:val="28"/>
          <w:szCs w:val="28"/>
        </w:rPr>
        <w:fldChar w:fldCharType="end"/>
      </w:r>
      <w:r w:rsidRPr="00092FBC">
        <w:rPr>
          <w:rFonts w:ascii="Times New Roman" w:hAnsi="Times New Roman" w:cs="Times New Roman"/>
          <w:sz w:val="28"/>
          <w:szCs w:val="28"/>
        </w:rPr>
        <w:t xml:space="preserve">; </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МФЦ - Государственное бюджетное учреждение </w:t>
      </w:r>
      <w:r w:rsidR="001249EC">
        <w:rPr>
          <w:rFonts w:ascii="Times New Roman" w:hAnsi="Times New Roman" w:cs="Times New Roman"/>
          <w:sz w:val="28"/>
          <w:szCs w:val="28"/>
        </w:rPr>
        <w:t>«</w:t>
      </w:r>
      <w:r w:rsidRPr="00092FBC">
        <w:rPr>
          <w:rFonts w:ascii="Times New Roman" w:hAnsi="Times New Roman" w:cs="Times New Roman"/>
          <w:sz w:val="28"/>
          <w:szCs w:val="28"/>
        </w:rPr>
        <w:t>Многофункциональный центр предоставления государственных и муниципальных услуг в Республике Татарстан</w:t>
      </w:r>
      <w:r w:rsidR="001249EC">
        <w:rPr>
          <w:rFonts w:ascii="Times New Roman" w:hAnsi="Times New Roman" w:cs="Times New Roman"/>
          <w:sz w:val="28"/>
          <w:szCs w:val="28"/>
        </w:rPr>
        <w:t>»</w:t>
      </w:r>
      <w:r w:rsidRPr="00092FBC">
        <w:rPr>
          <w:rFonts w:ascii="Times New Roman" w:hAnsi="Times New Roman" w:cs="Times New Roman"/>
          <w:sz w:val="28"/>
          <w:szCs w:val="28"/>
        </w:rPr>
        <w:t>;</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w:t>
      </w:r>
      <w:r w:rsidR="00B00C73" w:rsidRPr="00092FBC">
        <w:rPr>
          <w:rFonts w:ascii="Times New Roman" w:hAnsi="Times New Roman" w:cs="Times New Roman"/>
          <w:sz w:val="28"/>
          <w:szCs w:val="28"/>
        </w:rPr>
        <w:fldChar w:fldCharType="begin"/>
      </w:r>
      <w:r w:rsidRPr="00092FBC">
        <w:rPr>
          <w:rFonts w:ascii="Times New Roman" w:hAnsi="Times New Roman" w:cs="Times New Roman"/>
          <w:sz w:val="28"/>
          <w:szCs w:val="28"/>
        </w:rPr>
        <w:instrText xml:space="preserve"> HYPERLINK "kodeks://link/d?nd=902228011&amp;point=mark=0000000000000000000000000000000000000000000000000065A0IQ"\o"’’Об организации предоставления государственных и муниципальных услуг (с изменениями на 2 июля 2021 года)’’</w:instrTex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instrText>Федеральный закон от 27.07.2010 N 210-ФЗ</w:instrTex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instrText>Статус: действующая редакция (действ. с 02.07.2021)"</w:instrText>
      </w:r>
      <w:r w:rsidR="00B00C73" w:rsidRPr="00092FBC">
        <w:rPr>
          <w:rFonts w:ascii="Times New Roman" w:hAnsi="Times New Roman" w:cs="Times New Roman"/>
          <w:sz w:val="28"/>
          <w:szCs w:val="28"/>
        </w:rPr>
        <w:fldChar w:fldCharType="separate"/>
      </w:r>
      <w:r w:rsidRPr="00092FBC">
        <w:rPr>
          <w:rFonts w:ascii="Times New Roman" w:hAnsi="Times New Roman" w:cs="Times New Roman"/>
          <w:sz w:val="28"/>
          <w:szCs w:val="28"/>
          <w:u w:val="single"/>
        </w:rPr>
        <w:t xml:space="preserve">статьи 2 Федерального закона от 27.07.2010 N 210-ФЗ </w:t>
      </w:r>
      <w:r w:rsidR="001249EC">
        <w:rPr>
          <w:rFonts w:ascii="Times New Roman" w:hAnsi="Times New Roman" w:cs="Times New Roman"/>
          <w:sz w:val="28"/>
          <w:szCs w:val="28"/>
          <w:u w:val="single"/>
        </w:rPr>
        <w:t>«</w:t>
      </w:r>
      <w:r w:rsidRPr="00092FBC">
        <w:rPr>
          <w:rFonts w:ascii="Times New Roman" w:hAnsi="Times New Roman" w:cs="Times New Roman"/>
          <w:sz w:val="28"/>
          <w:szCs w:val="28"/>
          <w:u w:val="single"/>
        </w:rPr>
        <w:t>Об организации предоставления государственных и муниципальных услуг</w:t>
      </w:r>
      <w:r w:rsidR="001249EC">
        <w:rPr>
          <w:rFonts w:ascii="Times New Roman" w:hAnsi="Times New Roman" w:cs="Times New Roman"/>
          <w:sz w:val="28"/>
          <w:szCs w:val="28"/>
          <w:u w:val="single"/>
        </w:rPr>
        <w:t>»</w:t>
      </w:r>
      <w:r w:rsidRPr="00092FBC">
        <w:rPr>
          <w:rFonts w:ascii="Times New Roman" w:hAnsi="Times New Roman" w:cs="Times New Roman"/>
          <w:sz w:val="28"/>
          <w:szCs w:val="28"/>
          <w:u w:val="single"/>
        </w:rPr>
        <w:t xml:space="preserve"> </w:t>
      </w:r>
      <w:r w:rsidR="00B00C73" w:rsidRPr="00092FBC">
        <w:rPr>
          <w:rFonts w:ascii="Times New Roman" w:hAnsi="Times New Roman" w:cs="Times New Roman"/>
          <w:sz w:val="28"/>
          <w:szCs w:val="28"/>
        </w:rPr>
        <w:fldChar w:fldCharType="end"/>
      </w:r>
      <w:r w:rsidRPr="00092FBC">
        <w:rPr>
          <w:rFonts w:ascii="Times New Roman" w:hAnsi="Times New Roman" w:cs="Times New Roman"/>
          <w:sz w:val="28"/>
          <w:szCs w:val="28"/>
        </w:rPr>
        <w:t xml:space="preserve"> (далее - Федеральный закон N 210-ФЗ).</w:t>
      </w:r>
    </w:p>
    <w:p w:rsidR="00943339" w:rsidRPr="00092FBC" w:rsidRDefault="00943339" w:rsidP="00092FBC">
      <w:pPr>
        <w:pStyle w:val="HEADERTEXT"/>
        <w:ind w:firstLine="709"/>
        <w:rPr>
          <w:rFonts w:ascii="Times New Roman" w:hAnsi="Times New Roman" w:cs="Times New Roman"/>
          <w:b/>
          <w:bCs/>
          <w:color w:val="auto"/>
          <w:sz w:val="28"/>
          <w:szCs w:val="28"/>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 Стандарт предоставления муниципальной услуги</w:t>
      </w:r>
    </w:p>
    <w:p w:rsidR="00943339" w:rsidRPr="00092FBC" w:rsidRDefault="00943339" w:rsidP="00092FBC">
      <w:pPr>
        <w:pStyle w:val="HEADERTEXT"/>
        <w:ind w:firstLine="709"/>
        <w:rPr>
          <w:rFonts w:ascii="Times New Roman" w:hAnsi="Times New Roman" w:cs="Times New Roman"/>
          <w:b/>
          <w:bCs/>
          <w:color w:val="auto"/>
          <w:sz w:val="28"/>
          <w:szCs w:val="28"/>
        </w:rPr>
      </w:pPr>
    </w:p>
    <w:p w:rsidR="00943339" w:rsidRPr="00092FBC" w:rsidRDefault="00943339" w:rsidP="00B87128">
      <w:pPr>
        <w:pStyle w:val="HEADERTEXT"/>
        <w:ind w:firstLine="708"/>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2.1. Наименование муниципальной услуги</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Выдача разрешения на вырубку, кронирование, посадку и пересадку деревьев, кустарников, снос газона.</w:t>
      </w:r>
    </w:p>
    <w:p w:rsidR="00943339" w:rsidRPr="007F7549" w:rsidRDefault="00943339" w:rsidP="007F7549">
      <w:pPr>
        <w:pStyle w:val="HEADERTEXT"/>
        <w:rPr>
          <w:rFonts w:ascii="Times New Roman" w:hAnsi="Times New Roman" w:cs="Times New Roman"/>
          <w:b/>
          <w:bCs/>
          <w:color w:val="auto"/>
          <w:sz w:val="16"/>
          <w:szCs w:val="16"/>
        </w:rPr>
      </w:pPr>
    </w:p>
    <w:p w:rsidR="00B87128" w:rsidRDefault="00943339" w:rsidP="00B8712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2.2. Наименование исполнительно-распорядительного </w:t>
      </w:r>
    </w:p>
    <w:p w:rsidR="00B87128" w:rsidRDefault="00943339" w:rsidP="00B8712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органа местного самоуправления, непосредственно </w:t>
      </w:r>
    </w:p>
    <w:p w:rsidR="00943339" w:rsidRPr="00092FBC" w:rsidRDefault="00943339" w:rsidP="00B8712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предоставляющего муниципальную услугу</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Исполнительный комитет </w:t>
      </w:r>
      <w:r w:rsidR="002656CD" w:rsidRPr="00FA71D1">
        <w:rPr>
          <w:rFonts w:ascii="Times New Roman" w:hAnsi="Times New Roman" w:cs="Times New Roman"/>
          <w:sz w:val="28"/>
          <w:szCs w:val="28"/>
        </w:rPr>
        <w:t>Бирюлинского</w:t>
      </w:r>
      <w:r w:rsidR="007F7549">
        <w:rPr>
          <w:rFonts w:ascii="Times New Roman" w:hAnsi="Times New Roman" w:cs="Times New Roman"/>
          <w:sz w:val="28"/>
          <w:szCs w:val="28"/>
        </w:rPr>
        <w:t xml:space="preserve"> сельского поселения </w:t>
      </w:r>
      <w:r w:rsidR="001249EC">
        <w:rPr>
          <w:rFonts w:ascii="Times New Roman" w:hAnsi="Times New Roman" w:cs="Times New Roman"/>
          <w:sz w:val="28"/>
          <w:szCs w:val="28"/>
        </w:rPr>
        <w:t>Высокогорского</w:t>
      </w:r>
      <w:r w:rsidRPr="00092FBC">
        <w:rPr>
          <w:rFonts w:ascii="Times New Roman" w:hAnsi="Times New Roman" w:cs="Times New Roman"/>
          <w:sz w:val="28"/>
          <w:szCs w:val="28"/>
        </w:rPr>
        <w:t xml:space="preserve"> муниципального района Республики Татарстан </w:t>
      </w:r>
    </w:p>
    <w:p w:rsidR="00943339" w:rsidRPr="007F7549" w:rsidRDefault="00943339" w:rsidP="00092FBC">
      <w:pPr>
        <w:pStyle w:val="HEADERTEXT"/>
        <w:ind w:firstLine="709"/>
        <w:rPr>
          <w:rFonts w:ascii="Times New Roman" w:hAnsi="Times New Roman" w:cs="Times New Roman"/>
          <w:b/>
          <w:bCs/>
          <w:color w:val="auto"/>
          <w:sz w:val="16"/>
          <w:szCs w:val="16"/>
        </w:rPr>
      </w:pPr>
    </w:p>
    <w:p w:rsidR="00943339" w:rsidRPr="00092FBC" w:rsidRDefault="00943339" w:rsidP="00B87128">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2.3. Описание результата предоставления муниципальной услуги</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2.3.1. Результатом предоставления муниципальной услуги является:</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разрешение на вырубку, кронирование, посадку и пересадку деревьев, кустарников, снос газона (Приложение N 1);</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акт обследования зеленых насаждений с заключением об аварийности деревьев, кустарников (Приложение N 2);</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решение об отказе в предоставлении муниципальной услуги (приложение N 3).</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в соответствии с </w:t>
      </w:r>
      <w:r w:rsidRPr="007F7549">
        <w:rPr>
          <w:rFonts w:ascii="Times New Roman" w:hAnsi="Times New Roman" w:cs="Times New Roman"/>
          <w:sz w:val="28"/>
          <w:szCs w:val="28"/>
        </w:rPr>
        <w:t xml:space="preserve">Федеральным законом от 06.04.2011 N 63-ФЗ </w:t>
      </w:r>
      <w:r w:rsidR="001249EC" w:rsidRPr="007F7549">
        <w:rPr>
          <w:rFonts w:ascii="Times New Roman" w:hAnsi="Times New Roman" w:cs="Times New Roman"/>
          <w:sz w:val="28"/>
          <w:szCs w:val="28"/>
        </w:rPr>
        <w:t>«</w:t>
      </w:r>
      <w:r w:rsidRPr="007F7549">
        <w:rPr>
          <w:rFonts w:ascii="Times New Roman" w:hAnsi="Times New Roman" w:cs="Times New Roman"/>
          <w:sz w:val="28"/>
          <w:szCs w:val="28"/>
        </w:rPr>
        <w:t>Об электронной подписи</w:t>
      </w:r>
      <w:r w:rsidR="001249EC" w:rsidRPr="007F7549">
        <w:rPr>
          <w:rFonts w:ascii="Times New Roman" w:hAnsi="Times New Roman" w:cs="Times New Roman"/>
          <w:sz w:val="28"/>
          <w:szCs w:val="28"/>
        </w:rPr>
        <w:t>»</w:t>
      </w:r>
      <w:r w:rsidRPr="007F7549">
        <w:rPr>
          <w:rFonts w:ascii="Times New Roman" w:hAnsi="Times New Roman" w:cs="Times New Roman"/>
          <w:sz w:val="28"/>
          <w:szCs w:val="28"/>
        </w:rPr>
        <w:t xml:space="preserve"> </w:t>
      </w:r>
      <w:r w:rsidRPr="00092FBC">
        <w:rPr>
          <w:rFonts w:ascii="Times New Roman" w:hAnsi="Times New Roman" w:cs="Times New Roman"/>
          <w:sz w:val="28"/>
          <w:szCs w:val="28"/>
        </w:rPr>
        <w:t>(далее - Федеральный закон N 63-ФЗ) в личный кабинет Республиканского портала.</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w:t>
      </w:r>
      <w:r w:rsidR="007F7549">
        <w:rPr>
          <w:rFonts w:ascii="Times New Roman" w:hAnsi="Times New Roman" w:cs="Times New Roman"/>
          <w:sz w:val="28"/>
          <w:szCs w:val="28"/>
        </w:rPr>
        <w:t>Исполкомом</w:t>
      </w:r>
      <w:r w:rsidRPr="00092FBC">
        <w:rPr>
          <w:rFonts w:ascii="Times New Roman" w:hAnsi="Times New Roman" w:cs="Times New Roman"/>
          <w:sz w:val="28"/>
          <w:szCs w:val="28"/>
        </w:rPr>
        <w:t>, распечатанного на бумажном носителе, заверенного печатью МФЦ и подписью работника МФЦ.</w:t>
      </w:r>
    </w:p>
    <w:p w:rsidR="00943339"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7F7549" w:rsidRPr="007F7549" w:rsidRDefault="007F7549" w:rsidP="007F7549">
      <w:pPr>
        <w:pStyle w:val="FORMATTEXT0"/>
        <w:ind w:firstLine="709"/>
        <w:jc w:val="both"/>
        <w:rPr>
          <w:rFonts w:ascii="Times New Roman" w:hAnsi="Times New Roman" w:cs="Times New Roman"/>
          <w:sz w:val="16"/>
          <w:szCs w:val="16"/>
        </w:rPr>
      </w:pPr>
    </w:p>
    <w:p w:rsidR="00943339" w:rsidRPr="00092FBC" w:rsidRDefault="00943339" w:rsidP="00B8712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2.4.1. Срок предоставления муниципальной услуги:</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получении разрешения на вырубку зеленых насаждений - не более 17 рабочих дней.</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w:t>
      </w:r>
      <w:r w:rsidRPr="00092FBC">
        <w:rPr>
          <w:rFonts w:ascii="Times New Roman" w:hAnsi="Times New Roman" w:cs="Times New Roman"/>
          <w:sz w:val="28"/>
          <w:szCs w:val="28"/>
        </w:rPr>
        <w:lastRenderedPageBreak/>
        <w:t>(подключения) к сетям в случае, если заявителем предоставлены документы, указанные в пункте 2.5.3, подпунктах 1 - 8 пункта 2.6.1 Регламента, необходимые для предоставления муниципальной услуги, - 3 рабочих дня, а в случае непредставления заявителем по собственной инициативе документов, предусмотренных пунктом 2.6.1 Регламента, - 8 рабочих дней.</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3 рабочих дней.</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Срок предоставления муниципальной услуги начинает исчисляться на следующий день после дня регистрации заявления.</w:t>
      </w:r>
    </w:p>
    <w:p w:rsidR="00943339" w:rsidRPr="00092FBC" w:rsidRDefault="00943339" w:rsidP="007F7549">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2.4.2. Приостановление срока предоставления муниципальной услуги не предусмотрено.</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943339" w:rsidRPr="00B87128" w:rsidRDefault="00943339" w:rsidP="00B87128">
      <w:pPr>
        <w:pStyle w:val="FORMATTEXT0"/>
        <w:jc w:val="both"/>
        <w:rPr>
          <w:rFonts w:ascii="Times New Roman" w:hAnsi="Times New Roman" w:cs="Times New Roman"/>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2.5.1. Для получения муниципальной услуги заявитель представляет следующие документы независимо от категории и основания обращения: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документ, удостоверяющий личность (предоставляется при обращении в МФЦ);</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заявление:</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в форме документа на бумажном носителе при обращении в МФЦ (Приложение N 4);</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2.5.6. Регламента, при обращении посредством Республиканского портала.</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2.5.2. 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943339" w:rsidRPr="00092FBC" w:rsidRDefault="00943339" w:rsidP="00092FBC">
      <w:pPr>
        <w:pStyle w:val="FORMATTEXT0"/>
        <w:ind w:firstLine="709"/>
        <w:jc w:val="both"/>
        <w:rPr>
          <w:rFonts w:ascii="Times New Roman" w:hAnsi="Times New Roman" w:cs="Times New Roman"/>
          <w:sz w:val="28"/>
          <w:szCs w:val="28"/>
        </w:rPr>
      </w:pP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2.5.3. 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договор об осуществлении технологического присоединения, заключенный в соответствии с требованиями законодательства;</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проектная документация на строительство, реконструкцию линейных объектов и их частей, объектов капитального строительства и их частей;</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перечетная ведомость (Приложение N 5);</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2.5.4. В случае обращения за получением разрешения на вырубку зеленых насаждений для проведения аварийно-восстановительных работ или для сноса </w:t>
      </w:r>
      <w:r w:rsidRPr="00092FBC">
        <w:rPr>
          <w:rFonts w:ascii="Times New Roman" w:hAnsi="Times New Roman" w:cs="Times New Roman"/>
          <w:sz w:val="28"/>
          <w:szCs w:val="28"/>
        </w:rPr>
        <w:lastRenderedPageBreak/>
        <w:t>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аварии, инцидента.</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2.5.5. Заявление и прилагаемые документы могут быть представлены (направлены) заявителем одним из следующих способов:</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через МФЦ на бумажных носителях и в виде электронных документов, подписанных (заверенных) в соответствии с требованиями пункта 2.5.6. Регламента;</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 через Республиканский портал в электронной форме. </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2.5.6.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При подаче документов, указанных в подпункте 3 пункта 2.5.1, пункте 2.5.2, подпункте 2 пункта 2.5.3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w:t>
      </w:r>
      <w:r w:rsidRPr="00B87128">
        <w:rPr>
          <w:rFonts w:ascii="Times New Roman" w:hAnsi="Times New Roman" w:cs="Times New Roman"/>
          <w:sz w:val="28"/>
          <w:szCs w:val="28"/>
        </w:rPr>
        <w:t xml:space="preserve">Федерального закона от 06.04.2011 N 63-ФЗ </w:t>
      </w:r>
      <w:r w:rsidR="001249EC" w:rsidRPr="00B87128">
        <w:rPr>
          <w:rFonts w:ascii="Times New Roman" w:hAnsi="Times New Roman" w:cs="Times New Roman"/>
          <w:sz w:val="28"/>
          <w:szCs w:val="28"/>
        </w:rPr>
        <w:t>«</w:t>
      </w:r>
      <w:r w:rsidRPr="00B87128">
        <w:rPr>
          <w:rFonts w:ascii="Times New Roman" w:hAnsi="Times New Roman" w:cs="Times New Roman"/>
          <w:sz w:val="28"/>
          <w:szCs w:val="28"/>
        </w:rPr>
        <w:t>Об электронной подписи</w:t>
      </w:r>
      <w:r w:rsidR="001249EC" w:rsidRPr="00B87128">
        <w:rPr>
          <w:rFonts w:ascii="Times New Roman" w:hAnsi="Times New Roman" w:cs="Times New Roman"/>
          <w:sz w:val="28"/>
          <w:szCs w:val="28"/>
        </w:rPr>
        <w:t>»</w:t>
      </w:r>
      <w:r w:rsidRPr="00B87128">
        <w:rPr>
          <w:rFonts w:ascii="Times New Roman" w:hAnsi="Times New Roman" w:cs="Times New Roman"/>
          <w:sz w:val="28"/>
          <w:szCs w:val="28"/>
        </w:rPr>
        <w:t xml:space="preserve"> </w:t>
      </w:r>
      <w:r w:rsidRPr="00092FBC">
        <w:rPr>
          <w:rFonts w:ascii="Times New Roman" w:hAnsi="Times New Roman" w:cs="Times New Roman"/>
          <w:sz w:val="28"/>
          <w:szCs w:val="28"/>
        </w:rPr>
        <w:t xml:space="preserve"> лицами, уполномоченными на создание и подписание таких документов, в том числе нотариусами.</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2.5.7. Запрещается требовать от заявителя: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(необходимых и </w:t>
      </w:r>
      <w:r w:rsidRPr="00092FBC">
        <w:rPr>
          <w:rFonts w:ascii="Times New Roman" w:hAnsi="Times New Roman" w:cs="Times New Roman"/>
          <w:sz w:val="28"/>
          <w:szCs w:val="28"/>
        </w:rPr>
        <w:lastRenderedPageBreak/>
        <w:t>обязательных услуг);</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г) </w:t>
      </w:r>
      <w:r w:rsidR="0073061E" w:rsidRPr="0073061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339" w:rsidRPr="00B87128" w:rsidRDefault="00943339" w:rsidP="00B87128">
      <w:pPr>
        <w:pStyle w:val="HEADERTEXT"/>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2.6.1. Получаются в рамках межведомственного взаимодействия: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в случае обращения индивидуального предпринимателя запрашиваются сведения из Единого государственного реестра индивидуальных предпринимателей </w:t>
      </w:r>
      <w:r w:rsidRPr="00092FBC">
        <w:rPr>
          <w:rFonts w:ascii="Times New Roman" w:hAnsi="Times New Roman" w:cs="Times New Roman"/>
          <w:sz w:val="28"/>
          <w:szCs w:val="28"/>
        </w:rPr>
        <w:lastRenderedPageBreak/>
        <w:t>из Федеральной налоговой службы;</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w:t>
      </w:r>
      <w:r w:rsidR="00B87128">
        <w:rPr>
          <w:rFonts w:ascii="Times New Roman" w:hAnsi="Times New Roman" w:cs="Times New Roman"/>
          <w:sz w:val="28"/>
          <w:szCs w:val="28"/>
        </w:rPr>
        <w:t>Исполком</w:t>
      </w:r>
      <w:r w:rsidRPr="00092FBC">
        <w:rPr>
          <w:rFonts w:ascii="Times New Roman" w:hAnsi="Times New Roman" w:cs="Times New Roman"/>
          <w:sz w:val="28"/>
          <w:szCs w:val="28"/>
        </w:rPr>
        <w:t>;</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w:t>
      </w:r>
      <w:r w:rsidR="00B87128">
        <w:rPr>
          <w:rFonts w:ascii="Times New Roman" w:hAnsi="Times New Roman" w:cs="Times New Roman"/>
          <w:sz w:val="28"/>
          <w:szCs w:val="28"/>
        </w:rPr>
        <w:t>Исполком</w:t>
      </w:r>
      <w:r w:rsidRPr="00092FBC">
        <w:rPr>
          <w:rFonts w:ascii="Times New Roman" w:hAnsi="Times New Roman" w:cs="Times New Roman"/>
          <w:sz w:val="28"/>
          <w:szCs w:val="28"/>
        </w:rPr>
        <w:t>;</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разрешение на строительство (в случаях, установленных </w:t>
      </w:r>
      <w:r w:rsidRPr="00B87128">
        <w:rPr>
          <w:rFonts w:ascii="Times New Roman" w:hAnsi="Times New Roman" w:cs="Times New Roman"/>
          <w:sz w:val="28"/>
          <w:szCs w:val="28"/>
        </w:rPr>
        <w:t>Градостроительным кодексом Российской Федерации</w:t>
      </w:r>
      <w:r w:rsidRPr="00092FBC">
        <w:rPr>
          <w:rFonts w:ascii="Times New Roman" w:hAnsi="Times New Roman" w:cs="Times New Roman"/>
          <w:sz w:val="28"/>
          <w:szCs w:val="28"/>
        </w:rPr>
        <w:t xml:space="preserve">) - </w:t>
      </w:r>
      <w:r w:rsidR="00B87128">
        <w:rPr>
          <w:rFonts w:ascii="Times New Roman" w:hAnsi="Times New Roman" w:cs="Times New Roman"/>
          <w:sz w:val="28"/>
          <w:szCs w:val="28"/>
        </w:rPr>
        <w:t>Исполком</w:t>
      </w:r>
      <w:r w:rsidRPr="00092FBC">
        <w:rPr>
          <w:rFonts w:ascii="Times New Roman" w:hAnsi="Times New Roman" w:cs="Times New Roman"/>
          <w:sz w:val="28"/>
          <w:szCs w:val="28"/>
        </w:rPr>
        <w:t>;</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ордер на право производства земельных работ - </w:t>
      </w:r>
      <w:r w:rsidR="00B87128">
        <w:rPr>
          <w:rFonts w:ascii="Times New Roman" w:hAnsi="Times New Roman" w:cs="Times New Roman"/>
          <w:sz w:val="28"/>
          <w:szCs w:val="28"/>
        </w:rPr>
        <w:t>Исполком</w:t>
      </w:r>
      <w:r w:rsidRPr="00092FBC">
        <w:rPr>
          <w:rFonts w:ascii="Times New Roman" w:hAnsi="Times New Roman" w:cs="Times New Roman"/>
          <w:sz w:val="28"/>
          <w:szCs w:val="28"/>
        </w:rPr>
        <w:t>;</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(http://torgi.gov.ru) в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(http://torgi.gov.ru) в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w:t>
      </w:r>
      <w:r w:rsidR="00B87128">
        <w:rPr>
          <w:rFonts w:ascii="Times New Roman" w:hAnsi="Times New Roman" w:cs="Times New Roman"/>
          <w:sz w:val="28"/>
          <w:szCs w:val="28"/>
        </w:rPr>
        <w:t>Исполком</w:t>
      </w:r>
      <w:r w:rsidRPr="00092FBC">
        <w:rPr>
          <w:rFonts w:ascii="Times New Roman" w:hAnsi="Times New Roman" w:cs="Times New Roman"/>
          <w:sz w:val="28"/>
          <w:szCs w:val="28"/>
        </w:rPr>
        <w:t>;</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сведения о факте выдачи и содержании доверенности - единая информационная система нотариата.</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2.6.2. Заявитель вправе предоставить документы (сведения), указанные в подпунктах 1 - 12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2.6.3. Непредставление (несвоевременное представление) указанными органами государственной власти, структурными подразделениями исполнительного комитета документов и сведений не может являться основанием для отказа в предоставлении муниципальной услуги.</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43339" w:rsidRPr="00092FBC" w:rsidRDefault="00943339" w:rsidP="00B87128">
      <w:pPr>
        <w:pStyle w:val="HEADERTEXT"/>
        <w:rPr>
          <w:rFonts w:ascii="Times New Roman" w:hAnsi="Times New Roman" w:cs="Times New Roman"/>
          <w:b/>
          <w:bCs/>
          <w:color w:val="auto"/>
          <w:sz w:val="28"/>
          <w:szCs w:val="28"/>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2.7. 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 </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2.7.1. Основанием для отказа в приеме документов являются: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представление документов в ненадлежащий орган;</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исполнительного комитета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w:t>
      </w:r>
      <w:r w:rsidRPr="00B87128">
        <w:rPr>
          <w:rFonts w:ascii="Times New Roman" w:hAnsi="Times New Roman" w:cs="Times New Roman"/>
          <w:sz w:val="28"/>
          <w:szCs w:val="28"/>
        </w:rPr>
        <w:t xml:space="preserve">приложении N 5 </w:t>
      </w:r>
      <w:r w:rsidRPr="00092FBC">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исполнительного комитета,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w:t>
      </w:r>
      <w:r w:rsidR="00B87128">
        <w:rPr>
          <w:rFonts w:ascii="Times New Roman" w:hAnsi="Times New Roman" w:cs="Times New Roman"/>
          <w:sz w:val="28"/>
          <w:szCs w:val="28"/>
        </w:rPr>
        <w:t xml:space="preserve"> </w:t>
      </w:r>
      <w:r w:rsidRPr="00092FBC">
        <w:rPr>
          <w:rFonts w:ascii="Times New Roman" w:hAnsi="Times New Roman" w:cs="Times New Roman"/>
          <w:sz w:val="28"/>
          <w:szCs w:val="28"/>
        </w:rPr>
        <w:t>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43339" w:rsidRPr="00092FBC" w:rsidRDefault="00943339" w:rsidP="00B87128">
      <w:pPr>
        <w:pStyle w:val="HEADERTEXT"/>
        <w:rPr>
          <w:rFonts w:ascii="Times New Roman" w:hAnsi="Times New Roman" w:cs="Times New Roman"/>
          <w:b/>
          <w:bCs/>
          <w:color w:val="auto"/>
          <w:sz w:val="28"/>
          <w:szCs w:val="28"/>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2.8. Исчерпывающий перечень оснований для приостановления или отказа в предоставлении муниципальной услуги </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2.8.1. Основания для приостановления предоставления муниципальной услуги не предусмотрены.</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2.8.2. Перечень оснований для отказа в предоставлении муниципальной услуги:</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неподтверждение в результате обследования зеленых насаждений необходимости сноса зеленых </w:t>
      </w:r>
      <w:r w:rsidRPr="00092FBC">
        <w:rPr>
          <w:rFonts w:ascii="Times New Roman" w:hAnsi="Times New Roman" w:cs="Times New Roman"/>
          <w:sz w:val="28"/>
          <w:szCs w:val="28"/>
        </w:rPr>
        <w:lastRenderedPageBreak/>
        <w:t>насаждений, указанных в заявлении, в состоянии крайней необходимости (аварийных деревьев);</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неоплата либо наличие задолженности по оплате компенсационной стоимости зеленых насаждений;</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6) отзыв заявления о предоставлении муниципальной услуги по инициативе заявителя.</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2.8.3. Перечень оснований для отказа в предоставлении муниципальной услуги являются исчерпывающим.</w:t>
      </w:r>
    </w:p>
    <w:p w:rsidR="00943339" w:rsidRPr="00092FBC" w:rsidRDefault="00943339" w:rsidP="00B8712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2.8.</w:t>
      </w:r>
      <w:r w:rsidR="00B87128">
        <w:rPr>
          <w:rFonts w:ascii="Times New Roman" w:hAnsi="Times New Roman" w:cs="Times New Roman"/>
          <w:sz w:val="28"/>
          <w:szCs w:val="28"/>
        </w:rPr>
        <w:t>4</w:t>
      </w:r>
      <w:r w:rsidRPr="00092FBC">
        <w:rPr>
          <w:rFonts w:ascii="Times New Roman" w:hAnsi="Times New Roman" w:cs="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Pr="00B87128">
        <w:rPr>
          <w:rFonts w:ascii="Times New Roman" w:hAnsi="Times New Roman" w:cs="Times New Roman"/>
          <w:sz w:val="28"/>
          <w:szCs w:val="28"/>
        </w:rPr>
        <w:t xml:space="preserve">приложении N 2 </w:t>
      </w:r>
      <w:r w:rsidRPr="00092FBC">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2.8.</w:t>
      </w:r>
      <w:r w:rsidR="00B87128">
        <w:rPr>
          <w:rFonts w:ascii="Times New Roman" w:hAnsi="Times New Roman" w:cs="Times New Roman"/>
          <w:sz w:val="28"/>
          <w:szCs w:val="28"/>
        </w:rPr>
        <w:t>5</w:t>
      </w:r>
      <w:r w:rsidRPr="00092FBC">
        <w:rPr>
          <w:rFonts w:ascii="Times New Roman" w:hAnsi="Times New Roman" w:cs="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943339" w:rsidRPr="00C255BA" w:rsidRDefault="00943339" w:rsidP="00C255BA">
      <w:pPr>
        <w:pStyle w:val="HEADERTEXT"/>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2.9. Порядок, размер и основания взимания государственной пошлины или иной платы, взимаемой за предоставление муниципальной услуги   </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Муниципальная услуга предоставляется на безвозмездной основе.</w:t>
      </w:r>
    </w:p>
    <w:p w:rsidR="00943339" w:rsidRPr="00C255BA" w:rsidRDefault="00943339" w:rsidP="00C255BA">
      <w:pPr>
        <w:pStyle w:val="HEADERTEXT"/>
        <w:rPr>
          <w:rFonts w:ascii="Times New Roman" w:hAnsi="Times New Roman" w:cs="Times New Roman"/>
          <w:b/>
          <w:bCs/>
          <w:color w:val="auto"/>
          <w:sz w:val="16"/>
          <w:szCs w:val="16"/>
        </w:rPr>
      </w:pPr>
    </w:p>
    <w:p w:rsidR="00943339" w:rsidRPr="00092FBC" w:rsidRDefault="00FA71D1" w:rsidP="00092FBC">
      <w:pPr>
        <w:pStyle w:val="HEADERTEXT"/>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943339" w:rsidRPr="00092FBC">
        <w:rPr>
          <w:rFonts w:ascii="Times New Roman" w:hAnsi="Times New Roman" w:cs="Times New Roman"/>
          <w:b/>
          <w:bCs/>
          <w:color w:val="auto"/>
          <w:sz w:val="28"/>
          <w:szCs w:val="28"/>
        </w:rPr>
        <w:t xml:space="preserve"> </w:t>
      </w:r>
      <w:r w:rsidR="008F4375" w:rsidRPr="00FA71D1">
        <w:rPr>
          <w:rFonts w:ascii="Times New Roman" w:hAnsi="Times New Roman" w:cs="Times New Roman"/>
          <w:b/>
          <w:bCs/>
          <w:color w:val="auto"/>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Предоставление необходимых и обязательных услуг не требуется.</w:t>
      </w:r>
    </w:p>
    <w:p w:rsidR="00943339" w:rsidRPr="00C255BA" w:rsidRDefault="00943339" w:rsidP="00C255BA">
      <w:pPr>
        <w:pStyle w:val="HEADERTEXT"/>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Предоставление необходимых и обязательных услуг не требуется.</w:t>
      </w:r>
    </w:p>
    <w:p w:rsidR="00943339" w:rsidRPr="00C255BA" w:rsidRDefault="00943339" w:rsidP="00C255BA">
      <w:pPr>
        <w:pStyle w:val="HEADERTEXT"/>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lastRenderedPageBreak/>
        <w:t xml:space="preserve">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2.12.1. Время ожидания при подаче заявления на получение муниципальной услуги - не более 15 минут.</w:t>
      </w:r>
    </w:p>
    <w:p w:rsidR="00943339" w:rsidRPr="00092FBC" w:rsidRDefault="00943339" w:rsidP="00092FBC">
      <w:pPr>
        <w:pStyle w:val="FORMATTEXT0"/>
        <w:ind w:firstLine="709"/>
        <w:jc w:val="both"/>
        <w:rPr>
          <w:rFonts w:ascii="Times New Roman" w:hAnsi="Times New Roman" w:cs="Times New Roman"/>
          <w:sz w:val="28"/>
          <w:szCs w:val="28"/>
        </w:rPr>
      </w:pP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943339" w:rsidRPr="00C255BA" w:rsidRDefault="00943339" w:rsidP="00C255BA">
      <w:pPr>
        <w:pStyle w:val="HEADERTEXT"/>
        <w:rPr>
          <w:rFonts w:ascii="Times New Roman" w:hAnsi="Times New Roman" w:cs="Times New Roman"/>
          <w:b/>
          <w:bCs/>
          <w:color w:val="auto"/>
          <w:sz w:val="16"/>
          <w:szCs w:val="16"/>
        </w:rPr>
      </w:pPr>
    </w:p>
    <w:p w:rsidR="00943339" w:rsidRPr="00092FBC"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43339" w:rsidRPr="00C255BA" w:rsidRDefault="00943339" w:rsidP="00C255BA">
      <w:pPr>
        <w:pStyle w:val="HEADERTEXT"/>
        <w:rPr>
          <w:rFonts w:ascii="Times New Roman" w:hAnsi="Times New Roman" w:cs="Times New Roman"/>
          <w:b/>
          <w:bCs/>
          <w:color w:val="auto"/>
          <w:sz w:val="16"/>
          <w:szCs w:val="16"/>
        </w:rPr>
      </w:pPr>
    </w:p>
    <w:p w:rsidR="00C255BA"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2.14. Требования к помещениям, в которых предоставляется муниципальная услуга, к залу ожидания, местам для заполнения запросов</w:t>
      </w:r>
    </w:p>
    <w:p w:rsidR="00C255BA"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о предоставлении муниципальной услуги, информационным стендам </w:t>
      </w:r>
    </w:p>
    <w:p w:rsidR="00C255BA"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w:t>
      </w:r>
    </w:p>
    <w:p w:rsidR="00C255BA"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для инвалидов указанных объектов в соответствии с федеральным законодательством и законодательством Республики Татарстан </w:t>
      </w:r>
    </w:p>
    <w:p w:rsidR="00943339" w:rsidRPr="00092FBC"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о социальной защите инвалидов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возможность посадки в транспортное средство и высадки из него, в том числе с использованием кресла-коляски;</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43339" w:rsidRPr="00092FBC" w:rsidRDefault="00943339" w:rsidP="00092FBC">
      <w:pPr>
        <w:pStyle w:val="FORMATTEXT0"/>
        <w:ind w:firstLine="709"/>
        <w:jc w:val="both"/>
        <w:rPr>
          <w:rFonts w:ascii="Times New Roman" w:hAnsi="Times New Roman" w:cs="Times New Roman"/>
          <w:sz w:val="28"/>
          <w:szCs w:val="28"/>
        </w:rPr>
      </w:pP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 допуск сурдопереводчика и тифлосурдопереводчика;</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C255BA">
        <w:rPr>
          <w:rFonts w:ascii="Times New Roman" w:hAnsi="Times New Roman" w:cs="Times New Roman"/>
          <w:sz w:val="28"/>
          <w:szCs w:val="28"/>
        </w:rPr>
        <w:t xml:space="preserve">приказом Министерства труда и социальной защиты Российской Федерации от 22.06.2015 N 386н </w:t>
      </w:r>
      <w:r w:rsidR="001249EC" w:rsidRPr="00C255BA">
        <w:rPr>
          <w:rFonts w:ascii="Times New Roman" w:hAnsi="Times New Roman" w:cs="Times New Roman"/>
          <w:sz w:val="28"/>
          <w:szCs w:val="28"/>
        </w:rPr>
        <w:t>«</w:t>
      </w:r>
      <w:r w:rsidRPr="00C255BA">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1249EC" w:rsidRPr="00C255BA">
        <w:rPr>
          <w:rFonts w:ascii="Times New Roman" w:hAnsi="Times New Roman" w:cs="Times New Roman"/>
          <w:sz w:val="28"/>
          <w:szCs w:val="28"/>
        </w:rPr>
        <w:t>»</w:t>
      </w:r>
      <w:r w:rsidRPr="00C255BA">
        <w:rPr>
          <w:rFonts w:ascii="Times New Roman" w:hAnsi="Times New Roman" w:cs="Times New Roman"/>
          <w:sz w:val="28"/>
          <w:szCs w:val="28"/>
        </w:rPr>
        <w:t xml:space="preserve"> </w:t>
      </w:r>
      <w:r w:rsidRPr="00092FBC">
        <w:rPr>
          <w:rFonts w:ascii="Times New Roman" w:hAnsi="Times New Roman" w:cs="Times New Roman"/>
          <w:sz w:val="28"/>
          <w:szCs w:val="28"/>
        </w:rPr>
        <w:t>.</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943339" w:rsidRPr="00C255BA" w:rsidRDefault="00943339" w:rsidP="00C255BA">
      <w:pPr>
        <w:pStyle w:val="HEADERTEXT"/>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N 210-ФЗ (комплексный запрос)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2.15.1. Показателями доступности предоставления муниципальной услуги являются:</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расположенность помещения, в котором ведется прием, выдача документов в зоне доступности общественного транспорта;</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 наличие исчерпывающей информации о способах, порядке и сроках </w:t>
      </w:r>
      <w:r w:rsidRPr="00092FBC">
        <w:rPr>
          <w:rFonts w:ascii="Times New Roman" w:hAnsi="Times New Roman" w:cs="Times New Roman"/>
          <w:sz w:val="28"/>
          <w:szCs w:val="28"/>
        </w:rPr>
        <w:lastRenderedPageBreak/>
        <w:t xml:space="preserve">предоставления муниципальной услуги на информационных стендах, официальном сайте муниципального района в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 на Едином портале, Республиканском портале;</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оказание помощи инвалидам в преодолении барьеров, мешающих получению ими услуг наравне с другими лицами.</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2.15.2. Показателями качества предоставления муниципальной услуги являются: </w:t>
      </w:r>
    </w:p>
    <w:p w:rsidR="00943339" w:rsidRPr="00092FBC" w:rsidRDefault="00943339" w:rsidP="00092FBC">
      <w:pPr>
        <w:pStyle w:val="FORMATTEXT0"/>
        <w:ind w:firstLine="709"/>
        <w:jc w:val="both"/>
        <w:rPr>
          <w:rFonts w:ascii="Times New Roman" w:hAnsi="Times New Roman" w:cs="Times New Roman"/>
          <w:sz w:val="28"/>
          <w:szCs w:val="28"/>
        </w:rPr>
      </w:pP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1) соблюдение сроков приема и рассмотрения документов;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 соблюдение срока получения результата муниципальной услуги;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 отсутствие обоснованных жалоб на нарушения Регламента, совершенные работниками исполнительного комитета;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4) количество взаимодействий заявителя с должностными лицами (без учета консультаций):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Заявитель вправе получить муниципальную услугу в составе комплексного запроса.</w:t>
      </w:r>
    </w:p>
    <w:p w:rsidR="00943339" w:rsidRPr="00C255BA" w:rsidRDefault="00943339" w:rsidP="00C255BA">
      <w:pPr>
        <w:pStyle w:val="HEADERTEXT"/>
        <w:rPr>
          <w:rFonts w:ascii="Times New Roman" w:hAnsi="Times New Roman" w:cs="Times New Roman"/>
          <w:b/>
          <w:bCs/>
          <w:color w:val="auto"/>
          <w:sz w:val="16"/>
          <w:szCs w:val="16"/>
        </w:rPr>
      </w:pPr>
    </w:p>
    <w:p w:rsidR="00C255BA"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2.16. Иные требования, в том числе учитывающие особенности предоставления муниципальной услуги по экстерриториальному принципу </w:t>
      </w:r>
    </w:p>
    <w:p w:rsidR="00943339" w:rsidRPr="00092FBC" w:rsidRDefault="00943339" w:rsidP="00C255BA">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2.16.1. При предоставлении муниципальной услуги в электронной форме заявитель вправе:</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w:t>
      </w:r>
      <w:r w:rsidRPr="00092FBC">
        <w:rPr>
          <w:rFonts w:ascii="Times New Roman" w:hAnsi="Times New Roman" w:cs="Times New Roman"/>
          <w:sz w:val="28"/>
          <w:szCs w:val="28"/>
        </w:rPr>
        <w:lastRenderedPageBreak/>
        <w:t>документы и информацию, электронные образы которых ранее были заверены в соответствии с пунктом 7.2 части 1 статьи 16 Федерального закона N 210-ФЗ, с использованием Республиканского портала;</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г) осуществить оценку качества предоставления муниципальной услуги посредством Республиканского портала;</w:t>
      </w:r>
    </w:p>
    <w:p w:rsidR="00943339" w:rsidRPr="00092FBC" w:rsidRDefault="00943339" w:rsidP="00092FBC">
      <w:pPr>
        <w:pStyle w:val="FORMATTEXT0"/>
        <w:ind w:firstLine="709"/>
        <w:jc w:val="both"/>
        <w:rPr>
          <w:rFonts w:ascii="Times New Roman" w:hAnsi="Times New Roman" w:cs="Times New Roman"/>
          <w:sz w:val="28"/>
          <w:szCs w:val="28"/>
        </w:rPr>
      </w:pP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 получить результат предоставления муниципальной услуги в форме электронного документа;</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е) подать жалобу на решение и действие (бездействие) </w:t>
      </w:r>
      <w:r w:rsidR="0073061E">
        <w:rPr>
          <w:rFonts w:ascii="Times New Roman" w:hAnsi="Times New Roman" w:cs="Times New Roman"/>
          <w:sz w:val="28"/>
          <w:szCs w:val="28"/>
        </w:rPr>
        <w:t>Исполкома</w:t>
      </w:r>
      <w:r w:rsidRPr="00092FBC">
        <w:rPr>
          <w:rFonts w:ascii="Times New Roman" w:hAnsi="Times New Roman" w:cs="Times New Roman"/>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2.16.3. Запись заявителей на прием в МФЦ (далее - запись) осуществляется посредством Республиканского портала, телефона контакт-центра МФЦ.</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Запись на определенную дату заканчивается за сутки до наступления этой даты.</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фамилию, имя, отчество (при наличии);</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номер телефона;</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адрес электронной почты (по желанию);</w:t>
      </w:r>
    </w:p>
    <w:p w:rsidR="00943339" w:rsidRPr="00092FBC" w:rsidRDefault="00943339" w:rsidP="00C255BA">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желаемую дату и время приема.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Заявитель в любое время вправе отказаться от предварительной записи.</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0032" w:rsidRPr="00092FBC" w:rsidRDefault="00840032" w:rsidP="00995A2C">
      <w:pPr>
        <w:pStyle w:val="HEADERTEXT"/>
        <w:rPr>
          <w:rFonts w:ascii="Times New Roman" w:hAnsi="Times New Roman" w:cs="Times New Roman"/>
          <w:b/>
          <w:bCs/>
          <w:color w:val="auto"/>
          <w:sz w:val="28"/>
          <w:szCs w:val="28"/>
        </w:rPr>
      </w:pPr>
    </w:p>
    <w:p w:rsidR="00943339" w:rsidRPr="00086D99" w:rsidRDefault="00086D99" w:rsidP="00817244">
      <w:pPr>
        <w:pStyle w:val="HEADERTEXT"/>
        <w:ind w:firstLine="709"/>
        <w:jc w:val="center"/>
        <w:rPr>
          <w:rFonts w:ascii="Times New Roman" w:hAnsi="Times New Roman" w:cs="Times New Roman"/>
          <w:color w:val="auto"/>
          <w:sz w:val="16"/>
          <w:szCs w:val="16"/>
        </w:rPr>
      </w:pPr>
      <w:r>
        <w:rPr>
          <w:rFonts w:ascii="Times New Roman" w:hAnsi="Times New Roman" w:cs="Times New Roman"/>
          <w:b/>
          <w:bCs/>
          <w:color w:val="auto"/>
          <w:sz w:val="28"/>
          <w:szCs w:val="28"/>
        </w:rPr>
        <w:t xml:space="preserve"> </w:t>
      </w:r>
      <w:r w:rsidR="00817244" w:rsidRPr="00086D99">
        <w:rPr>
          <w:rFonts w:ascii="Times New Roman" w:hAnsi="Times New Roman" w:cs="Times New Roman"/>
          <w:b/>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в удаленных рабочих местах МФЦ.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 </w:t>
      </w:r>
      <w:r w:rsidR="00943339" w:rsidRPr="00086D99">
        <w:rPr>
          <w:rFonts w:ascii="Times New Roman" w:hAnsi="Times New Roman" w:cs="Times New Roman"/>
          <w:color w:val="auto"/>
          <w:sz w:val="28"/>
          <w:szCs w:val="28"/>
        </w:rPr>
        <w:t xml:space="preserve">  </w:t>
      </w: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3.1. Описание последовательности действий при предоставлении муниципальной услуги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3.1.1. Предоставление муниципальной услуги включает в себя следующие процедуры:</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оказание консультаций заявителю;</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принятие и рассмотрение комплекта документов, представленных заявителем;</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направление межведомственных запросов в органы, участвующие в предоставлении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подготовка результата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 выдача (направление) заявителю результата муниципальной услуги.</w:t>
      </w:r>
    </w:p>
    <w:p w:rsidR="00943339" w:rsidRPr="00840032" w:rsidRDefault="00943339" w:rsidP="00092FBC">
      <w:pPr>
        <w:pStyle w:val="HEADERTEXT"/>
        <w:ind w:firstLine="709"/>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3.2. Оказание консультаций заявителю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при обращении заявителя в МФЦ - работник МФЦ;</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 при обращении заявителя в </w:t>
      </w:r>
      <w:r w:rsidR="00840032">
        <w:rPr>
          <w:rFonts w:ascii="Times New Roman" w:hAnsi="Times New Roman" w:cs="Times New Roman"/>
          <w:sz w:val="28"/>
          <w:szCs w:val="28"/>
        </w:rPr>
        <w:t>Исполком –</w:t>
      </w:r>
      <w:r w:rsidRPr="00092FBC">
        <w:rPr>
          <w:rFonts w:ascii="Times New Roman" w:hAnsi="Times New Roman" w:cs="Times New Roman"/>
          <w:sz w:val="28"/>
          <w:szCs w:val="28"/>
        </w:rPr>
        <w:t xml:space="preserve"> </w:t>
      </w:r>
      <w:r w:rsidR="00840032">
        <w:rPr>
          <w:rFonts w:ascii="Times New Roman" w:hAnsi="Times New Roman" w:cs="Times New Roman"/>
          <w:sz w:val="28"/>
          <w:szCs w:val="28"/>
        </w:rPr>
        <w:t>секретарь Исполкома</w:t>
      </w:r>
      <w:r w:rsidRPr="00092FBC">
        <w:rPr>
          <w:rFonts w:ascii="Times New Roman" w:hAnsi="Times New Roman" w:cs="Times New Roman"/>
          <w:sz w:val="28"/>
          <w:szCs w:val="28"/>
        </w:rPr>
        <w:t xml:space="preserve"> (далее - должностное лицо, ответственное за консультирование).</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Заявитель может получить информацию о порядке предоставления </w:t>
      </w:r>
      <w:r w:rsidRPr="00092FBC">
        <w:rPr>
          <w:rFonts w:ascii="Times New Roman" w:hAnsi="Times New Roman" w:cs="Times New Roman"/>
          <w:sz w:val="28"/>
          <w:szCs w:val="28"/>
        </w:rPr>
        <w:lastRenderedPageBreak/>
        <w:t>муниципальной услуги путем свободного доступа с сайта МФЦ http://mfc16.tatarstan.ru.</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день обращения заявителя.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3.2.3. Заявитель вправе обратиться в </w:t>
      </w:r>
      <w:r w:rsidR="00840032">
        <w:rPr>
          <w:rFonts w:ascii="Times New Roman" w:hAnsi="Times New Roman" w:cs="Times New Roman"/>
          <w:sz w:val="28"/>
          <w:szCs w:val="28"/>
        </w:rPr>
        <w:t>Исполком</w:t>
      </w:r>
      <w:r w:rsidRPr="00092FBC">
        <w:rPr>
          <w:rFonts w:ascii="Times New Roman" w:hAnsi="Times New Roman" w:cs="Times New Roman"/>
          <w:sz w:val="28"/>
          <w:szCs w:val="28"/>
        </w:rPr>
        <w:t xml:space="preserve"> по телефону и электронной почте, а также получить консультацию на Республиканском портале, сайте муниципального района в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течение трех рабочих дней со дня поступления обращения.</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943339" w:rsidRPr="00840032" w:rsidRDefault="00943339" w:rsidP="00840032">
      <w:pPr>
        <w:pStyle w:val="HEADERTEXT"/>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3.3. Принятие и рассмотрение комплекта документов, представленных заявителем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3.3.1. Прием документов для предоставления муниципальной услуги через МФЦ или удаленное рабочее место МФЦ.</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3.3.1.2. Работник МФЦ, ведущий прием заявлений: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удостоверяет личность заявителя;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определяет предмет обращения;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проводит проверку полномочий лица, подающего документы;</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проводит проверку соответствия документов требованиям, указанным в пункте 2.5 Регламента;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заполняет электронную форму заявления в АИС МФЦ;</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распечатывает заявление из АИС МФЦ;</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передает заявителю на проверку и подписание;</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после подписания сканирует подписанное заявление в АИС МФЦ;</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возвращает подписанное заявление и оригиналы бумажных документов;</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выдает заявителю расписку в приеме документов.</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Процедуры, устанавливаемые настоящим пунктом, выполняются в день </w:t>
      </w:r>
      <w:r w:rsidRPr="00092FBC">
        <w:rPr>
          <w:rFonts w:ascii="Times New Roman" w:hAnsi="Times New Roman" w:cs="Times New Roman"/>
          <w:sz w:val="28"/>
          <w:szCs w:val="28"/>
        </w:rPr>
        <w:lastRenderedPageBreak/>
        <w:t>обращения заявителя.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готовое к отправке заявление и пакет документов.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3.3.1.3. Работник МФЦ направляет пакет документов, принятых от заявителя в </w:t>
      </w:r>
      <w:r w:rsidR="0073061E">
        <w:rPr>
          <w:rFonts w:ascii="Times New Roman" w:hAnsi="Times New Roman" w:cs="Times New Roman"/>
          <w:sz w:val="28"/>
          <w:szCs w:val="28"/>
        </w:rPr>
        <w:t>Исполком</w:t>
      </w:r>
      <w:r w:rsidRPr="00092FBC">
        <w:rPr>
          <w:rFonts w:ascii="Times New Roman" w:hAnsi="Times New Roman" w:cs="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заявление и пакет документов (электронное дело), направленные в </w:t>
      </w:r>
      <w:r w:rsidR="00840032">
        <w:rPr>
          <w:rFonts w:ascii="Times New Roman" w:hAnsi="Times New Roman" w:cs="Times New Roman"/>
          <w:sz w:val="28"/>
          <w:szCs w:val="28"/>
        </w:rPr>
        <w:t>Исполком</w:t>
      </w:r>
      <w:r w:rsidRPr="00092FBC">
        <w:rPr>
          <w:rFonts w:ascii="Times New Roman" w:hAnsi="Times New Roman" w:cs="Times New Roman"/>
          <w:sz w:val="28"/>
          <w:szCs w:val="28"/>
        </w:rPr>
        <w:t>, посредством системы электронного взаимодействия.</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3.3.2. Прием документов для предоставления муниципальной услуги в электронной форме через Республиканский портал.</w:t>
      </w:r>
    </w:p>
    <w:p w:rsidR="00943339" w:rsidRPr="00092FBC" w:rsidRDefault="00943339" w:rsidP="00092FBC">
      <w:pPr>
        <w:pStyle w:val="FORMATTEXT0"/>
        <w:ind w:firstLine="709"/>
        <w:jc w:val="both"/>
        <w:rPr>
          <w:rFonts w:ascii="Times New Roman" w:hAnsi="Times New Roman" w:cs="Times New Roman"/>
          <w:sz w:val="28"/>
          <w:szCs w:val="28"/>
        </w:rPr>
      </w:pP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3.3.2.1. Заявитель для подачи заявления в электронной форме через Республиканский портал выполняет следующие действия: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выполняет авторизацию на Республиканском портале;</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открывает форму электронного заявления на Республиканском портале;</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отправляет заполненное электронное заявление (нажимает соответствующую кнопку в форме электронного заявления);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электронное заявление подписывается в соответствии с требованиями пункта 2.5.6 Регламента;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получает уведомление об отправке электронного заявления.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день обращения заявителя.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электронное дело, направленное в </w:t>
      </w:r>
      <w:r w:rsidR="0073061E">
        <w:rPr>
          <w:rFonts w:ascii="Times New Roman" w:hAnsi="Times New Roman" w:cs="Times New Roman"/>
          <w:sz w:val="28"/>
          <w:szCs w:val="28"/>
        </w:rPr>
        <w:t>Исполком</w:t>
      </w:r>
      <w:r w:rsidRPr="00092FBC">
        <w:rPr>
          <w:rFonts w:ascii="Times New Roman" w:hAnsi="Times New Roman" w:cs="Times New Roman"/>
          <w:sz w:val="28"/>
          <w:szCs w:val="28"/>
        </w:rPr>
        <w:t>, посредством системы электронного взаимодействия.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3.3.3. Рассмотрение комплекта документов </w:t>
      </w:r>
      <w:r w:rsidR="00840032">
        <w:rPr>
          <w:rFonts w:ascii="Times New Roman" w:hAnsi="Times New Roman" w:cs="Times New Roman"/>
          <w:sz w:val="28"/>
          <w:szCs w:val="28"/>
        </w:rPr>
        <w:t>Исполкомом</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Должностным лицом (работником), ответственным за выполнение административной процедуры является </w:t>
      </w:r>
      <w:r w:rsidR="00840032">
        <w:rPr>
          <w:rFonts w:ascii="Times New Roman" w:hAnsi="Times New Roman" w:cs="Times New Roman"/>
          <w:sz w:val="28"/>
          <w:szCs w:val="28"/>
        </w:rPr>
        <w:t>секретарь Исполкома</w:t>
      </w:r>
      <w:r w:rsidRPr="00092FBC">
        <w:rPr>
          <w:rFonts w:ascii="Times New Roman" w:hAnsi="Times New Roman" w:cs="Times New Roman"/>
          <w:sz w:val="28"/>
          <w:szCs w:val="28"/>
        </w:rPr>
        <w:t xml:space="preserve"> (далее - должностное лицо, ответственное за прием документов):</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Должностное лицо, ответственное за прием документов, после поступления документов на рассмотрение: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 xml:space="preserve">присваивает заявлению номер в соответствии с номенклатурой дел и статус </w:t>
      </w:r>
      <w:r w:rsidR="001249EC">
        <w:rPr>
          <w:rFonts w:ascii="Times New Roman" w:hAnsi="Times New Roman" w:cs="Times New Roman"/>
          <w:sz w:val="28"/>
          <w:szCs w:val="28"/>
        </w:rPr>
        <w:t>«</w:t>
      </w:r>
      <w:r w:rsidRPr="00092FBC">
        <w:rPr>
          <w:rFonts w:ascii="Times New Roman" w:hAnsi="Times New Roman" w:cs="Times New Roman"/>
          <w:sz w:val="28"/>
          <w:szCs w:val="28"/>
        </w:rPr>
        <w:t>Проверка документов</w:t>
      </w:r>
      <w:r w:rsidR="001249EC">
        <w:rPr>
          <w:rFonts w:ascii="Times New Roman" w:hAnsi="Times New Roman" w:cs="Times New Roman"/>
          <w:sz w:val="28"/>
          <w:szCs w:val="28"/>
        </w:rPr>
        <w:t>»</w:t>
      </w:r>
      <w:r w:rsidRPr="00092FBC">
        <w:rPr>
          <w:rFonts w:ascii="Times New Roman" w:hAnsi="Times New Roman" w:cs="Times New Roman"/>
          <w:sz w:val="28"/>
          <w:szCs w:val="28"/>
        </w:rPr>
        <w:t>, что отражается в личном кабинете Республиканского портала;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изучает поступившие электронные дела, в том числе, </w:t>
      </w:r>
      <w:r w:rsidRPr="00840032">
        <w:rPr>
          <w:rFonts w:ascii="Times New Roman" w:hAnsi="Times New Roman" w:cs="Times New Roman"/>
          <w:sz w:val="28"/>
          <w:szCs w:val="28"/>
        </w:rPr>
        <w:t xml:space="preserve">приложенные </w:t>
      </w:r>
      <w:r w:rsidRPr="00092FBC">
        <w:rPr>
          <w:rFonts w:ascii="Times New Roman" w:hAnsi="Times New Roman" w:cs="Times New Roman"/>
          <w:sz w:val="28"/>
          <w:szCs w:val="28"/>
        </w:rPr>
        <w:t>заявителем документы в электронной форме и электронные образы документов;</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проверяет комплектность, читаемость электронных образов документов;</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N 63-ФЗ, которые послужили основанием для его принятия.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N 5 к Регламенту, направляется на согласование в установленном порядке посредством системы электронного документооборота.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принятый на рассмотрение комплект документов или проект решения об отказе в приеме </w:t>
      </w:r>
      <w:r w:rsidRPr="00092FBC">
        <w:rPr>
          <w:rFonts w:ascii="Times New Roman" w:hAnsi="Times New Roman" w:cs="Times New Roman"/>
          <w:sz w:val="28"/>
          <w:szCs w:val="28"/>
        </w:rPr>
        <w:lastRenderedPageBreak/>
        <w:t>документов, необходимых для предоставления муниципальной услуги.</w:t>
      </w:r>
    </w:p>
    <w:p w:rsidR="00943339" w:rsidRPr="00840032" w:rsidRDefault="00943339" w:rsidP="00840032">
      <w:pPr>
        <w:pStyle w:val="HEADERTEXT"/>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3.4. Направление межведомственных запросов в органы, участвующие в предоставлении муниципальной услуги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Должностным лицом (работником), ответственным за выполнение административной процедуры, является </w:t>
      </w:r>
      <w:r w:rsidR="00840032">
        <w:rPr>
          <w:rFonts w:ascii="Times New Roman" w:hAnsi="Times New Roman" w:cs="Times New Roman"/>
          <w:sz w:val="28"/>
          <w:szCs w:val="28"/>
        </w:rPr>
        <w:t>секретарь Исполкома</w:t>
      </w:r>
      <w:r w:rsidRPr="00092FBC">
        <w:rPr>
          <w:rFonts w:ascii="Times New Roman" w:hAnsi="Times New Roman" w:cs="Times New Roman"/>
          <w:sz w:val="28"/>
          <w:szCs w:val="28"/>
        </w:rPr>
        <w:t xml:space="preserve"> (далее - должностное лицо, ответственное за направление межведомственных запросов).</w:t>
      </w:r>
    </w:p>
    <w:p w:rsidR="00943339" w:rsidRPr="00092FBC" w:rsidRDefault="00943339" w:rsidP="00092FBC">
      <w:pPr>
        <w:pStyle w:val="FORMATTEXT0"/>
        <w:ind w:firstLine="709"/>
        <w:jc w:val="both"/>
        <w:rPr>
          <w:rFonts w:ascii="Times New Roman" w:hAnsi="Times New Roman" w:cs="Times New Roman"/>
          <w:sz w:val="28"/>
          <w:szCs w:val="28"/>
        </w:rPr>
      </w:pP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Процедуры, устанавливаемые настоящим пунктом, выполняются в день принятия заявления на рассмотрение.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направление межведомственных запросов не осуществляется.</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следующие сроки: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 документам (сведениям), направляемым специалистами Росреестра, не более трех рабочих дней;</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r w:rsidRPr="00092FBC">
        <w:rPr>
          <w:rFonts w:ascii="Times New Roman" w:hAnsi="Times New Roman" w:cs="Times New Roman"/>
          <w:sz w:val="28"/>
          <w:szCs w:val="28"/>
        </w:rPr>
        <w:lastRenderedPageBreak/>
        <w:t>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3.4.4. Должностное лицо, ответственное за направление межведомственных запросов:</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N 5 к Регламенту, направляется на согласование в установленном порядке посредством системы электронного документооборота.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3.4.5. Исполнение процедур, указанных в пунктах 3.4.2 - 3.4.5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3.4.6. Максимальный срок выполнения административных процедур, указанных в пункте 3.4 Регламента, составляет пять рабочих дней.</w:t>
      </w:r>
    </w:p>
    <w:p w:rsidR="00943339" w:rsidRPr="00840032" w:rsidRDefault="00943339" w:rsidP="00092FBC">
      <w:pPr>
        <w:pStyle w:val="HEADERTEXT"/>
        <w:ind w:firstLine="709"/>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3.5. Подготовка результата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w:t>
      </w:r>
      <w:r w:rsidRPr="00092FBC">
        <w:rPr>
          <w:rFonts w:ascii="Times New Roman" w:hAnsi="Times New Roman" w:cs="Times New Roman"/>
          <w:sz w:val="28"/>
          <w:szCs w:val="28"/>
        </w:rPr>
        <w:lastRenderedPageBreak/>
        <w:t>предоставления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840032">
        <w:rPr>
          <w:rFonts w:ascii="Times New Roman" w:hAnsi="Times New Roman" w:cs="Times New Roman"/>
          <w:sz w:val="28"/>
          <w:szCs w:val="28"/>
        </w:rPr>
        <w:t>секретарь Исполкома</w:t>
      </w:r>
      <w:r w:rsidRPr="00092FBC">
        <w:rPr>
          <w:rFonts w:ascii="Times New Roman" w:hAnsi="Times New Roman" w:cs="Times New Roman"/>
          <w:sz w:val="28"/>
          <w:szCs w:val="28"/>
        </w:rPr>
        <w:t xml:space="preserve"> далее - должностное лицо, ответственное за подготовку результата предоставления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3.5.2. Должностное лицо, ответственное за подготовку результата предоставления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3.5.2.1. В случае обращения заявителя за выдачей разрешения на вырубку, кронирование, посадку и пересадку деревьев, кустарников, снос газона:</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943339" w:rsidRPr="00092FBC" w:rsidRDefault="00943339" w:rsidP="00092FBC">
      <w:pPr>
        <w:pStyle w:val="FORMATTEXT0"/>
        <w:ind w:firstLine="709"/>
        <w:jc w:val="both"/>
        <w:rPr>
          <w:rFonts w:ascii="Times New Roman" w:hAnsi="Times New Roman" w:cs="Times New Roman"/>
          <w:sz w:val="28"/>
          <w:szCs w:val="28"/>
        </w:rPr>
      </w:pP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выезжает на место проведения работ, осматривает зеленые насаждения и осуществляет фотофиксацию;</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подготавливает акт обследования зеленых насаждений (</w:t>
      </w:r>
      <w:r w:rsidRPr="00840032">
        <w:rPr>
          <w:rFonts w:ascii="Times New Roman" w:hAnsi="Times New Roman" w:cs="Times New Roman"/>
          <w:sz w:val="28"/>
          <w:szCs w:val="28"/>
        </w:rPr>
        <w:t xml:space="preserve">Приложение N 2 </w:t>
      </w:r>
      <w:r w:rsidRPr="00092FBC">
        <w:rPr>
          <w:rFonts w:ascii="Times New Roman" w:hAnsi="Times New Roman" w:cs="Times New Roman"/>
          <w:sz w:val="28"/>
          <w:szCs w:val="28"/>
        </w:rPr>
        <w:t>);</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2.8.2 Регламента:</w:t>
      </w:r>
    </w:p>
    <w:p w:rsidR="00943339" w:rsidRPr="00092FBC" w:rsidRDefault="00943339" w:rsidP="00840032">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непоступления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вырубку, кронирование, посадку и пересадку деревьев, кустарников, снос газона;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Административные процедуры выполняются в течение 10 рабочих дней.</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Результатами выполнения административных процедур являются: </w:t>
      </w:r>
      <w:r w:rsidRPr="00092FBC">
        <w:rPr>
          <w:rFonts w:ascii="Times New Roman" w:hAnsi="Times New Roman" w:cs="Times New Roman"/>
          <w:sz w:val="28"/>
          <w:szCs w:val="28"/>
        </w:rPr>
        <w:lastRenderedPageBreak/>
        <w:t>уведомление о проведении обследования, акт обследования зеленых насаждений, уведомление о необходимости осуществления оплаты компенсационной стоимости, счет для оплаты компенсационной стоимости; проект решения об отказе в предоставлении муниципальной услуги, проект разрешения на вырубку, кронирование, посадку и пересадку деревьев, кустарников, снос газона.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3.5.2.2. В случае обращения заявителя за выдачей разрешения на вырубку, кронирование, посадку и пересадку деревьев, кустарников, сноса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943339" w:rsidRPr="00092FBC" w:rsidRDefault="00943339" w:rsidP="00092FBC">
      <w:pPr>
        <w:pStyle w:val="FORMATTEXT0"/>
        <w:ind w:firstLine="709"/>
        <w:jc w:val="both"/>
        <w:rPr>
          <w:rFonts w:ascii="Times New Roman" w:hAnsi="Times New Roman" w:cs="Times New Roman"/>
          <w:sz w:val="28"/>
          <w:szCs w:val="28"/>
        </w:rPr>
      </w:pP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2.8.2 Регламента: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при необходимости проводит расчет компенсационной стоимости в соответствии с методикой согласно перечетной ведомости, формирует счет для оплаты компенсационной стоимости;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подготавливает проект разрешения на вырубку, кронирование, посадку и пересадку деревьев, кустарников, снос газона;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Административные процедуры выполняются в течение одного рабочего дня.</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проект решения об отказе в предоставлении муниципальной услуги, 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3.5.2.3. В случае обращения заявителя за выдачей разрешения на вырубку, кронирование,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выезжает на место проведения работ, осматривает зеленые насаждения и осуществляет фотофиксацию;</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2.8.2 Регламента, подготавливает акт обследования зеленых насаждений с заключением об аварийности деревьев, кустарников (</w:t>
      </w:r>
      <w:r w:rsidRPr="00DB1868">
        <w:rPr>
          <w:rFonts w:ascii="Times New Roman" w:hAnsi="Times New Roman" w:cs="Times New Roman"/>
          <w:sz w:val="28"/>
          <w:szCs w:val="28"/>
        </w:rPr>
        <w:t>Приложение N 2</w:t>
      </w:r>
      <w:r w:rsidRPr="00092FBC">
        <w:rPr>
          <w:rFonts w:ascii="Times New Roman" w:hAnsi="Times New Roman" w:cs="Times New Roman"/>
          <w:sz w:val="28"/>
          <w:szCs w:val="28"/>
          <w:u w:val="single"/>
        </w:rPr>
        <w:t xml:space="preserve"> </w:t>
      </w:r>
      <w:r w:rsidRPr="00092FBC">
        <w:rPr>
          <w:rFonts w:ascii="Times New Roman" w:hAnsi="Times New Roman" w:cs="Times New Roman"/>
          <w:sz w:val="28"/>
          <w:szCs w:val="28"/>
        </w:rPr>
        <w:t>).</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кронирования деревьев и (или) кустарников.</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Административные процедуры выполняются в течение двух рабочих дней.</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 акт обследования зеленых насаждений с заключением об аварийности деревьев, кустарников.</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ответственного за подготовку результата муниципальной услуги, заместителем Руководителя исполнительного комитета, Руководителем исполнительного комитета.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Руководитель исполнительного комитета при подписании проектов документов проверяет соблюдение Регламента должностными лицами исполнительного комитета в части сроков выполнения административных процедур, их последовательности и полноты, наличия согласований уполномоченных должностных лиц исполнительного комитета в системе электронного документооборота.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случае выявления нарушений в части сроков выполнения административных процедур, их последовательности и полноты Руководитель исполнительного комитета инициирует привлечение к ответственности лиц, допустивших нарушения, в соответствии с пунктом 4.3 Регламента.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Административные процедуры выполняются в течение одного рабочего дня.</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разрешения на вырубку, кронирование, посадку и пересадку деревьев, кустарников, снос газона.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3.5.5. Максимальный срок выполнения административных процедур, указанных в пункте 3.5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два рабочих дня.</w:t>
      </w:r>
    </w:p>
    <w:p w:rsidR="00943339" w:rsidRPr="00DB1868" w:rsidRDefault="00943339" w:rsidP="00092FBC">
      <w:pPr>
        <w:pStyle w:val="HEADERTEXT"/>
        <w:ind w:firstLine="709"/>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3.6. Выдача (направление) заявителю результата муниципальной услуги </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DB1868">
        <w:rPr>
          <w:rFonts w:ascii="Times New Roman" w:hAnsi="Times New Roman" w:cs="Times New Roman"/>
          <w:sz w:val="28"/>
          <w:szCs w:val="28"/>
        </w:rPr>
        <w:t>секретарь Исполкома</w:t>
      </w:r>
      <w:r w:rsidRPr="00092FBC">
        <w:rPr>
          <w:rFonts w:ascii="Times New Roman" w:hAnsi="Times New Roman" w:cs="Times New Roman"/>
          <w:sz w:val="28"/>
          <w:szCs w:val="28"/>
        </w:rPr>
        <w:t xml:space="preserve"> (далее - должностное лицо, ответственное за выдачу (направление) документов).</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Должностное лицо, ответственное за выдачу (направление) документов:</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исполнительного комитета.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3.6.2. Порядок выдачи (направления) результата предоставления муниципальной услуги: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w:t>
      </w:r>
      <w:r w:rsidRPr="00092FBC">
        <w:rPr>
          <w:rFonts w:ascii="Times New Roman" w:hAnsi="Times New Roman" w:cs="Times New Roman"/>
          <w:sz w:val="28"/>
          <w:szCs w:val="28"/>
        </w:rPr>
        <w:lastRenderedPageBreak/>
        <w:t xml:space="preserve">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исполнительного комитета. </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исполнительного комитета.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943339" w:rsidRPr="00DB1868" w:rsidRDefault="00943339" w:rsidP="00092FBC">
      <w:pPr>
        <w:pStyle w:val="HEADERTEXT"/>
        <w:ind w:firstLine="709"/>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3.7. Исправление технических ошибок </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3.7.1. В случае обнаружения технической ошибки в документе, являющемся результатом муниципальной услуги, заявитель направляет в исполнительный комитет:</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заявление об исправлении технической ошибки (приложение N 7);</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3.7.2. Должностное лицо, ответственное за прием документов, осуществляет прием заявления об исправлении технической ошибки, регистрирует заявление с </w:t>
      </w:r>
      <w:r w:rsidRPr="00DB1868">
        <w:rPr>
          <w:rFonts w:ascii="Times New Roman" w:hAnsi="Times New Roman" w:cs="Times New Roman"/>
          <w:sz w:val="28"/>
          <w:szCs w:val="28"/>
        </w:rPr>
        <w:t xml:space="preserve">приложенными </w:t>
      </w:r>
      <w:r w:rsidRPr="00092FBC">
        <w:rPr>
          <w:rFonts w:ascii="Times New Roman" w:hAnsi="Times New Roman" w:cs="Times New Roman"/>
          <w:sz w:val="28"/>
          <w:szCs w:val="28"/>
        </w:rPr>
        <w:t>документами и передает их должностному лицу, ответственному за обработку документов.</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w:t>
      </w:r>
      <w:r w:rsidRPr="00092FBC">
        <w:rPr>
          <w:rFonts w:ascii="Times New Roman" w:hAnsi="Times New Roman" w:cs="Times New Roman"/>
          <w:sz w:val="28"/>
          <w:szCs w:val="28"/>
        </w:rPr>
        <w:lastRenderedPageBreak/>
        <w:t>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исполнительный комитет оригинала документа, в котором содержится техническая ошибка.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Результатами выполнения административных процедур являются: выданный (направленный) заявителю документ.</w:t>
      </w:r>
    </w:p>
    <w:p w:rsidR="00DB1868" w:rsidRPr="00092FBC" w:rsidRDefault="00DB1868" w:rsidP="00E7737B">
      <w:pPr>
        <w:pStyle w:val="HEADERTEXT"/>
        <w:rPr>
          <w:rFonts w:ascii="Times New Roman" w:hAnsi="Times New Roman" w:cs="Times New Roman"/>
          <w:b/>
          <w:bCs/>
          <w:color w:val="auto"/>
          <w:sz w:val="28"/>
          <w:szCs w:val="28"/>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4. Порядок и формы контроля за предоставлением муниципальной услуги </w:t>
      </w:r>
    </w:p>
    <w:p w:rsidR="00943339" w:rsidRPr="00DB1868" w:rsidRDefault="00943339" w:rsidP="00DB1868">
      <w:pPr>
        <w:pStyle w:val="HEADERTEXT"/>
        <w:rPr>
          <w:rFonts w:ascii="Times New Roman" w:hAnsi="Times New Roman" w:cs="Times New Roman"/>
          <w:b/>
          <w:bCs/>
          <w:color w:val="auto"/>
          <w:sz w:val="16"/>
          <w:szCs w:val="16"/>
        </w:rPr>
      </w:pPr>
      <w:r w:rsidRPr="00092FBC">
        <w:rPr>
          <w:rFonts w:ascii="Times New Roman" w:hAnsi="Times New Roman" w:cs="Times New Roman"/>
          <w:b/>
          <w:bCs/>
          <w:color w:val="auto"/>
          <w:sz w:val="28"/>
          <w:szCs w:val="28"/>
        </w:rPr>
        <w:t xml:space="preserve">  </w:t>
      </w:r>
    </w:p>
    <w:p w:rsidR="00DB1868" w:rsidRDefault="00943339" w:rsidP="00DB186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4.1. Порядок осуществления текущего контроля за соблюдением и исполнением ответственными должностными лицами положений Регламента </w:t>
      </w:r>
    </w:p>
    <w:p w:rsidR="00943339" w:rsidRPr="00092FBC" w:rsidRDefault="00943339" w:rsidP="00DB186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и иных нормативных правовых актов, устанавливающих требования к предоставлению муниципальной услуги, а также принятием ими решений </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Формами контроля за соблюдением исполнения административных процедур являются:</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проводимые в установленном порядке проверки ведения делопроизводства;</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943339" w:rsidRPr="00092FBC" w:rsidRDefault="00943339" w:rsidP="00DB1868">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w:t>
      </w:r>
      <w:r w:rsidR="00DB1868">
        <w:rPr>
          <w:rFonts w:ascii="Times New Roman" w:hAnsi="Times New Roman" w:cs="Times New Roman"/>
          <w:sz w:val="28"/>
          <w:szCs w:val="28"/>
        </w:rPr>
        <w:t>ем</w:t>
      </w:r>
      <w:r w:rsidRPr="00092FBC">
        <w:rPr>
          <w:rFonts w:ascii="Times New Roman" w:hAnsi="Times New Roman" w:cs="Times New Roman"/>
          <w:sz w:val="28"/>
          <w:szCs w:val="28"/>
        </w:rPr>
        <w:t xml:space="preserve"> органа местного самоуправления, ответственным за организацию работы по предоставлению муниципальной услуги, </w:t>
      </w:r>
      <w:r w:rsidR="00DB1868">
        <w:rPr>
          <w:rFonts w:ascii="Times New Roman" w:hAnsi="Times New Roman" w:cs="Times New Roman"/>
          <w:sz w:val="28"/>
          <w:szCs w:val="28"/>
        </w:rPr>
        <w:t>секретарь Исполкома</w:t>
      </w:r>
      <w:r w:rsidRPr="00092FBC">
        <w:rPr>
          <w:rFonts w:ascii="Times New Roman" w:hAnsi="Times New Roman" w:cs="Times New Roman"/>
          <w:sz w:val="28"/>
          <w:szCs w:val="28"/>
        </w:rPr>
        <w:t>, осуществляющего организацию работы по предоставлению муниципальной услуги.</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43339" w:rsidRPr="00092FBC" w:rsidRDefault="00943339" w:rsidP="00DB1868">
      <w:pPr>
        <w:pStyle w:val="HEADERTEXT"/>
        <w:rPr>
          <w:rFonts w:ascii="Times New Roman" w:hAnsi="Times New Roman" w:cs="Times New Roman"/>
          <w:b/>
          <w:bCs/>
          <w:color w:val="auto"/>
          <w:sz w:val="28"/>
          <w:szCs w:val="28"/>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43339" w:rsidRPr="00DB1868" w:rsidRDefault="00943339" w:rsidP="00DB1868">
      <w:pPr>
        <w:pStyle w:val="HEADERTEXT"/>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43339" w:rsidRPr="00DB1868" w:rsidRDefault="00943339" w:rsidP="00092FBC">
      <w:pPr>
        <w:pStyle w:val="FORMATTEXT0"/>
        <w:ind w:firstLine="709"/>
        <w:jc w:val="both"/>
        <w:rPr>
          <w:rFonts w:ascii="Times New Roman" w:hAnsi="Times New Roman" w:cs="Times New Roman"/>
          <w:sz w:val="16"/>
          <w:szCs w:val="16"/>
        </w:rPr>
      </w:pP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943339" w:rsidRPr="00DB1868" w:rsidRDefault="00943339" w:rsidP="00092FBC">
      <w:pPr>
        <w:pStyle w:val="FORMATTEXT0"/>
        <w:ind w:firstLine="709"/>
        <w:jc w:val="both"/>
        <w:rPr>
          <w:rFonts w:ascii="Times New Roman" w:hAnsi="Times New Roman" w:cs="Times New Roman"/>
          <w:sz w:val="16"/>
          <w:szCs w:val="16"/>
        </w:rPr>
      </w:pP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943339" w:rsidRPr="00DB1868" w:rsidRDefault="00943339" w:rsidP="00092FBC">
      <w:pPr>
        <w:pStyle w:val="FORMATTEXT0"/>
        <w:ind w:firstLine="709"/>
        <w:jc w:val="both"/>
        <w:rPr>
          <w:rFonts w:ascii="Times New Roman" w:hAnsi="Times New Roman" w:cs="Times New Roman"/>
          <w:sz w:val="16"/>
          <w:szCs w:val="16"/>
        </w:rPr>
      </w:pP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943339" w:rsidRPr="00DB1868" w:rsidRDefault="00943339" w:rsidP="00DB1868">
      <w:pPr>
        <w:pStyle w:val="HEADERTEXT"/>
        <w:rPr>
          <w:rFonts w:ascii="Times New Roman" w:hAnsi="Times New Roman" w:cs="Times New Roman"/>
          <w:b/>
          <w:bCs/>
          <w:color w:val="auto"/>
          <w:sz w:val="16"/>
          <w:szCs w:val="16"/>
        </w:rPr>
      </w:pPr>
    </w:p>
    <w:p w:rsidR="00943339" w:rsidRPr="00092FBC" w:rsidRDefault="00943339" w:rsidP="00092FBC">
      <w:pPr>
        <w:pStyle w:val="HEADERTEXT"/>
        <w:ind w:firstLine="709"/>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3339" w:rsidRPr="00092FBC"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w:t>
      </w:r>
      <w:r w:rsidRPr="00092FBC">
        <w:rPr>
          <w:rFonts w:ascii="Times New Roman" w:hAnsi="Times New Roman" w:cs="Times New Roman"/>
          <w:sz w:val="28"/>
          <w:szCs w:val="28"/>
        </w:rPr>
        <w:lastRenderedPageBreak/>
        <w:t>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943339" w:rsidRPr="00DB1868" w:rsidRDefault="00943339" w:rsidP="00DB1868">
      <w:pPr>
        <w:pStyle w:val="HEADERTEXT"/>
        <w:rPr>
          <w:rFonts w:ascii="Times New Roman" w:hAnsi="Times New Roman" w:cs="Times New Roman"/>
          <w:b/>
          <w:bCs/>
          <w:color w:val="auto"/>
          <w:sz w:val="16"/>
          <w:szCs w:val="16"/>
        </w:rPr>
      </w:pPr>
    </w:p>
    <w:p w:rsidR="00943339" w:rsidRPr="00092FBC" w:rsidRDefault="00943339" w:rsidP="00DB1868">
      <w:pPr>
        <w:pStyle w:val="HEADERTEXT"/>
        <w:jc w:val="center"/>
        <w:rPr>
          <w:rFonts w:ascii="Times New Roman" w:hAnsi="Times New Roman" w:cs="Times New Roman"/>
          <w:b/>
          <w:bCs/>
          <w:color w:val="auto"/>
          <w:sz w:val="28"/>
          <w:szCs w:val="28"/>
        </w:rPr>
      </w:pPr>
      <w:r w:rsidRPr="00092FBC">
        <w:rPr>
          <w:rFonts w:ascii="Times New Roman" w:hAnsi="Times New Roman" w:cs="Times New Roman"/>
          <w:b/>
          <w:bCs/>
          <w:color w:val="auto"/>
          <w:sz w:val="28"/>
          <w:szCs w:val="28"/>
        </w:rPr>
        <w:t xml:space="preserve">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w:t>
      </w:r>
      <w:r w:rsidRPr="00DB1868">
        <w:rPr>
          <w:rFonts w:ascii="Times New Roman" w:hAnsi="Times New Roman" w:cs="Times New Roman"/>
          <w:b/>
          <w:bCs/>
          <w:color w:val="auto"/>
          <w:sz w:val="28"/>
          <w:szCs w:val="28"/>
        </w:rPr>
        <w:t>Федерального закона от 27 июля 2010 г. N 210-ФЗ</w:t>
      </w:r>
      <w:r w:rsidRPr="00092FBC">
        <w:rPr>
          <w:rFonts w:ascii="Times New Roman" w:hAnsi="Times New Roman" w:cs="Times New Roman"/>
          <w:b/>
          <w:bCs/>
          <w:color w:val="auto"/>
          <w:sz w:val="28"/>
          <w:szCs w:val="28"/>
        </w:rPr>
        <w:t>, а также их должностных лиц, муниципальных служащих, работников</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а также их работников.</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Заявитель может обратиться с жалобой, в том числе в следующих случаях:</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N 210-ФЗ;</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092FBC">
        <w:rPr>
          <w:rFonts w:ascii="Times New Roman" w:hAnsi="Times New Roman" w:cs="Times New Roman"/>
          <w:sz w:val="28"/>
          <w:szCs w:val="28"/>
        </w:rPr>
        <w:lastRenderedPageBreak/>
        <w:t>16 Федерального закона N 210-ФЗ;</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r w:rsidRPr="00092FBC">
        <w:rPr>
          <w:rFonts w:ascii="Times New Roman" w:hAnsi="Times New Roman" w:cs="Times New Roman"/>
          <w:sz w:val="28"/>
          <w:szCs w:val="28"/>
        </w:rPr>
        <w:lastRenderedPageBreak/>
        <w:t>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 xml:space="preserve">,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 xml:space="preserve">,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w:t>
      </w:r>
      <w:r w:rsidR="001249EC">
        <w:rPr>
          <w:rFonts w:ascii="Times New Roman" w:hAnsi="Times New Roman" w:cs="Times New Roman"/>
          <w:sz w:val="28"/>
          <w:szCs w:val="28"/>
        </w:rPr>
        <w:t>«</w:t>
      </w:r>
      <w:r w:rsidRPr="00092FBC">
        <w:rPr>
          <w:rFonts w:ascii="Times New Roman" w:hAnsi="Times New Roman" w:cs="Times New Roman"/>
          <w:sz w:val="28"/>
          <w:szCs w:val="28"/>
        </w:rPr>
        <w:t>Интернет</w:t>
      </w:r>
      <w:r w:rsidR="001249EC">
        <w:rPr>
          <w:rFonts w:ascii="Times New Roman" w:hAnsi="Times New Roman" w:cs="Times New Roman"/>
          <w:sz w:val="28"/>
          <w:szCs w:val="28"/>
        </w:rPr>
        <w:t>»</w:t>
      </w:r>
      <w:r w:rsidRPr="00092FBC">
        <w:rPr>
          <w:rFonts w:ascii="Times New Roman" w:hAnsi="Times New Roman" w:cs="Times New Roman"/>
          <w:sz w:val="28"/>
          <w:szCs w:val="28"/>
        </w:rPr>
        <w:t>, официальных сайтов этих организаций, Единого портала либо Республиканского портала, а также может быть принята при личном приеме заявителя.</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5.3. Жалоба должна содержать:</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92FBC">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5.4. Поступившая жалоба подлежит регистрации в срок не позднее рабочего дня, следующего за днем поступления.</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5.6. По результатам рассмотрения жалобы принимается одно из следующих решений:</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2) в удовлетворении жалобы отказывается.</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092FBC">
        <w:rPr>
          <w:rFonts w:ascii="Times New Roman" w:hAnsi="Times New Roman" w:cs="Times New Roman"/>
          <w:sz w:val="28"/>
          <w:szCs w:val="28"/>
        </w:rPr>
        <w:lastRenderedPageBreak/>
        <w:t>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339" w:rsidRPr="00092FBC" w:rsidRDefault="00943339" w:rsidP="001E6CCE">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5.8. В случае признания</w:t>
      </w:r>
      <w:r w:rsidR="001E6CCE">
        <w:rPr>
          <w:rFonts w:ascii="Times New Roman" w:hAnsi="Times New Roman" w:cs="Times New Roman"/>
          <w:sz w:val="28"/>
          <w:szCs w:val="28"/>
        </w:rPr>
        <w:t xml:space="preserve"> </w:t>
      </w:r>
      <w:r w:rsidRPr="00092FBC">
        <w:rPr>
          <w:rFonts w:ascii="Times New Roman" w:hAnsi="Times New Roman" w:cs="Times New Roman"/>
          <w:sz w:val="28"/>
          <w:szCs w:val="28"/>
        </w:rPr>
        <w:t>жалобы</w:t>
      </w:r>
      <w:r w:rsidR="001E6CCE">
        <w:rPr>
          <w:rFonts w:ascii="Times New Roman" w:hAnsi="Times New Roman" w:cs="Times New Roman"/>
          <w:sz w:val="28"/>
          <w:szCs w:val="28"/>
        </w:rPr>
        <w:t>,</w:t>
      </w:r>
      <w:r w:rsidRPr="00092FBC">
        <w:rPr>
          <w:rFonts w:ascii="Times New Roman" w:hAnsi="Times New Roman" w:cs="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43339" w:rsidRDefault="00943339" w:rsidP="00092FBC">
      <w:pPr>
        <w:pStyle w:val="FORMATTEXT0"/>
        <w:ind w:firstLine="709"/>
        <w:jc w:val="both"/>
        <w:rPr>
          <w:rFonts w:ascii="Times New Roman" w:hAnsi="Times New Roman" w:cs="Times New Roman"/>
          <w:sz w:val="28"/>
          <w:szCs w:val="28"/>
        </w:rPr>
      </w:pPr>
      <w:r w:rsidRPr="00092FBC">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6CCE" w:rsidRDefault="001E6CCE" w:rsidP="00092FBC">
      <w:pPr>
        <w:pStyle w:val="FORMATTEXT0"/>
        <w:ind w:firstLine="709"/>
        <w:jc w:val="both"/>
        <w:rPr>
          <w:rFonts w:ascii="Times New Roman" w:hAnsi="Times New Roman" w:cs="Times New Roman"/>
          <w:sz w:val="28"/>
          <w:szCs w:val="28"/>
        </w:rPr>
        <w:sectPr w:rsidR="001E6CCE" w:rsidSect="00092FBC">
          <w:pgSz w:w="11906" w:h="16838"/>
          <w:pgMar w:top="1134" w:right="567" w:bottom="1134" w:left="1134" w:header="142" w:footer="709" w:gutter="0"/>
          <w:cols w:space="708"/>
          <w:docGrid w:linePitch="360"/>
        </w:sectPr>
      </w:pPr>
    </w:p>
    <w:p w:rsidR="001E6CCE" w:rsidRPr="001E6CCE" w:rsidRDefault="001E6CCE" w:rsidP="001E6CCE">
      <w:pPr>
        <w:autoSpaceDE w:val="0"/>
        <w:spacing w:after="0" w:line="240" w:lineRule="exact"/>
        <w:ind w:hanging="150"/>
        <w:jc w:val="right"/>
        <w:rPr>
          <w:rFonts w:ascii="Times New Roman" w:hAnsi="Times New Roman"/>
          <w:sz w:val="24"/>
          <w:szCs w:val="24"/>
        </w:rPr>
      </w:pPr>
      <w:r w:rsidRPr="001E6CCE">
        <w:rPr>
          <w:rFonts w:ascii="Times New Roman" w:hAnsi="Times New Roman"/>
          <w:sz w:val="24"/>
          <w:szCs w:val="24"/>
        </w:rPr>
        <w:lastRenderedPageBreak/>
        <w:t xml:space="preserve">Приложение № </w:t>
      </w:r>
      <w:r>
        <w:rPr>
          <w:rFonts w:ascii="Times New Roman" w:hAnsi="Times New Roman"/>
          <w:sz w:val="24"/>
          <w:szCs w:val="24"/>
        </w:rPr>
        <w:t>1</w:t>
      </w:r>
    </w:p>
    <w:p w:rsidR="001E6CCE" w:rsidRPr="001E6CCE" w:rsidRDefault="001E6CCE" w:rsidP="001E6CCE">
      <w:pPr>
        <w:spacing w:after="0" w:line="240" w:lineRule="exact"/>
        <w:ind w:left="6663"/>
        <w:jc w:val="both"/>
        <w:rPr>
          <w:rFonts w:ascii="Times New Roman" w:hAnsi="Times New Roman"/>
          <w:sz w:val="24"/>
          <w:szCs w:val="24"/>
        </w:rPr>
      </w:pPr>
      <w:r w:rsidRPr="001E6CCE">
        <w:rPr>
          <w:rFonts w:ascii="Times New Roman" w:hAnsi="Times New Roman"/>
          <w:sz w:val="24"/>
          <w:szCs w:val="24"/>
        </w:rPr>
        <w:t>к административному регламенту предоставления муниципальной услуги по выдаче разрешения на вырубку, кронирование, посадку и пересадку деревьев, кустарников, снос газона</w:t>
      </w: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jc w:val="center"/>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6CCE" w:rsidRDefault="001E6CCE" w:rsidP="001E6CCE">
      <w:pPr>
        <w:pStyle w:val="aa"/>
        <w:tabs>
          <w:tab w:val="left" w:pos="1377"/>
        </w:tabs>
        <w:jc w:val="left"/>
        <w:rPr>
          <w:b/>
        </w:rPr>
      </w:pPr>
    </w:p>
    <w:p w:rsidR="001E6CCE" w:rsidRPr="00274277" w:rsidRDefault="001E6CCE" w:rsidP="001E6CCE">
      <w:pPr>
        <w:autoSpaceDE w:val="0"/>
        <w:autoSpaceDN w:val="0"/>
        <w:adjustRightInd w:val="0"/>
        <w:spacing w:after="0" w:line="240" w:lineRule="auto"/>
        <w:jc w:val="center"/>
        <w:rPr>
          <w:rFonts w:ascii="Times New Roman" w:hAnsi="Times New Roman"/>
          <w:b/>
          <w:sz w:val="28"/>
          <w:szCs w:val="28"/>
        </w:rPr>
      </w:pPr>
      <w:r w:rsidRPr="00274277">
        <w:rPr>
          <w:rFonts w:ascii="Times New Roman" w:hAnsi="Times New Roman"/>
          <w:b/>
          <w:sz w:val="28"/>
          <w:szCs w:val="28"/>
        </w:rPr>
        <w:t>РАЗРЕШЕНИЕ</w:t>
      </w:r>
    </w:p>
    <w:p w:rsidR="001E6CCE" w:rsidRPr="00274277" w:rsidRDefault="001E6CCE" w:rsidP="001E6CCE">
      <w:pPr>
        <w:autoSpaceDE w:val="0"/>
        <w:autoSpaceDN w:val="0"/>
        <w:adjustRightInd w:val="0"/>
        <w:spacing w:after="0" w:line="240" w:lineRule="auto"/>
        <w:jc w:val="center"/>
        <w:rPr>
          <w:rFonts w:ascii="Times New Roman" w:hAnsi="Times New Roman"/>
          <w:sz w:val="28"/>
          <w:szCs w:val="28"/>
        </w:rPr>
      </w:pPr>
      <w:r w:rsidRPr="00274277">
        <w:rPr>
          <w:rFonts w:ascii="Times New Roman" w:hAnsi="Times New Roman"/>
          <w:sz w:val="28"/>
          <w:szCs w:val="28"/>
        </w:rPr>
        <w:t xml:space="preserve">на вырубку, кронирование, обрезку веток и пересадку деревьев и кустарников </w:t>
      </w:r>
    </w:p>
    <w:p w:rsidR="001E6CCE" w:rsidRPr="00274277" w:rsidRDefault="001E6CCE" w:rsidP="001E6CCE">
      <w:pPr>
        <w:autoSpaceDE w:val="0"/>
        <w:autoSpaceDN w:val="0"/>
        <w:adjustRightInd w:val="0"/>
        <w:spacing w:after="0" w:line="240" w:lineRule="auto"/>
        <w:rPr>
          <w:rFonts w:ascii="Times New Roman" w:hAnsi="Times New Roman"/>
          <w:sz w:val="28"/>
          <w:szCs w:val="28"/>
        </w:rPr>
      </w:pPr>
    </w:p>
    <w:p w:rsidR="001E6CCE" w:rsidRPr="00274277" w:rsidRDefault="001E6CCE" w:rsidP="001E6CCE">
      <w:pPr>
        <w:autoSpaceDE w:val="0"/>
        <w:autoSpaceDN w:val="0"/>
        <w:adjustRightInd w:val="0"/>
        <w:spacing w:after="0" w:line="240" w:lineRule="auto"/>
        <w:jc w:val="both"/>
        <w:rPr>
          <w:rFonts w:ascii="Times New Roman" w:hAnsi="Times New Roman"/>
          <w:sz w:val="28"/>
          <w:szCs w:val="28"/>
          <w:u w:val="single"/>
        </w:rPr>
      </w:pPr>
      <w:r w:rsidRPr="00274277">
        <w:rPr>
          <w:rFonts w:ascii="Times New Roman" w:hAnsi="Times New Roman"/>
          <w:sz w:val="28"/>
          <w:szCs w:val="28"/>
        </w:rPr>
        <w:t>№ ___</w:t>
      </w:r>
      <w:r>
        <w:rPr>
          <w:rFonts w:ascii="Times New Roman" w:hAnsi="Times New Roman"/>
          <w:sz w:val="28"/>
          <w:szCs w:val="28"/>
        </w:rPr>
        <w:tab/>
      </w:r>
      <w:r>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t xml:space="preserve">         </w:t>
      </w:r>
      <w:r w:rsidRPr="00274277">
        <w:rPr>
          <w:rFonts w:ascii="Times New Roman" w:hAnsi="Times New Roman"/>
          <w:sz w:val="28"/>
          <w:szCs w:val="28"/>
          <w:u w:val="single"/>
        </w:rPr>
        <w:t xml:space="preserve"> «     »           20     г.</w:t>
      </w:r>
    </w:p>
    <w:p w:rsidR="001E6CCE" w:rsidRPr="00274277" w:rsidRDefault="001E6CCE" w:rsidP="001E6CCE">
      <w:pPr>
        <w:autoSpaceDE w:val="0"/>
        <w:autoSpaceDN w:val="0"/>
        <w:adjustRightInd w:val="0"/>
        <w:spacing w:after="0" w:line="240" w:lineRule="auto"/>
        <w:jc w:val="both"/>
        <w:rPr>
          <w:rFonts w:ascii="Times New Roman" w:hAnsi="Times New Roman"/>
          <w:sz w:val="28"/>
          <w:szCs w:val="28"/>
        </w:rPr>
      </w:pPr>
      <w:r w:rsidRPr="00274277">
        <w:rPr>
          <w:rFonts w:ascii="Times New Roman" w:hAnsi="Times New Roman"/>
          <w:sz w:val="28"/>
          <w:szCs w:val="28"/>
          <w:u w:val="single"/>
        </w:rPr>
        <w:t>В соответствии с з</w:t>
      </w:r>
      <w:r>
        <w:rPr>
          <w:rFonts w:ascii="Times New Roman" w:hAnsi="Times New Roman"/>
          <w:sz w:val="28"/>
          <w:szCs w:val="28"/>
          <w:u w:val="single"/>
        </w:rPr>
        <w:t>аявлением</w:t>
      </w:r>
      <w:r w:rsidRPr="00274277">
        <w:rPr>
          <w:rFonts w:ascii="Times New Roman" w:hAnsi="Times New Roman"/>
          <w:sz w:val="28"/>
          <w:szCs w:val="28"/>
          <w:u w:val="single"/>
        </w:rPr>
        <w:t xml:space="preserve"> </w:t>
      </w:r>
      <w:r>
        <w:rPr>
          <w:rFonts w:ascii="Times New Roman" w:hAnsi="Times New Roman"/>
          <w:sz w:val="28"/>
          <w:szCs w:val="28"/>
          <w:u w:val="single"/>
        </w:rPr>
        <w:t xml:space="preserve">                                                           от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 №</w:t>
      </w:r>
      <w:r>
        <w:rPr>
          <w:rFonts w:ascii="Times New Roman" w:hAnsi="Times New Roman"/>
          <w:sz w:val="28"/>
          <w:szCs w:val="28"/>
          <w:u w:val="single"/>
        </w:rPr>
        <w:t xml:space="preserve">    </w:t>
      </w:r>
      <w:r w:rsidRPr="00274277">
        <w:rPr>
          <w:rFonts w:ascii="Times New Roman" w:hAnsi="Times New Roman"/>
          <w:sz w:val="28"/>
          <w:szCs w:val="28"/>
          <w:u w:val="single"/>
        </w:rPr>
        <w:t xml:space="preserve">) </w:t>
      </w:r>
      <w:r w:rsidRPr="00274277">
        <w:rPr>
          <w:rFonts w:ascii="Times New Roman" w:hAnsi="Times New Roman"/>
          <w:sz w:val="28"/>
          <w:szCs w:val="28"/>
        </w:rPr>
        <w:t xml:space="preserve">на основании акта обследования места расположения зеленых насаждений от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w:t>
      </w:r>
      <w:r>
        <w:rPr>
          <w:rFonts w:ascii="Times New Roman" w:hAnsi="Times New Roman"/>
          <w:sz w:val="28"/>
          <w:szCs w:val="28"/>
        </w:rPr>
        <w:t xml:space="preserve"> ________ 20___</w:t>
      </w:r>
      <w:r w:rsidRPr="00274277">
        <w:rPr>
          <w:rFonts w:ascii="Times New Roman" w:hAnsi="Times New Roman"/>
          <w:sz w:val="28"/>
          <w:szCs w:val="28"/>
        </w:rPr>
        <w:t xml:space="preserve"> г. №</w:t>
      </w:r>
      <w:r>
        <w:rPr>
          <w:rFonts w:ascii="Times New Roman" w:hAnsi="Times New Roman"/>
          <w:sz w:val="28"/>
          <w:szCs w:val="28"/>
        </w:rPr>
        <w:t xml:space="preserve"> ____</w:t>
      </w:r>
    </w:p>
    <w:p w:rsidR="001E6CCE" w:rsidRDefault="001E6CCE" w:rsidP="001E6CCE">
      <w:pPr>
        <w:autoSpaceDE w:val="0"/>
        <w:autoSpaceDN w:val="0"/>
        <w:adjustRightInd w:val="0"/>
        <w:spacing w:after="0" w:line="240" w:lineRule="auto"/>
        <w:jc w:val="both"/>
        <w:rPr>
          <w:rFonts w:ascii="Times New Roman" w:hAnsi="Times New Roman"/>
          <w:sz w:val="28"/>
          <w:szCs w:val="28"/>
        </w:rPr>
      </w:pPr>
    </w:p>
    <w:p w:rsidR="001E6CCE" w:rsidRPr="00274277" w:rsidRDefault="001E6CCE" w:rsidP="001E6CCE">
      <w:pPr>
        <w:autoSpaceDE w:val="0"/>
        <w:autoSpaceDN w:val="0"/>
        <w:adjustRightInd w:val="0"/>
        <w:spacing w:after="0" w:line="240" w:lineRule="auto"/>
        <w:jc w:val="both"/>
        <w:rPr>
          <w:rFonts w:ascii="Times New Roman" w:hAnsi="Times New Roman"/>
          <w:sz w:val="28"/>
          <w:szCs w:val="28"/>
        </w:rPr>
      </w:pPr>
      <w:r w:rsidRPr="00274277">
        <w:rPr>
          <w:rFonts w:ascii="Times New Roman" w:hAnsi="Times New Roman"/>
          <w:sz w:val="28"/>
          <w:szCs w:val="28"/>
        </w:rPr>
        <w:t>РАЗРЕШАЕТСЯ</w:t>
      </w:r>
    </w:p>
    <w:p w:rsidR="001E6CCE" w:rsidRDefault="001E6CCE" w:rsidP="001E6CCE">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(Ф.И.О., организация)</w:t>
      </w:r>
      <w:r w:rsidRPr="00274277">
        <w:rPr>
          <w:rFonts w:ascii="Times New Roman" w:hAnsi="Times New Roman"/>
          <w:sz w:val="28"/>
          <w:szCs w:val="28"/>
          <w:u w:val="single"/>
        </w:rPr>
        <w:t xml:space="preserve">                   в целях                        вырубка следующих деревьев:</w:t>
      </w:r>
    </w:p>
    <w:p w:rsidR="001E6CCE" w:rsidRPr="00274277" w:rsidRDefault="001E6CCE" w:rsidP="001E6CCE">
      <w:pPr>
        <w:autoSpaceDE w:val="0"/>
        <w:autoSpaceDN w:val="0"/>
        <w:adjustRightInd w:val="0"/>
        <w:spacing w:after="0" w:line="240" w:lineRule="auto"/>
        <w:jc w:val="both"/>
        <w:rPr>
          <w:rFonts w:ascii="Times New Roman" w:hAnsi="Times New Roman"/>
          <w:sz w:val="28"/>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5"/>
        <w:gridCol w:w="1701"/>
        <w:gridCol w:w="1134"/>
        <w:gridCol w:w="1134"/>
        <w:gridCol w:w="2268"/>
      </w:tblGrid>
      <w:tr w:rsidR="001E6CCE" w:rsidRPr="00274277" w:rsidTr="0013351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w:t>
            </w:r>
          </w:p>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Порода</w:t>
            </w:r>
          </w:p>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Диам. ствола</w:t>
            </w:r>
          </w:p>
          <w:p w:rsidR="001E6CCE" w:rsidRPr="00274277" w:rsidRDefault="001E6CCE" w:rsidP="0013351A">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Кол-во</w:t>
            </w:r>
          </w:p>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Состояние деревьев</w:t>
            </w:r>
          </w:p>
        </w:tc>
      </w:tr>
      <w:tr w:rsidR="001E6CCE" w:rsidRPr="00274277" w:rsidTr="0013351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E6CCE" w:rsidRPr="00274277" w:rsidRDefault="001E6CCE" w:rsidP="0013351A">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6CCE" w:rsidRPr="00274277" w:rsidRDefault="001E6CCE" w:rsidP="0013351A">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6CCE" w:rsidRPr="00274277" w:rsidRDefault="001E6CCE" w:rsidP="0013351A">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6CCE" w:rsidRPr="00274277" w:rsidRDefault="001E6CCE" w:rsidP="0013351A">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6CCE" w:rsidRPr="00274277" w:rsidRDefault="001E6CCE" w:rsidP="0013351A">
            <w:pPr>
              <w:spacing w:after="0" w:line="240" w:lineRule="auto"/>
              <w:jc w:val="center"/>
              <w:rPr>
                <w:rFonts w:ascii="Times New Roman" w:hAnsi="Times New Roman"/>
                <w:sz w:val="28"/>
                <w:szCs w:val="28"/>
              </w:rPr>
            </w:pPr>
          </w:p>
        </w:tc>
      </w:tr>
      <w:tr w:rsidR="001E6CCE" w:rsidRPr="00274277" w:rsidTr="0013351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r w:rsidRPr="00274277">
              <w:rPr>
                <w:rFonts w:ascii="Times New Roman" w:hAnsi="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E6CCE" w:rsidRPr="00274277" w:rsidRDefault="001E6CCE" w:rsidP="0013351A">
            <w:pPr>
              <w:spacing w:after="0" w:line="240" w:lineRule="auto"/>
              <w:jc w:val="center"/>
              <w:rPr>
                <w:rFonts w:ascii="Times New Roman" w:hAnsi="Times New Roman"/>
                <w:sz w:val="28"/>
                <w:szCs w:val="28"/>
              </w:rPr>
            </w:pPr>
          </w:p>
        </w:tc>
      </w:tr>
    </w:tbl>
    <w:p w:rsidR="001E6CCE" w:rsidRDefault="001E6CCE" w:rsidP="001E6CCE">
      <w:pPr>
        <w:spacing w:after="0" w:line="240" w:lineRule="auto"/>
        <w:rPr>
          <w:rFonts w:ascii="Times New Roman" w:hAnsi="Times New Roman"/>
          <w:sz w:val="26"/>
          <w:szCs w:val="26"/>
        </w:rPr>
      </w:pPr>
    </w:p>
    <w:p w:rsidR="001E6CCE" w:rsidRPr="00274277" w:rsidRDefault="001E6CCE" w:rsidP="001E6CCE">
      <w:pPr>
        <w:spacing w:after="0" w:line="240" w:lineRule="auto"/>
        <w:rPr>
          <w:rFonts w:ascii="Times New Roman" w:hAnsi="Times New Roman"/>
          <w:vanish/>
          <w:sz w:val="26"/>
          <w:szCs w:val="26"/>
        </w:rPr>
      </w:pPr>
    </w:p>
    <w:p w:rsidR="001E6CCE" w:rsidRPr="00274277" w:rsidRDefault="001E6CCE" w:rsidP="001E6CCE">
      <w:pPr>
        <w:spacing w:after="0" w:line="240" w:lineRule="auto"/>
        <w:rPr>
          <w:rFonts w:ascii="Times New Roman" w:hAnsi="Times New Roman"/>
          <w:vanish/>
          <w:sz w:val="26"/>
          <w:szCs w:val="26"/>
        </w:rPr>
      </w:pPr>
    </w:p>
    <w:p w:rsidR="001E6CCE" w:rsidRPr="00274277" w:rsidRDefault="001E6CCE" w:rsidP="001E6CCE">
      <w:pPr>
        <w:spacing w:after="0" w:line="240" w:lineRule="auto"/>
        <w:rPr>
          <w:rFonts w:ascii="Times New Roman" w:hAnsi="Times New Roman"/>
          <w:vanish/>
          <w:sz w:val="26"/>
          <w:szCs w:val="26"/>
        </w:rPr>
      </w:pPr>
    </w:p>
    <w:p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 xml:space="preserve">сохранить: </w:t>
      </w:r>
      <w:r w:rsidRPr="00291390">
        <w:rPr>
          <w:rFonts w:ascii="Times New Roman" w:hAnsi="Times New Roman"/>
          <w:sz w:val="26"/>
          <w:szCs w:val="26"/>
          <w:u w:val="single"/>
        </w:rPr>
        <w:t>деревья,</w:t>
      </w:r>
      <w:r w:rsidRPr="00274277">
        <w:rPr>
          <w:rFonts w:ascii="Times New Roman" w:hAnsi="Times New Roman"/>
          <w:sz w:val="26"/>
          <w:szCs w:val="26"/>
          <w:u w:val="single"/>
        </w:rPr>
        <w:t xml:space="preserve"> не указанные в Разрешении</w:t>
      </w:r>
    </w:p>
    <w:p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Древесные отходы вывезти в течение 2 дней.</w:t>
      </w:r>
    </w:p>
    <w:p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Сжигание и складирование порубочных остатков на контейнерные площадки запрещено.</w:t>
      </w:r>
    </w:p>
    <w:p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 xml:space="preserve">Форма компенсации: </w:t>
      </w:r>
      <w:r w:rsidRPr="00291390">
        <w:rPr>
          <w:rFonts w:ascii="Times New Roman" w:hAnsi="Times New Roman"/>
          <w:sz w:val="26"/>
          <w:szCs w:val="26"/>
        </w:rPr>
        <w:t>___________________</w:t>
      </w:r>
      <w:r w:rsidRPr="00274277">
        <w:rPr>
          <w:rFonts w:ascii="Times New Roman" w:hAnsi="Times New Roman"/>
          <w:sz w:val="26"/>
          <w:szCs w:val="26"/>
        </w:rPr>
        <w:t>.</w:t>
      </w:r>
    </w:p>
    <w:p w:rsidR="001E6CCE" w:rsidRPr="00274277" w:rsidRDefault="001E6CCE" w:rsidP="001E6CCE">
      <w:pPr>
        <w:autoSpaceDE w:val="0"/>
        <w:autoSpaceDN w:val="0"/>
        <w:adjustRightInd w:val="0"/>
        <w:spacing w:after="0" w:line="240" w:lineRule="auto"/>
        <w:jc w:val="both"/>
        <w:rPr>
          <w:rFonts w:ascii="Times New Roman" w:hAnsi="Times New Roman"/>
          <w:sz w:val="26"/>
          <w:szCs w:val="26"/>
          <w:u w:val="single"/>
        </w:rPr>
      </w:pPr>
      <w:r w:rsidRPr="00274277">
        <w:rPr>
          <w:rFonts w:ascii="Times New Roman" w:hAnsi="Times New Roman"/>
          <w:sz w:val="26"/>
          <w:szCs w:val="26"/>
        </w:rPr>
        <w:t xml:space="preserve">Срок действия разрешения на </w:t>
      </w:r>
      <w:r w:rsidRPr="00291390">
        <w:rPr>
          <w:rFonts w:ascii="Times New Roman" w:hAnsi="Times New Roman"/>
          <w:sz w:val="26"/>
          <w:szCs w:val="26"/>
        </w:rPr>
        <w:t>вырубку до «___</w:t>
      </w:r>
      <w:r w:rsidRPr="00274277">
        <w:rPr>
          <w:rFonts w:ascii="Times New Roman" w:hAnsi="Times New Roman"/>
          <w:sz w:val="26"/>
          <w:szCs w:val="26"/>
        </w:rPr>
        <w:t xml:space="preserve">» </w:t>
      </w:r>
      <w:r w:rsidRPr="00291390">
        <w:rPr>
          <w:rFonts w:ascii="Times New Roman" w:hAnsi="Times New Roman"/>
          <w:sz w:val="26"/>
          <w:szCs w:val="26"/>
        </w:rPr>
        <w:t>___________</w:t>
      </w:r>
      <w:r w:rsidRPr="00274277">
        <w:rPr>
          <w:rFonts w:ascii="Times New Roman" w:hAnsi="Times New Roman"/>
          <w:sz w:val="26"/>
          <w:szCs w:val="26"/>
        </w:rPr>
        <w:t xml:space="preserve"> </w:t>
      </w:r>
      <w:r w:rsidRPr="00274277">
        <w:rPr>
          <w:rFonts w:ascii="Times New Roman" w:hAnsi="Times New Roman"/>
          <w:sz w:val="26"/>
          <w:szCs w:val="26"/>
          <w:u w:val="single"/>
        </w:rPr>
        <w:t>20</w:t>
      </w:r>
      <w:r w:rsidRPr="00291390">
        <w:rPr>
          <w:rFonts w:ascii="Times New Roman" w:hAnsi="Times New Roman"/>
          <w:sz w:val="26"/>
          <w:szCs w:val="26"/>
          <w:u w:val="single"/>
        </w:rPr>
        <w:t xml:space="preserve">   </w:t>
      </w:r>
      <w:r w:rsidRPr="00274277">
        <w:rPr>
          <w:rFonts w:ascii="Times New Roman" w:hAnsi="Times New Roman"/>
          <w:sz w:val="26"/>
          <w:szCs w:val="26"/>
          <w:u w:val="single"/>
        </w:rPr>
        <w:t xml:space="preserve"> г.</w:t>
      </w:r>
    </w:p>
    <w:p w:rsidR="001E6CCE" w:rsidRPr="00274277" w:rsidRDefault="001E6CCE" w:rsidP="001E6CCE">
      <w:pPr>
        <w:autoSpaceDE w:val="0"/>
        <w:autoSpaceDN w:val="0"/>
        <w:adjustRightInd w:val="0"/>
        <w:spacing w:after="0" w:line="240" w:lineRule="auto"/>
        <w:jc w:val="both"/>
        <w:rPr>
          <w:rFonts w:ascii="Times New Roman" w:hAnsi="Times New Roman"/>
          <w:sz w:val="26"/>
          <w:szCs w:val="26"/>
          <w:u w:val="single"/>
        </w:rPr>
      </w:pPr>
    </w:p>
    <w:p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Продлено на срок: до «___»___________ 20___ г.</w:t>
      </w:r>
    </w:p>
    <w:p w:rsidR="001E6CCE" w:rsidRPr="00274277" w:rsidRDefault="001E6CCE" w:rsidP="001E6CCE">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_____________________</w:t>
      </w:r>
      <w:r w:rsidRPr="00274277">
        <w:rPr>
          <w:rFonts w:ascii="Times New Roman" w:hAnsi="Times New Roman"/>
          <w:sz w:val="26"/>
          <w:szCs w:val="26"/>
        </w:rPr>
        <w:tab/>
      </w:r>
      <w:r w:rsidRPr="00274277">
        <w:rPr>
          <w:rFonts w:ascii="Times New Roman" w:hAnsi="Times New Roman"/>
          <w:sz w:val="26"/>
          <w:szCs w:val="26"/>
        </w:rPr>
        <w:tab/>
        <w:t>______________</w:t>
      </w:r>
      <w:r w:rsidRPr="00274277">
        <w:rPr>
          <w:rFonts w:ascii="Times New Roman" w:hAnsi="Times New Roman"/>
          <w:sz w:val="26"/>
          <w:szCs w:val="26"/>
        </w:rPr>
        <w:tab/>
      </w:r>
      <w:r w:rsidRPr="00274277">
        <w:rPr>
          <w:rFonts w:ascii="Times New Roman" w:hAnsi="Times New Roman"/>
          <w:sz w:val="26"/>
          <w:szCs w:val="26"/>
        </w:rPr>
        <w:tab/>
        <w:t>___________________</w:t>
      </w:r>
    </w:p>
    <w:p w:rsidR="001E6CCE" w:rsidRPr="00274277" w:rsidRDefault="001E6CCE" w:rsidP="001E6CCE">
      <w:pPr>
        <w:autoSpaceDE w:val="0"/>
        <w:autoSpaceDN w:val="0"/>
        <w:adjustRightInd w:val="0"/>
        <w:spacing w:after="0" w:line="240" w:lineRule="auto"/>
        <w:ind w:left="708"/>
        <w:jc w:val="both"/>
        <w:rPr>
          <w:rFonts w:ascii="Times New Roman" w:hAnsi="Times New Roman"/>
          <w:sz w:val="26"/>
          <w:szCs w:val="26"/>
        </w:rPr>
      </w:pPr>
      <w:r w:rsidRPr="00274277">
        <w:rPr>
          <w:rFonts w:ascii="Times New Roman" w:hAnsi="Times New Roman"/>
          <w:sz w:val="26"/>
          <w:szCs w:val="26"/>
        </w:rPr>
        <w:t>должность</w:t>
      </w:r>
      <w:r w:rsidRPr="00274277">
        <w:rPr>
          <w:rFonts w:ascii="Times New Roman" w:hAnsi="Times New Roman"/>
          <w:sz w:val="26"/>
          <w:szCs w:val="26"/>
        </w:rPr>
        <w:tab/>
      </w:r>
      <w:r w:rsidRPr="00274277">
        <w:rPr>
          <w:rFonts w:ascii="Times New Roman" w:hAnsi="Times New Roman"/>
          <w:sz w:val="26"/>
          <w:szCs w:val="26"/>
        </w:rPr>
        <w:tab/>
      </w:r>
      <w:r w:rsidRPr="00274277">
        <w:rPr>
          <w:rFonts w:ascii="Times New Roman" w:hAnsi="Times New Roman"/>
          <w:sz w:val="26"/>
          <w:szCs w:val="26"/>
        </w:rPr>
        <w:tab/>
      </w:r>
      <w:r w:rsidRPr="00274277">
        <w:rPr>
          <w:rFonts w:ascii="Times New Roman" w:hAnsi="Times New Roman"/>
          <w:sz w:val="26"/>
          <w:szCs w:val="26"/>
        </w:rPr>
        <w:tab/>
        <w:t>подпись</w:t>
      </w:r>
      <w:r w:rsidRPr="00274277">
        <w:rPr>
          <w:rFonts w:ascii="Times New Roman" w:hAnsi="Times New Roman"/>
          <w:sz w:val="26"/>
          <w:szCs w:val="26"/>
        </w:rPr>
        <w:tab/>
      </w:r>
      <w:r w:rsidRPr="00274277">
        <w:rPr>
          <w:rFonts w:ascii="Times New Roman" w:hAnsi="Times New Roman"/>
          <w:sz w:val="26"/>
          <w:szCs w:val="26"/>
        </w:rPr>
        <w:tab/>
      </w:r>
      <w:r w:rsidRPr="00274277">
        <w:rPr>
          <w:rFonts w:ascii="Times New Roman" w:hAnsi="Times New Roman"/>
          <w:sz w:val="26"/>
          <w:szCs w:val="26"/>
        </w:rPr>
        <w:tab/>
        <w:t>расшифровка подписи</w:t>
      </w:r>
    </w:p>
    <w:p w:rsidR="001E6CCE" w:rsidRPr="00291390" w:rsidRDefault="001E6CCE" w:rsidP="001E6CCE">
      <w:pPr>
        <w:shd w:val="clear" w:color="auto" w:fill="FFFFFF"/>
        <w:spacing w:after="0" w:line="240" w:lineRule="auto"/>
        <w:jc w:val="both"/>
        <w:rPr>
          <w:rFonts w:ascii="Times New Roman" w:hAnsi="Times New Roman"/>
          <w:sz w:val="26"/>
          <w:szCs w:val="26"/>
        </w:rPr>
      </w:pPr>
    </w:p>
    <w:p w:rsidR="001E6CCE" w:rsidRPr="001E6CCE" w:rsidRDefault="001E6CCE" w:rsidP="001E6CCE">
      <w:pPr>
        <w:shd w:val="clear" w:color="auto" w:fill="FFFFFF"/>
        <w:spacing w:after="0" w:line="240" w:lineRule="auto"/>
        <w:jc w:val="both"/>
        <w:rPr>
          <w:rFonts w:ascii="Times New Roman" w:hAnsi="Times New Roman"/>
          <w:sz w:val="24"/>
          <w:szCs w:val="24"/>
        </w:rPr>
      </w:pPr>
      <w:r w:rsidRPr="001E6CCE">
        <w:rPr>
          <w:rFonts w:ascii="Times New Roman" w:hAnsi="Times New Roman"/>
          <w:spacing w:val="-5"/>
          <w:sz w:val="24"/>
          <w:szCs w:val="24"/>
        </w:rPr>
        <w:t xml:space="preserve">Снос деревьев производится в соответствии с техникой безопасности. </w:t>
      </w:r>
      <w:r w:rsidRPr="001E6CCE">
        <w:rPr>
          <w:rFonts w:ascii="Times New Roman" w:hAnsi="Times New Roman"/>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1E6CCE">
        <w:rPr>
          <w:rFonts w:ascii="Times New Roman" w:hAnsi="Times New Roman"/>
          <w:sz w:val="24"/>
          <w:szCs w:val="24"/>
        </w:rPr>
        <w:t xml:space="preserve">или кустарников с определенных территорий) должна осуществляется </w:t>
      </w:r>
      <w:r w:rsidRPr="001E6CCE">
        <w:rPr>
          <w:rFonts w:ascii="Times New Roman" w:hAnsi="Times New Roman"/>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1E6CCE" w:rsidRPr="001E6CCE" w:rsidRDefault="001E6CCE" w:rsidP="001E6CCE">
      <w:pPr>
        <w:shd w:val="clear" w:color="auto" w:fill="FFFFFF"/>
        <w:spacing w:after="0" w:line="240" w:lineRule="auto"/>
        <w:jc w:val="both"/>
        <w:rPr>
          <w:rFonts w:ascii="Times New Roman" w:hAnsi="Times New Roman"/>
          <w:spacing w:val="-10"/>
          <w:sz w:val="24"/>
          <w:szCs w:val="24"/>
        </w:rPr>
      </w:pPr>
    </w:p>
    <w:p w:rsidR="001E6CCE" w:rsidRPr="001E6CCE" w:rsidRDefault="001E6CCE" w:rsidP="001E6CCE">
      <w:pPr>
        <w:shd w:val="clear" w:color="auto" w:fill="FFFFFF"/>
        <w:spacing w:after="0" w:line="240" w:lineRule="auto"/>
        <w:jc w:val="both"/>
        <w:rPr>
          <w:rFonts w:ascii="Times New Roman" w:hAnsi="Times New Roman"/>
          <w:sz w:val="24"/>
          <w:szCs w:val="24"/>
        </w:rPr>
      </w:pPr>
      <w:r w:rsidRPr="001E6CCE">
        <w:rPr>
          <w:rFonts w:ascii="Times New Roman" w:hAnsi="Times New Roman"/>
          <w:spacing w:val="-10"/>
          <w:sz w:val="24"/>
          <w:szCs w:val="24"/>
        </w:rPr>
        <w:t xml:space="preserve">Осуществление мероприятий по общему благоустройству территории после </w:t>
      </w:r>
      <w:r w:rsidRPr="001E6CCE">
        <w:rPr>
          <w:rFonts w:ascii="Times New Roman" w:hAnsi="Times New Roman"/>
          <w:spacing w:val="-8"/>
          <w:sz w:val="24"/>
          <w:szCs w:val="24"/>
        </w:rPr>
        <w:t xml:space="preserve">выполнения работ по вырубке деревьев и кустарников (включая вывоз стволов </w:t>
      </w:r>
      <w:r w:rsidRPr="001E6CCE">
        <w:rPr>
          <w:rFonts w:ascii="Times New Roman" w:hAnsi="Times New Roman"/>
          <w:spacing w:val="-5"/>
          <w:sz w:val="24"/>
          <w:szCs w:val="24"/>
        </w:rPr>
        <w:t xml:space="preserve">деревьев, веток, иного мусора, проведение планировочных работ) является </w:t>
      </w:r>
      <w:r w:rsidRPr="001E6CCE">
        <w:rPr>
          <w:rFonts w:ascii="Times New Roman" w:hAnsi="Times New Roman"/>
          <w:sz w:val="24"/>
          <w:szCs w:val="24"/>
        </w:rPr>
        <w:t>обязательным.</w:t>
      </w:r>
    </w:p>
    <w:p w:rsidR="001E6CCE" w:rsidRPr="00291390" w:rsidRDefault="001E6CCE" w:rsidP="001E6CCE">
      <w:pPr>
        <w:spacing w:after="0" w:line="240" w:lineRule="auto"/>
        <w:jc w:val="both"/>
        <w:rPr>
          <w:rFonts w:ascii="Times New Roman" w:hAnsi="Times New Roman"/>
          <w:sz w:val="26"/>
          <w:szCs w:val="26"/>
        </w:rPr>
      </w:pPr>
    </w:p>
    <w:p w:rsidR="001E6CCE" w:rsidRPr="00291390" w:rsidRDefault="001E6CCE" w:rsidP="001E6CCE">
      <w:pPr>
        <w:tabs>
          <w:tab w:val="left" w:pos="1690"/>
        </w:tabs>
        <w:spacing w:after="0" w:line="240" w:lineRule="auto"/>
        <w:rPr>
          <w:rFonts w:ascii="Times New Roman" w:hAnsi="Times New Roman"/>
          <w:sz w:val="26"/>
          <w:szCs w:val="26"/>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291390">
        <w:rPr>
          <w:rFonts w:ascii="Times New Roman" w:hAnsi="Times New Roman"/>
          <w:sz w:val="26"/>
          <w:szCs w:val="26"/>
        </w:rPr>
        <w:t>Руководитель</w:t>
      </w:r>
    </w:p>
    <w:p w:rsidR="001E6CCE" w:rsidRPr="00291390" w:rsidRDefault="001E6CCE" w:rsidP="001E6CCE">
      <w:pPr>
        <w:spacing w:after="0" w:line="240" w:lineRule="auto"/>
        <w:rPr>
          <w:rFonts w:ascii="Times New Roman" w:hAnsi="Times New Roman"/>
          <w:sz w:val="26"/>
          <w:szCs w:val="26"/>
        </w:rPr>
      </w:pPr>
      <w:r w:rsidRPr="00291390">
        <w:rPr>
          <w:rFonts w:ascii="Times New Roman" w:hAnsi="Times New Roman"/>
          <w:sz w:val="26"/>
          <w:szCs w:val="26"/>
        </w:rPr>
        <w:t>исполнительного комитета района                                                    _____</w:t>
      </w:r>
      <w:r>
        <w:rPr>
          <w:rFonts w:ascii="Times New Roman" w:hAnsi="Times New Roman"/>
          <w:sz w:val="26"/>
          <w:szCs w:val="26"/>
        </w:rPr>
        <w:t>_______</w:t>
      </w:r>
      <w:r w:rsidRPr="00291390">
        <w:rPr>
          <w:rFonts w:ascii="Times New Roman" w:hAnsi="Times New Roman"/>
          <w:sz w:val="26"/>
          <w:szCs w:val="26"/>
        </w:rPr>
        <w:t>________</w:t>
      </w:r>
      <w:r w:rsidRPr="00291390">
        <w:rPr>
          <w:rFonts w:ascii="Times New Roman" w:hAnsi="Times New Roman"/>
          <w:sz w:val="26"/>
          <w:szCs w:val="26"/>
        </w:rPr>
        <w:br w:type="page"/>
      </w:r>
    </w:p>
    <w:p w:rsidR="001E6CCE" w:rsidRPr="001E6CCE" w:rsidRDefault="001E6CCE" w:rsidP="001E6CCE">
      <w:pPr>
        <w:autoSpaceDE w:val="0"/>
        <w:spacing w:after="0" w:line="240" w:lineRule="exact"/>
        <w:ind w:hanging="150"/>
        <w:jc w:val="right"/>
        <w:rPr>
          <w:rFonts w:ascii="Times New Roman" w:hAnsi="Times New Roman"/>
          <w:sz w:val="24"/>
          <w:szCs w:val="24"/>
        </w:rPr>
      </w:pPr>
      <w:bookmarkStart w:id="12" w:name="_Hlk80303040"/>
      <w:r w:rsidRPr="001E6CCE">
        <w:rPr>
          <w:rFonts w:ascii="Times New Roman" w:hAnsi="Times New Roman"/>
          <w:sz w:val="24"/>
          <w:szCs w:val="24"/>
        </w:rPr>
        <w:lastRenderedPageBreak/>
        <w:t>Приложение № 2</w:t>
      </w:r>
    </w:p>
    <w:p w:rsidR="001E6CCE" w:rsidRPr="001E6CCE" w:rsidRDefault="001E6CCE" w:rsidP="001E6CCE">
      <w:pPr>
        <w:spacing w:after="0" w:line="240" w:lineRule="exact"/>
        <w:ind w:left="6663"/>
        <w:jc w:val="both"/>
        <w:rPr>
          <w:rFonts w:ascii="Times New Roman" w:hAnsi="Times New Roman"/>
          <w:sz w:val="24"/>
          <w:szCs w:val="24"/>
        </w:rPr>
      </w:pPr>
      <w:r w:rsidRPr="001E6CCE">
        <w:rPr>
          <w:rFonts w:ascii="Times New Roman" w:hAnsi="Times New Roman"/>
          <w:sz w:val="24"/>
          <w:szCs w:val="24"/>
        </w:rPr>
        <w:t>к административному регламенту предоставления муниципальной услуги по выдаче разрешения на вырубку, кронирование, посадку и пересадку деревьев, кустарников, снос газона</w:t>
      </w:r>
    </w:p>
    <w:bookmarkEnd w:id="12"/>
    <w:p w:rsidR="001E6CCE" w:rsidRDefault="001E6CCE" w:rsidP="001E6CCE">
      <w:pPr>
        <w:spacing w:after="0" w:line="240" w:lineRule="auto"/>
        <w:jc w:val="center"/>
        <w:rPr>
          <w:rFonts w:ascii="Times New Roman" w:hAnsi="Times New Roman"/>
          <w:sz w:val="26"/>
          <w:szCs w:val="26"/>
        </w:rPr>
      </w:pPr>
    </w:p>
    <w:p w:rsidR="001E6CCE" w:rsidRPr="0065618F" w:rsidRDefault="001E6CCE" w:rsidP="001E6CCE">
      <w:pPr>
        <w:spacing w:after="0" w:line="240" w:lineRule="auto"/>
        <w:jc w:val="center"/>
        <w:rPr>
          <w:rFonts w:ascii="Times New Roman" w:hAnsi="Times New Roman"/>
          <w:sz w:val="26"/>
          <w:szCs w:val="26"/>
        </w:rPr>
      </w:pPr>
      <w:r>
        <w:rPr>
          <w:rFonts w:ascii="Times New Roman" w:hAnsi="Times New Roman"/>
          <w:sz w:val="26"/>
          <w:szCs w:val="26"/>
        </w:rPr>
        <w:t>АКТ №</w:t>
      </w:r>
      <w:r w:rsidRPr="0065618F">
        <w:rPr>
          <w:rFonts w:ascii="Times New Roman" w:hAnsi="Times New Roman"/>
          <w:sz w:val="26"/>
          <w:szCs w:val="26"/>
        </w:rPr>
        <w:t xml:space="preserve"> ______ от </w:t>
      </w:r>
      <w:r>
        <w:rPr>
          <w:rFonts w:ascii="Times New Roman" w:hAnsi="Times New Roman"/>
          <w:sz w:val="26"/>
          <w:szCs w:val="26"/>
        </w:rPr>
        <w:t>«</w:t>
      </w:r>
      <w:r w:rsidRPr="0065618F">
        <w:rPr>
          <w:rFonts w:ascii="Times New Roman" w:hAnsi="Times New Roman"/>
          <w:sz w:val="26"/>
          <w:szCs w:val="26"/>
        </w:rPr>
        <w:t>__</w:t>
      </w:r>
      <w:r>
        <w:rPr>
          <w:rFonts w:ascii="Times New Roman" w:hAnsi="Times New Roman"/>
          <w:sz w:val="26"/>
          <w:szCs w:val="26"/>
        </w:rPr>
        <w:t>»</w:t>
      </w:r>
      <w:r w:rsidRPr="0065618F">
        <w:rPr>
          <w:rFonts w:ascii="Times New Roman" w:hAnsi="Times New Roman"/>
          <w:sz w:val="26"/>
          <w:szCs w:val="26"/>
        </w:rPr>
        <w:t xml:space="preserve"> ________ 20__ г.</w:t>
      </w:r>
    </w:p>
    <w:p w:rsidR="001E6CCE" w:rsidRPr="0065618F" w:rsidRDefault="001E6CCE" w:rsidP="001E6CCE">
      <w:pPr>
        <w:spacing w:after="0" w:line="240" w:lineRule="auto"/>
        <w:jc w:val="center"/>
        <w:rPr>
          <w:rFonts w:ascii="Times New Roman" w:hAnsi="Times New Roman"/>
          <w:sz w:val="26"/>
          <w:szCs w:val="26"/>
        </w:rPr>
      </w:pPr>
      <w:r w:rsidRPr="0065618F">
        <w:rPr>
          <w:rFonts w:ascii="Times New Roman" w:hAnsi="Times New Roman"/>
          <w:sz w:val="26"/>
          <w:szCs w:val="26"/>
        </w:rPr>
        <w:t>обследования зеленых насаждений</w:t>
      </w:r>
    </w:p>
    <w:p w:rsidR="001E6CCE" w:rsidRPr="0065618F"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xml:space="preserve">по ул. </w:t>
      </w:r>
      <w:r>
        <w:rPr>
          <w:rFonts w:ascii="Times New Roman" w:hAnsi="Times New Roman"/>
          <w:sz w:val="26"/>
          <w:szCs w:val="26"/>
        </w:rPr>
        <w:t xml:space="preserve">______________________________ </w:t>
      </w:r>
    </w:p>
    <w:p w:rsidR="001E6CCE" w:rsidRPr="0065618F"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Pr>
          <w:rFonts w:ascii="Times New Roman" w:hAnsi="Times New Roman"/>
          <w:sz w:val="26"/>
          <w:szCs w:val="26"/>
        </w:rPr>
        <w:t>(</w:t>
      </w:r>
      <w:r w:rsidRPr="0065618F">
        <w:rPr>
          <w:rFonts w:ascii="Times New Roman" w:hAnsi="Times New Roman"/>
          <w:sz w:val="26"/>
          <w:szCs w:val="26"/>
        </w:rPr>
        <w:t>при необходимости указывается полное название объекта,</w:t>
      </w: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земельный участок с кадастровым номером)</w:t>
      </w:r>
    </w:p>
    <w:p w:rsidR="001E6CCE" w:rsidRPr="0065618F"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Кадастровый номер:</w:t>
      </w: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Адрес:</w:t>
      </w:r>
    </w:p>
    <w:p w:rsidR="001E6CCE"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xml:space="preserve">Члены комиссии: </w:t>
      </w: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(должность, Ф.И.О.) ___</w:t>
      </w:r>
      <w:r>
        <w:rPr>
          <w:rFonts w:ascii="Times New Roman" w:hAnsi="Times New Roman"/>
          <w:sz w:val="26"/>
          <w:szCs w:val="26"/>
        </w:rPr>
        <w:t>______________________________________</w:t>
      </w:r>
      <w:r w:rsidRPr="0065618F">
        <w:rPr>
          <w:rFonts w:ascii="Times New Roman" w:hAnsi="Times New Roman"/>
          <w:sz w:val="26"/>
          <w:szCs w:val="26"/>
        </w:rPr>
        <w:t>_________________</w:t>
      </w:r>
    </w:p>
    <w:p w:rsidR="001E6CCE"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Присутствующий представитель: (Ф.И.О., должность, организация)</w:t>
      </w: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xml:space="preserve">    1. _____________________________________________</w:t>
      </w:r>
      <w:r>
        <w:rPr>
          <w:rFonts w:ascii="Times New Roman" w:hAnsi="Times New Roman"/>
          <w:sz w:val="26"/>
          <w:szCs w:val="26"/>
        </w:rPr>
        <w:t>____</w:t>
      </w:r>
      <w:r w:rsidRPr="0065618F">
        <w:rPr>
          <w:rFonts w:ascii="Times New Roman" w:hAnsi="Times New Roman"/>
          <w:sz w:val="26"/>
          <w:szCs w:val="26"/>
        </w:rPr>
        <w:t>_______________________</w:t>
      </w:r>
    </w:p>
    <w:p w:rsidR="001E6CCE" w:rsidRPr="0065618F"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Основание для проверки: __________________________________</w:t>
      </w:r>
      <w:r>
        <w:rPr>
          <w:rFonts w:ascii="Times New Roman" w:hAnsi="Times New Roman"/>
          <w:sz w:val="26"/>
          <w:szCs w:val="26"/>
        </w:rPr>
        <w:t>___</w:t>
      </w:r>
      <w:r w:rsidRPr="0065618F">
        <w:rPr>
          <w:rFonts w:ascii="Times New Roman" w:hAnsi="Times New Roman"/>
          <w:sz w:val="26"/>
          <w:szCs w:val="26"/>
        </w:rPr>
        <w:t>________________</w:t>
      </w:r>
      <w:r>
        <w:rPr>
          <w:rFonts w:ascii="Times New Roman" w:hAnsi="Times New Roman"/>
          <w:sz w:val="26"/>
          <w:szCs w:val="26"/>
        </w:rPr>
        <w:t>_</w:t>
      </w:r>
    </w:p>
    <w:p w:rsidR="001E6CCE" w:rsidRPr="0065618F"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В ходе обследования установлено, что в зону _____________</w:t>
      </w:r>
      <w:r>
        <w:rPr>
          <w:rFonts w:ascii="Times New Roman" w:hAnsi="Times New Roman"/>
          <w:sz w:val="26"/>
          <w:szCs w:val="26"/>
        </w:rPr>
        <w:t>______</w:t>
      </w:r>
      <w:r w:rsidRPr="0065618F">
        <w:rPr>
          <w:rFonts w:ascii="Times New Roman" w:hAnsi="Times New Roman"/>
          <w:sz w:val="26"/>
          <w:szCs w:val="26"/>
        </w:rPr>
        <w:t>__________________</w:t>
      </w: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на земельном участке с кадастровым номером __________</w:t>
      </w:r>
      <w:r>
        <w:rPr>
          <w:rFonts w:ascii="Times New Roman" w:hAnsi="Times New Roman"/>
          <w:sz w:val="26"/>
          <w:szCs w:val="26"/>
        </w:rPr>
        <w:t>________</w:t>
      </w:r>
      <w:r w:rsidRPr="0065618F">
        <w:rPr>
          <w:rFonts w:ascii="Times New Roman" w:hAnsi="Times New Roman"/>
          <w:sz w:val="26"/>
          <w:szCs w:val="26"/>
        </w:rPr>
        <w:t>____________ по ул.</w:t>
      </w:r>
    </w:p>
    <w:p w:rsidR="001E6CCE" w:rsidRPr="0065618F" w:rsidRDefault="001E6CCE" w:rsidP="001E6CCE">
      <w:pPr>
        <w:spacing w:after="0" w:line="240" w:lineRule="auto"/>
        <w:jc w:val="both"/>
        <w:rPr>
          <w:rFonts w:ascii="Times New Roman" w:hAnsi="Times New Roman"/>
          <w:sz w:val="26"/>
          <w:szCs w:val="26"/>
        </w:rPr>
      </w:pPr>
      <w:r w:rsidRPr="0065618F">
        <w:rPr>
          <w:rFonts w:ascii="Times New Roman" w:hAnsi="Times New Roman"/>
          <w:sz w:val="26"/>
          <w:szCs w:val="26"/>
        </w:rPr>
        <w:t>_________________________    ____</w:t>
      </w:r>
      <w:r>
        <w:rPr>
          <w:rFonts w:ascii="Times New Roman" w:hAnsi="Times New Roman"/>
          <w:sz w:val="26"/>
          <w:szCs w:val="26"/>
        </w:rPr>
        <w:t xml:space="preserve">___________________  </w:t>
      </w:r>
      <w:r w:rsidRPr="0065618F">
        <w:rPr>
          <w:rFonts w:ascii="Times New Roman" w:hAnsi="Times New Roman"/>
          <w:sz w:val="26"/>
          <w:szCs w:val="26"/>
        </w:rPr>
        <w:t xml:space="preserve"> с учетом</w:t>
      </w:r>
      <w:r>
        <w:rPr>
          <w:rFonts w:ascii="Times New Roman" w:hAnsi="Times New Roman"/>
          <w:sz w:val="26"/>
          <w:szCs w:val="26"/>
        </w:rPr>
        <w:t xml:space="preserve"> разрешения </w:t>
      </w:r>
      <w:r w:rsidRPr="0065618F">
        <w:rPr>
          <w:rFonts w:ascii="Times New Roman" w:hAnsi="Times New Roman"/>
          <w:sz w:val="26"/>
          <w:szCs w:val="26"/>
        </w:rPr>
        <w:t>на строительство (разрешения на</w:t>
      </w:r>
      <w:r>
        <w:rPr>
          <w:rFonts w:ascii="Times New Roman" w:hAnsi="Times New Roman"/>
          <w:sz w:val="26"/>
          <w:szCs w:val="26"/>
        </w:rPr>
        <w:t xml:space="preserve"> реконструкцию, </w:t>
      </w:r>
      <w:r w:rsidRPr="0065618F">
        <w:rPr>
          <w:rFonts w:ascii="Times New Roman" w:hAnsi="Times New Roman"/>
          <w:sz w:val="26"/>
          <w:szCs w:val="26"/>
        </w:rPr>
        <w:t>ордера на</w:t>
      </w:r>
      <w:r>
        <w:rPr>
          <w:rFonts w:ascii="Times New Roman" w:hAnsi="Times New Roman"/>
          <w:sz w:val="26"/>
          <w:szCs w:val="26"/>
        </w:rPr>
        <w:t xml:space="preserve"> </w:t>
      </w:r>
      <w:r w:rsidRPr="0065618F">
        <w:rPr>
          <w:rFonts w:ascii="Times New Roman" w:hAnsi="Times New Roman"/>
          <w:sz w:val="26"/>
          <w:szCs w:val="26"/>
        </w:rPr>
        <w:t>производство работ) попадают следующие зеленые насаждения:</w:t>
      </w:r>
    </w:p>
    <w:p w:rsidR="001E6CCE" w:rsidRPr="0065618F"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группа зеленых насаждений:</w:t>
      </w: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название группы _______________________________________</w:t>
      </w:r>
      <w:r>
        <w:rPr>
          <w:rFonts w:ascii="Times New Roman" w:hAnsi="Times New Roman"/>
          <w:sz w:val="26"/>
          <w:szCs w:val="26"/>
        </w:rPr>
        <w:t>___</w:t>
      </w:r>
      <w:r w:rsidRPr="0065618F">
        <w:rPr>
          <w:rFonts w:ascii="Times New Roman" w:hAnsi="Times New Roman"/>
          <w:sz w:val="26"/>
          <w:szCs w:val="26"/>
        </w:rPr>
        <w:t>_________________,</w:t>
      </w: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описание группы _________________________________________</w:t>
      </w:r>
      <w:r>
        <w:rPr>
          <w:rFonts w:ascii="Times New Roman" w:hAnsi="Times New Roman"/>
          <w:sz w:val="26"/>
          <w:szCs w:val="26"/>
        </w:rPr>
        <w:t>___</w:t>
      </w:r>
      <w:r w:rsidRPr="0065618F">
        <w:rPr>
          <w:rFonts w:ascii="Times New Roman" w:hAnsi="Times New Roman"/>
          <w:sz w:val="26"/>
          <w:szCs w:val="26"/>
        </w:rPr>
        <w:t>_______________,</w:t>
      </w: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видовой состав зеленых насаждений ________________________</w:t>
      </w:r>
      <w:r>
        <w:rPr>
          <w:rFonts w:ascii="Times New Roman" w:hAnsi="Times New Roman"/>
          <w:sz w:val="26"/>
          <w:szCs w:val="26"/>
        </w:rPr>
        <w:t>____</w:t>
      </w:r>
      <w:r w:rsidRPr="0065618F">
        <w:rPr>
          <w:rFonts w:ascii="Times New Roman" w:hAnsi="Times New Roman"/>
          <w:sz w:val="26"/>
          <w:szCs w:val="26"/>
        </w:rPr>
        <w:t>______________.</w:t>
      </w:r>
    </w:p>
    <w:p w:rsidR="001E6CCE" w:rsidRPr="0065618F"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Итого:</w:t>
      </w:r>
    </w:p>
    <w:p w:rsidR="001E6CCE" w:rsidRPr="0065618F" w:rsidRDefault="001E6CCE" w:rsidP="001E6CCE">
      <w:pPr>
        <w:spacing w:after="0" w:line="240" w:lineRule="auto"/>
        <w:jc w:val="center"/>
        <w:rPr>
          <w:rFonts w:ascii="Times New Roman" w:hAnsi="Times New Roman"/>
          <w:sz w:val="26"/>
          <w:szCs w:val="26"/>
        </w:rPr>
      </w:pPr>
      <w:r w:rsidRPr="0065618F">
        <w:rPr>
          <w:rFonts w:ascii="Times New Roman" w:hAnsi="Times New Roman"/>
          <w:sz w:val="26"/>
          <w:szCs w:val="26"/>
        </w:rPr>
        <w:t>Заключение комиссии</w:t>
      </w:r>
    </w:p>
    <w:p w:rsidR="001E6CCE" w:rsidRPr="0065618F"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Аварийные деревья подлежат вырубке в кратчайшие сроки.</w:t>
      </w:r>
    </w:p>
    <w:p w:rsidR="001E6CCE" w:rsidRPr="0065618F"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__________________</w:t>
      </w:r>
      <w:r>
        <w:rPr>
          <w:rFonts w:ascii="Times New Roman" w:hAnsi="Times New Roman"/>
          <w:sz w:val="26"/>
          <w:szCs w:val="26"/>
        </w:rPr>
        <w:t>______</w:t>
      </w:r>
      <w:r w:rsidRPr="0065618F">
        <w:rPr>
          <w:rFonts w:ascii="Times New Roman" w:hAnsi="Times New Roman"/>
          <w:sz w:val="26"/>
          <w:szCs w:val="26"/>
        </w:rPr>
        <w:t>____             _____</w:t>
      </w:r>
      <w:r>
        <w:rPr>
          <w:rFonts w:ascii="Times New Roman" w:hAnsi="Times New Roman"/>
          <w:sz w:val="26"/>
          <w:szCs w:val="26"/>
        </w:rPr>
        <w:t>______</w:t>
      </w:r>
      <w:r w:rsidRPr="0065618F">
        <w:rPr>
          <w:rFonts w:ascii="Times New Roman" w:hAnsi="Times New Roman"/>
          <w:sz w:val="26"/>
          <w:szCs w:val="26"/>
        </w:rPr>
        <w:t>__________</w:t>
      </w:r>
      <w:r>
        <w:rPr>
          <w:rFonts w:ascii="Times New Roman" w:hAnsi="Times New Roman"/>
          <w:sz w:val="26"/>
          <w:szCs w:val="26"/>
        </w:rPr>
        <w:t>____</w:t>
      </w:r>
      <w:r w:rsidRPr="0065618F">
        <w:rPr>
          <w:rFonts w:ascii="Times New Roman" w:hAnsi="Times New Roman"/>
          <w:sz w:val="26"/>
          <w:szCs w:val="26"/>
        </w:rPr>
        <w:t>________________</w:t>
      </w:r>
    </w:p>
    <w:p w:rsidR="001E6CCE" w:rsidRPr="0065618F" w:rsidRDefault="001E6CCE" w:rsidP="001E6CCE">
      <w:pPr>
        <w:spacing w:after="0" w:line="240" w:lineRule="auto"/>
        <w:jc w:val="center"/>
        <w:rPr>
          <w:rFonts w:ascii="Times New Roman" w:hAnsi="Times New Roman"/>
          <w:sz w:val="26"/>
          <w:szCs w:val="26"/>
        </w:rPr>
      </w:pPr>
      <w:r w:rsidRPr="0065618F">
        <w:rPr>
          <w:rFonts w:ascii="Times New Roman" w:hAnsi="Times New Roman"/>
          <w:sz w:val="26"/>
          <w:szCs w:val="26"/>
        </w:rPr>
        <w:t xml:space="preserve">(Ф.И.О.)          </w:t>
      </w:r>
      <w:r>
        <w:rPr>
          <w:rFonts w:ascii="Times New Roman" w:hAnsi="Times New Roman"/>
          <w:sz w:val="26"/>
          <w:szCs w:val="26"/>
        </w:rPr>
        <w:t xml:space="preserve">                    </w:t>
      </w:r>
      <w:r w:rsidRPr="0065618F">
        <w:rPr>
          <w:rFonts w:ascii="Times New Roman" w:hAnsi="Times New Roman"/>
          <w:sz w:val="26"/>
          <w:szCs w:val="26"/>
        </w:rPr>
        <w:t xml:space="preserve">              (подпись председателя комиссии)</w:t>
      </w:r>
    </w:p>
    <w:p w:rsidR="001E6CCE" w:rsidRPr="0065618F" w:rsidRDefault="001E6CCE" w:rsidP="001E6CCE">
      <w:pPr>
        <w:spacing w:after="0" w:line="240" w:lineRule="auto"/>
        <w:rPr>
          <w:rFonts w:ascii="Times New Roman" w:hAnsi="Times New Roman"/>
          <w:sz w:val="26"/>
          <w:szCs w:val="26"/>
        </w:rPr>
      </w:pP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При необходимости:</w:t>
      </w:r>
    </w:p>
    <w:p w:rsidR="001E6CCE" w:rsidRPr="0065618F" w:rsidRDefault="001E6CCE" w:rsidP="001E6CCE">
      <w:pPr>
        <w:spacing w:after="0" w:line="240" w:lineRule="auto"/>
        <w:rPr>
          <w:rFonts w:ascii="Times New Roman" w:hAnsi="Times New Roman"/>
          <w:sz w:val="26"/>
          <w:szCs w:val="26"/>
        </w:rPr>
      </w:pPr>
      <w:r w:rsidRPr="0065618F">
        <w:rPr>
          <w:rFonts w:ascii="Times New Roman" w:hAnsi="Times New Roman"/>
          <w:sz w:val="26"/>
          <w:szCs w:val="26"/>
        </w:rPr>
        <w:t xml:space="preserve">    1. ________</w:t>
      </w:r>
      <w:r>
        <w:rPr>
          <w:rFonts w:ascii="Times New Roman" w:hAnsi="Times New Roman"/>
          <w:sz w:val="26"/>
          <w:szCs w:val="26"/>
        </w:rPr>
        <w:t>___</w:t>
      </w:r>
      <w:r w:rsidRPr="0065618F">
        <w:rPr>
          <w:rFonts w:ascii="Times New Roman" w:hAnsi="Times New Roman"/>
          <w:sz w:val="26"/>
          <w:szCs w:val="26"/>
        </w:rPr>
        <w:t xml:space="preserve">_____________   </w:t>
      </w:r>
      <w:r>
        <w:rPr>
          <w:rFonts w:ascii="Times New Roman" w:hAnsi="Times New Roman"/>
          <w:sz w:val="26"/>
          <w:szCs w:val="26"/>
        </w:rPr>
        <w:t xml:space="preserve">  </w:t>
      </w:r>
      <w:r w:rsidRPr="0065618F">
        <w:rPr>
          <w:rFonts w:ascii="Times New Roman" w:hAnsi="Times New Roman"/>
          <w:sz w:val="26"/>
          <w:szCs w:val="26"/>
        </w:rPr>
        <w:t xml:space="preserve">        __</w:t>
      </w:r>
      <w:r>
        <w:rPr>
          <w:rFonts w:ascii="Times New Roman" w:hAnsi="Times New Roman"/>
          <w:sz w:val="26"/>
          <w:szCs w:val="26"/>
        </w:rPr>
        <w:t>_______________</w:t>
      </w:r>
      <w:r w:rsidRPr="0065618F">
        <w:rPr>
          <w:rFonts w:ascii="Times New Roman" w:hAnsi="Times New Roman"/>
          <w:sz w:val="26"/>
          <w:szCs w:val="26"/>
        </w:rPr>
        <w:t>________________________</w:t>
      </w:r>
    </w:p>
    <w:p w:rsidR="001E6CCE" w:rsidRPr="0065618F" w:rsidRDefault="001E6CCE" w:rsidP="001E6CCE">
      <w:pPr>
        <w:spacing w:after="0" w:line="240" w:lineRule="auto"/>
        <w:jc w:val="center"/>
        <w:rPr>
          <w:rFonts w:ascii="Times New Roman" w:hAnsi="Times New Roman"/>
          <w:sz w:val="26"/>
          <w:szCs w:val="26"/>
        </w:rPr>
      </w:pPr>
      <w:r w:rsidRPr="0065618F">
        <w:rPr>
          <w:rFonts w:ascii="Times New Roman" w:hAnsi="Times New Roman"/>
          <w:sz w:val="26"/>
          <w:szCs w:val="26"/>
        </w:rPr>
        <w:t xml:space="preserve">(Ф.И.О.)          </w:t>
      </w:r>
      <w:r>
        <w:rPr>
          <w:rFonts w:ascii="Times New Roman" w:hAnsi="Times New Roman"/>
          <w:sz w:val="26"/>
          <w:szCs w:val="26"/>
        </w:rPr>
        <w:t xml:space="preserve">                    </w:t>
      </w:r>
      <w:r w:rsidRPr="0065618F">
        <w:rPr>
          <w:rFonts w:ascii="Times New Roman" w:hAnsi="Times New Roman"/>
          <w:sz w:val="26"/>
          <w:szCs w:val="26"/>
        </w:rPr>
        <w:t xml:space="preserve">              (подпись </w:t>
      </w:r>
      <w:r>
        <w:rPr>
          <w:rFonts w:ascii="Times New Roman" w:hAnsi="Times New Roman"/>
          <w:sz w:val="26"/>
          <w:szCs w:val="26"/>
        </w:rPr>
        <w:t>представителя</w:t>
      </w:r>
      <w:r w:rsidRPr="0065618F">
        <w:rPr>
          <w:rFonts w:ascii="Times New Roman" w:hAnsi="Times New Roman"/>
          <w:sz w:val="26"/>
          <w:szCs w:val="26"/>
        </w:rPr>
        <w:t>)</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br w:type="page"/>
      </w:r>
    </w:p>
    <w:p w:rsidR="001E6CCE" w:rsidRPr="001E6CCE" w:rsidRDefault="001E6CCE" w:rsidP="001E6CCE">
      <w:pPr>
        <w:autoSpaceDE w:val="0"/>
        <w:spacing w:after="0" w:line="240" w:lineRule="exact"/>
        <w:ind w:hanging="150"/>
        <w:jc w:val="right"/>
        <w:rPr>
          <w:rFonts w:ascii="Times New Roman" w:hAnsi="Times New Roman"/>
          <w:sz w:val="24"/>
          <w:szCs w:val="24"/>
        </w:rPr>
      </w:pPr>
      <w:bookmarkStart w:id="13" w:name="_Hlk80303192"/>
      <w:bookmarkStart w:id="14" w:name="_Hlk80303261"/>
      <w:r w:rsidRPr="001E6CCE">
        <w:rPr>
          <w:rFonts w:ascii="Times New Roman" w:hAnsi="Times New Roman"/>
          <w:sz w:val="24"/>
          <w:szCs w:val="24"/>
        </w:rPr>
        <w:lastRenderedPageBreak/>
        <w:t xml:space="preserve">Приложение № </w:t>
      </w:r>
      <w:r>
        <w:rPr>
          <w:rFonts w:ascii="Times New Roman" w:hAnsi="Times New Roman"/>
          <w:sz w:val="24"/>
          <w:szCs w:val="24"/>
        </w:rPr>
        <w:t>3</w:t>
      </w:r>
    </w:p>
    <w:p w:rsidR="001E6CCE" w:rsidRDefault="001E6CCE" w:rsidP="001E6CCE">
      <w:pPr>
        <w:spacing w:after="0" w:line="240" w:lineRule="exact"/>
        <w:ind w:left="6663"/>
        <w:jc w:val="both"/>
        <w:rPr>
          <w:rFonts w:ascii="Times New Roman" w:hAnsi="Times New Roman"/>
          <w:sz w:val="24"/>
          <w:szCs w:val="24"/>
        </w:rPr>
      </w:pPr>
      <w:r w:rsidRPr="001E6CCE">
        <w:rPr>
          <w:rFonts w:ascii="Times New Roman" w:hAnsi="Times New Roman"/>
          <w:sz w:val="24"/>
          <w:szCs w:val="24"/>
        </w:rPr>
        <w:t>к административному регламенту предоставления муниципальной услуги по выдаче разрешения на вырубку, кронирование, посадку и пересадку деревьев, кустарников, снос газона</w:t>
      </w:r>
      <w:bookmarkEnd w:id="13"/>
    </w:p>
    <w:bookmarkEnd w:id="14"/>
    <w:p w:rsidR="001E6CCE" w:rsidRDefault="001E6CCE" w:rsidP="001E6CCE">
      <w:pPr>
        <w:spacing w:after="0" w:line="240" w:lineRule="exact"/>
        <w:ind w:left="6663"/>
        <w:jc w:val="both"/>
        <w:rPr>
          <w:rFonts w:ascii="Times New Roman" w:hAnsi="Times New Roman"/>
          <w:sz w:val="24"/>
          <w:szCs w:val="24"/>
        </w:rPr>
      </w:pPr>
    </w:p>
    <w:p w:rsidR="001E6CCE" w:rsidRDefault="001E6CCE" w:rsidP="001E6CCE">
      <w:pPr>
        <w:spacing w:after="0" w:line="240" w:lineRule="auto"/>
        <w:ind w:right="-1"/>
        <w:jc w:val="center"/>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6CCE" w:rsidRDefault="001E6CCE" w:rsidP="001E6CCE">
      <w:pPr>
        <w:spacing w:after="0" w:line="240" w:lineRule="auto"/>
        <w:ind w:right="-1"/>
        <w:jc w:val="center"/>
        <w:rPr>
          <w:rFonts w:ascii="Times New Roman" w:hAnsi="Times New Roman"/>
          <w:sz w:val="28"/>
          <w:szCs w:val="28"/>
        </w:rPr>
      </w:pPr>
    </w:p>
    <w:p w:rsidR="001E6CCE" w:rsidRPr="006E6834" w:rsidRDefault="001E6CCE" w:rsidP="001E6CCE">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1E6CCE" w:rsidRPr="006E6834" w:rsidRDefault="001E6CCE" w:rsidP="001E6CC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предоставлени</w:t>
      </w:r>
      <w:r>
        <w:rPr>
          <w:rFonts w:ascii="Times New Roman" w:hAnsi="Times New Roman"/>
          <w:sz w:val="28"/>
          <w:szCs w:val="28"/>
        </w:rPr>
        <w:t>и</w:t>
      </w:r>
      <w:r w:rsidRPr="006E6834">
        <w:rPr>
          <w:rFonts w:ascii="Times New Roman" w:hAnsi="Times New Roman"/>
          <w:sz w:val="28"/>
          <w:szCs w:val="28"/>
        </w:rPr>
        <w:t xml:space="preserve"> муниципальной услуги </w:t>
      </w:r>
      <w:r>
        <w:rPr>
          <w:rFonts w:ascii="Times New Roman" w:hAnsi="Times New Roman"/>
          <w:sz w:val="28"/>
          <w:szCs w:val="28"/>
        </w:rPr>
        <w:t>по</w:t>
      </w:r>
      <w:r>
        <w:rPr>
          <w:rFonts w:ascii="Times New Roman" w:hAnsi="Times New Roman"/>
          <w:sz w:val="28"/>
          <w:szCs w:val="28"/>
        </w:rPr>
        <w:br/>
      </w:r>
      <w:r w:rsidRPr="00A55455">
        <w:rPr>
          <w:rFonts w:ascii="Times New Roman" w:hAnsi="Times New Roman"/>
          <w:sz w:val="28"/>
          <w:szCs w:val="28"/>
        </w:rPr>
        <w:t>выдаче разрешения на вырубку, кронирование, посадку и пересадку деревьев, кустарников, снос газона</w:t>
      </w:r>
      <w:r w:rsidRPr="006E6834">
        <w:rPr>
          <w:rFonts w:ascii="Times New Roman" w:hAnsi="Times New Roman"/>
          <w:sz w:val="28"/>
          <w:szCs w:val="28"/>
        </w:rPr>
        <w:br/>
      </w:r>
    </w:p>
    <w:p w:rsidR="001E6CCE" w:rsidRDefault="001E6CCE" w:rsidP="001E6CCE">
      <w:pPr>
        <w:spacing w:after="0" w:line="240" w:lineRule="auto"/>
        <w:ind w:right="-1"/>
        <w:jc w:val="center"/>
        <w:rPr>
          <w:rFonts w:ascii="Times New Roman" w:hAnsi="Times New Roman"/>
          <w:sz w:val="26"/>
          <w:szCs w:val="26"/>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1E6CCE" w:rsidRDefault="001E6CCE" w:rsidP="001E6CCE">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от_____._____.________гг., о ______________________________________</w:t>
      </w: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1E6CCE" w:rsidRDefault="001E6CCE" w:rsidP="001E6CCE">
      <w:pPr>
        <w:pBdr>
          <w:top w:val="single" w:sz="4" w:space="1" w:color="000000"/>
        </w:pBdr>
        <w:spacing w:after="0" w:line="240" w:lineRule="auto"/>
        <w:ind w:left="1560" w:right="-1"/>
        <w:jc w:val="center"/>
        <w:rPr>
          <w:rFonts w:ascii="Times New Roman" w:hAnsi="Times New Roman"/>
          <w:sz w:val="20"/>
          <w:szCs w:val="20"/>
        </w:rPr>
      </w:pPr>
    </w:p>
    <w:p w:rsidR="001E6CCE" w:rsidRDefault="001E6CCE" w:rsidP="001E6CCE">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1E6CCE" w:rsidRDefault="001E6CCE" w:rsidP="001E6CCE">
      <w:pPr>
        <w:pBdr>
          <w:top w:val="single" w:sz="4" w:space="1" w:color="000000"/>
        </w:pBdr>
        <w:spacing w:after="0" w:line="240" w:lineRule="auto"/>
        <w:ind w:right="-1"/>
        <w:jc w:val="center"/>
        <w:rPr>
          <w:rFonts w:ascii="Times New Roman" w:hAnsi="Times New Roman"/>
        </w:rPr>
      </w:pPr>
    </w:p>
    <w:p w:rsidR="001E6CCE" w:rsidRDefault="001E6CCE" w:rsidP="001E6CCE">
      <w:pPr>
        <w:spacing w:after="0" w:line="240" w:lineRule="auto"/>
        <w:ind w:right="-1"/>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w:t>
      </w:r>
      <w:r w:rsidRPr="00543F9C">
        <w:rPr>
          <w:rFonts w:ascii="Times New Roman" w:hAnsi="Times New Roman"/>
          <w:sz w:val="24"/>
          <w:szCs w:val="24"/>
        </w:rPr>
        <w:t xml:space="preserve">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1.</w:t>
      </w:r>
    </w:p>
    <w:p w:rsidR="001E6CCE" w:rsidRDefault="001E6CCE" w:rsidP="001E6CCE">
      <w:pPr>
        <w:spacing w:after="0" w:line="240" w:lineRule="auto"/>
        <w:ind w:right="-1"/>
        <w:jc w:val="both"/>
        <w:rPr>
          <w:rFonts w:ascii="Times New Roman" w:hAnsi="Times New Roman"/>
          <w:sz w:val="24"/>
          <w:szCs w:val="24"/>
        </w:rPr>
      </w:pPr>
    </w:p>
    <w:p w:rsidR="001E6CCE" w:rsidRDefault="001E6CCE" w:rsidP="001E6CCE">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1E6CCE" w:rsidRDefault="001E6CCE" w:rsidP="001E6CCE">
      <w:pPr>
        <w:spacing w:after="0" w:line="240" w:lineRule="auto"/>
        <w:ind w:right="-1"/>
        <w:rPr>
          <w:rFonts w:ascii="Times New Roman" w:hAnsi="Times New Roman"/>
          <w:sz w:val="20"/>
          <w:szCs w:val="20"/>
        </w:rPr>
      </w:pP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1E6CCE" w:rsidRDefault="001E6CCE" w:rsidP="001E6CCE">
      <w:pPr>
        <w:pBdr>
          <w:top w:val="single" w:sz="4" w:space="9" w:color="000000"/>
        </w:pBdr>
        <w:spacing w:after="0" w:line="240" w:lineRule="auto"/>
        <w:ind w:left="5670" w:right="-1"/>
        <w:jc w:val="center"/>
        <w:rPr>
          <w:rFonts w:ascii="Times New Roman" w:hAnsi="Times New Roman"/>
          <w:sz w:val="20"/>
          <w:szCs w:val="20"/>
        </w:rPr>
      </w:pPr>
    </w:p>
    <w:p w:rsidR="001E6CCE" w:rsidRDefault="001E6CCE" w:rsidP="001E6CCE">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rsidR="001E6CCE" w:rsidRDefault="001E6CCE" w:rsidP="001E6CCE">
      <w:pPr>
        <w:ind w:right="-1"/>
      </w:pPr>
    </w:p>
    <w:p w:rsidR="001E6CCE" w:rsidRDefault="001E6CCE" w:rsidP="001E6CCE">
      <w:pPr>
        <w:ind w:right="-1"/>
      </w:pPr>
    </w:p>
    <w:p w:rsidR="001E6CCE" w:rsidRDefault="001E6CCE" w:rsidP="001E6CCE">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1E6CCE" w:rsidRDefault="001E6CCE" w:rsidP="001E6CCE">
      <w:pPr>
        <w:spacing w:line="240" w:lineRule="auto"/>
        <w:ind w:right="-1"/>
        <w:rPr>
          <w:rFonts w:ascii="Times New Roman" w:hAnsi="Times New Roman"/>
          <w:sz w:val="20"/>
          <w:szCs w:val="20"/>
        </w:rPr>
      </w:pPr>
      <w:r>
        <w:rPr>
          <w:rFonts w:ascii="Times New Roman" w:hAnsi="Times New Roman"/>
          <w:sz w:val="20"/>
          <w:szCs w:val="20"/>
        </w:rPr>
        <w:t>______________________________</w:t>
      </w:r>
    </w:p>
    <w:p w:rsidR="001E6CCE" w:rsidRDefault="001E6CCE" w:rsidP="001E6CCE">
      <w:pPr>
        <w:ind w:right="-1"/>
        <w:rPr>
          <w:rFonts w:ascii="Times New Roman" w:hAnsi="Times New Roman"/>
          <w:sz w:val="24"/>
          <w:szCs w:val="24"/>
        </w:rPr>
      </w:pPr>
      <w:r>
        <w:rPr>
          <w:rFonts w:ascii="Times New Roman" w:hAnsi="Times New Roman"/>
          <w:sz w:val="20"/>
          <w:szCs w:val="20"/>
        </w:rPr>
        <w:t>(контакты исполнителя)</w:t>
      </w:r>
    </w:p>
    <w:p w:rsidR="001E6CCE" w:rsidRDefault="001E6CCE" w:rsidP="001E6CCE">
      <w:pPr>
        <w:spacing w:after="0" w:line="240" w:lineRule="auto"/>
        <w:rPr>
          <w:rFonts w:ascii="Times New Roman" w:hAnsi="Times New Roman"/>
          <w:sz w:val="28"/>
          <w:szCs w:val="28"/>
        </w:rPr>
      </w:pPr>
      <w:r>
        <w:rPr>
          <w:rFonts w:ascii="Times New Roman" w:hAnsi="Times New Roman"/>
          <w:sz w:val="28"/>
          <w:szCs w:val="28"/>
        </w:rPr>
        <w:br w:type="page"/>
      </w:r>
    </w:p>
    <w:p w:rsidR="001E6CCE" w:rsidRPr="001E6CCE" w:rsidRDefault="001E6CCE" w:rsidP="001E6CCE">
      <w:pPr>
        <w:autoSpaceDE w:val="0"/>
        <w:spacing w:after="0" w:line="240" w:lineRule="exact"/>
        <w:ind w:hanging="150"/>
        <w:jc w:val="right"/>
        <w:rPr>
          <w:rFonts w:ascii="Times New Roman" w:hAnsi="Times New Roman"/>
          <w:sz w:val="24"/>
          <w:szCs w:val="24"/>
        </w:rPr>
      </w:pPr>
      <w:r w:rsidRPr="001E6CCE">
        <w:rPr>
          <w:rFonts w:ascii="Times New Roman" w:hAnsi="Times New Roman"/>
          <w:sz w:val="24"/>
          <w:szCs w:val="24"/>
        </w:rPr>
        <w:lastRenderedPageBreak/>
        <w:t xml:space="preserve">Приложение № </w:t>
      </w:r>
      <w:r>
        <w:rPr>
          <w:rFonts w:ascii="Times New Roman" w:hAnsi="Times New Roman"/>
          <w:sz w:val="24"/>
          <w:szCs w:val="24"/>
        </w:rPr>
        <w:t>4</w:t>
      </w:r>
    </w:p>
    <w:p w:rsidR="001E6CCE" w:rsidRPr="001E6CCE" w:rsidRDefault="001E6CCE" w:rsidP="001E6CCE">
      <w:pPr>
        <w:spacing w:after="0" w:line="240" w:lineRule="exact"/>
        <w:ind w:left="6663"/>
        <w:jc w:val="both"/>
        <w:rPr>
          <w:rFonts w:ascii="Times New Roman" w:hAnsi="Times New Roman"/>
          <w:sz w:val="24"/>
          <w:szCs w:val="24"/>
        </w:rPr>
      </w:pPr>
      <w:r w:rsidRPr="001E6CCE">
        <w:rPr>
          <w:rFonts w:ascii="Times New Roman" w:hAnsi="Times New Roman"/>
          <w:sz w:val="24"/>
          <w:szCs w:val="24"/>
        </w:rPr>
        <w:t>к административному регламенту предоставления муниципальной услуги по выдаче разрешения на вырубку, кронирование, посадку и пересадку деревьев, кустарников, снос газона</w:t>
      </w:r>
    </w:p>
    <w:p w:rsidR="001E6CCE" w:rsidRPr="0065618F" w:rsidRDefault="001E6CCE" w:rsidP="001E6CCE">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tblPr>
      <w:tblGrid>
        <w:gridCol w:w="1065"/>
        <w:gridCol w:w="315"/>
        <w:gridCol w:w="3893"/>
      </w:tblGrid>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 xml:space="preserve">В </w:t>
            </w:r>
          </w:p>
          <w:p w:rsidR="001E6CCE" w:rsidRPr="0065618F" w:rsidRDefault="001E6CCE" w:rsidP="0013351A">
            <w:pPr>
              <w:autoSpaceDE w:val="0"/>
              <w:autoSpaceDN w:val="0"/>
              <w:spacing w:after="0" w:line="240" w:lineRule="auto"/>
              <w:rPr>
                <w:rFonts w:ascii="Times New Roman" w:hAnsi="Times New Roman"/>
                <w:sz w:val="20"/>
                <w:szCs w:val="20"/>
              </w:rPr>
            </w:pPr>
            <w:r w:rsidRPr="0065618F">
              <w:rPr>
                <w:rFonts w:ascii="Times New Roman" w:hAnsi="Times New Roman"/>
                <w:sz w:val="20"/>
                <w:szCs w:val="20"/>
              </w:rPr>
              <w:t>(наименование органа местного самоуправления)</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(полное наименование организации и</w:t>
            </w:r>
          </w:p>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организационно-правовой формы)</w:t>
            </w: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в лице:</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(ФИО руководителя или иного</w:t>
            </w:r>
          </w:p>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уполномоченного лица)</w:t>
            </w: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p w:rsidR="001E6CCE" w:rsidRPr="0065618F" w:rsidRDefault="001E6CCE" w:rsidP="0013351A">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заявителя:</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Сведения о государственной регистрации</w:t>
            </w:r>
          </w:p>
          <w:p w:rsidR="001E6CCE" w:rsidRPr="0065618F" w:rsidRDefault="001E6CCE" w:rsidP="0013351A">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юридического лица:</w:t>
            </w: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ОГРН</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ИНН</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Место нахождения</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1E6CCE" w:rsidRPr="0065618F" w:rsidTr="0013351A">
        <w:tc>
          <w:tcPr>
            <w:tcW w:w="1380" w:type="dxa"/>
            <w:gridSpan w:val="2"/>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1380" w:type="dxa"/>
            <w:gridSpan w:val="2"/>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1065" w:type="dxa"/>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bl>
    <w:p w:rsidR="001E6CCE" w:rsidRPr="0065618F" w:rsidRDefault="001E6CCE" w:rsidP="001E6CCE">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физических лиц и индивидуальных</w:t>
      </w:r>
    </w:p>
    <w:p w:rsidR="001E6CCE" w:rsidRPr="0065618F" w:rsidRDefault="001E6CCE" w:rsidP="001E6CCE">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tblPr>
      <w:tblGrid>
        <w:gridCol w:w="1065"/>
        <w:gridCol w:w="315"/>
        <w:gridCol w:w="3893"/>
      </w:tblGrid>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lastRenderedPageBreak/>
              <w:t>(серия, номер)</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ОРГНИП (для ИП)</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single" w:sz="4" w:space="0" w:color="auto"/>
              <w:left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1E6CCE" w:rsidRPr="0065618F" w:rsidTr="0013351A">
        <w:tc>
          <w:tcPr>
            <w:tcW w:w="5273" w:type="dxa"/>
            <w:gridSpan w:val="3"/>
            <w:tcBorders>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single" w:sz="4" w:space="0" w:color="auto"/>
              <w:left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1E6CCE" w:rsidRPr="0065618F" w:rsidTr="0013351A">
        <w:tc>
          <w:tcPr>
            <w:tcW w:w="5273" w:type="dxa"/>
            <w:gridSpan w:val="3"/>
            <w:tcBorders>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single" w:sz="4" w:space="0" w:color="auto"/>
              <w:left w:val="nil"/>
              <w:right w:val="nil"/>
            </w:tcBorders>
          </w:tcPr>
          <w:p w:rsidR="001E6CCE" w:rsidRPr="0065618F" w:rsidRDefault="001E6CCE" w:rsidP="0013351A">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1E6CCE" w:rsidRPr="0065618F" w:rsidTr="0013351A">
        <w:tc>
          <w:tcPr>
            <w:tcW w:w="5273" w:type="dxa"/>
            <w:gridSpan w:val="3"/>
            <w:tcBorders>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5273" w:type="dxa"/>
            <w:gridSpan w:val="3"/>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1E6CCE" w:rsidRPr="0065618F" w:rsidTr="0013351A">
        <w:tc>
          <w:tcPr>
            <w:tcW w:w="1380" w:type="dxa"/>
            <w:gridSpan w:val="2"/>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1380" w:type="dxa"/>
            <w:gridSpan w:val="2"/>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r w:rsidR="001E6CCE" w:rsidRPr="0065618F" w:rsidTr="0013351A">
        <w:tc>
          <w:tcPr>
            <w:tcW w:w="1065" w:type="dxa"/>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4"/>
                <w:szCs w:val="24"/>
              </w:rPr>
            </w:pPr>
          </w:p>
        </w:tc>
      </w:tr>
    </w:tbl>
    <w:p w:rsidR="001E6CCE" w:rsidRDefault="001E6CCE" w:rsidP="001E6CCE">
      <w:pPr>
        <w:spacing w:after="1" w:line="280" w:lineRule="atLeast"/>
        <w:jc w:val="center"/>
        <w:rPr>
          <w:rFonts w:ascii="Times New Roman" w:hAnsi="Times New Roman"/>
          <w:b/>
          <w:sz w:val="26"/>
          <w:szCs w:val="26"/>
        </w:rPr>
      </w:pPr>
    </w:p>
    <w:p w:rsidR="001E6CCE" w:rsidRDefault="001E6CCE" w:rsidP="001E6CCE">
      <w:pPr>
        <w:spacing w:after="1" w:line="280" w:lineRule="atLeast"/>
        <w:jc w:val="center"/>
        <w:rPr>
          <w:rFonts w:ascii="Times New Roman" w:hAnsi="Times New Roman"/>
          <w:b/>
          <w:sz w:val="26"/>
          <w:szCs w:val="26"/>
        </w:rPr>
      </w:pPr>
    </w:p>
    <w:p w:rsidR="001E6CCE" w:rsidRPr="00953FE8" w:rsidRDefault="001E6CCE" w:rsidP="001E6CCE">
      <w:pPr>
        <w:spacing w:after="1" w:line="280" w:lineRule="atLeast"/>
        <w:jc w:val="center"/>
        <w:rPr>
          <w:rFonts w:ascii="Times New Roman" w:hAnsi="Times New Roman"/>
          <w:b/>
          <w:sz w:val="26"/>
          <w:szCs w:val="26"/>
        </w:rPr>
      </w:pPr>
      <w:r w:rsidRPr="00953FE8">
        <w:rPr>
          <w:rFonts w:ascii="Times New Roman" w:hAnsi="Times New Roman"/>
          <w:b/>
          <w:sz w:val="26"/>
          <w:szCs w:val="26"/>
        </w:rPr>
        <w:t>ФОРМА ЗАЯВЛЕНИЯ</w:t>
      </w:r>
    </w:p>
    <w:p w:rsidR="001E6CCE" w:rsidRDefault="001E6CCE" w:rsidP="001E6CCE">
      <w:pPr>
        <w:spacing w:after="1" w:line="280" w:lineRule="atLeast"/>
        <w:jc w:val="both"/>
        <w:rPr>
          <w:rFonts w:ascii="Times New Roman" w:hAnsi="Times New Roman"/>
          <w:sz w:val="26"/>
          <w:szCs w:val="26"/>
        </w:rPr>
      </w:pPr>
    </w:p>
    <w:p w:rsidR="001E6CCE" w:rsidRPr="00953FE8" w:rsidRDefault="001E6CCE" w:rsidP="001E6CCE">
      <w:pPr>
        <w:spacing w:after="0" w:line="240" w:lineRule="auto"/>
        <w:jc w:val="both"/>
        <w:rPr>
          <w:rFonts w:ascii="Times New Roman" w:hAnsi="Times New Roman"/>
          <w:sz w:val="26"/>
          <w:szCs w:val="26"/>
        </w:rPr>
      </w:pPr>
      <w:r w:rsidRPr="00953FE8">
        <w:rPr>
          <w:rFonts w:ascii="Times New Roman" w:hAnsi="Times New Roman"/>
          <w:sz w:val="26"/>
          <w:szCs w:val="26"/>
        </w:rPr>
        <w:t xml:space="preserve">Прошу Вас </w:t>
      </w:r>
      <w:r w:rsidRPr="00811462">
        <w:rPr>
          <w:rFonts w:ascii="Times New Roman" w:hAnsi="Times New Roman"/>
          <w:sz w:val="26"/>
          <w:szCs w:val="26"/>
        </w:rPr>
        <w:t xml:space="preserve">выдаче разрешения на вырубку, кронирование, посадку и пересадку деревьев, кустарников, снос газона </w:t>
      </w:r>
      <w:r>
        <w:rPr>
          <w:rFonts w:ascii="Times New Roman" w:hAnsi="Times New Roman"/>
          <w:sz w:val="26"/>
          <w:szCs w:val="26"/>
        </w:rPr>
        <w:t>зеленых насаждений</w:t>
      </w:r>
      <w:r w:rsidRPr="00953FE8">
        <w:rPr>
          <w:rFonts w:ascii="Times New Roman" w:hAnsi="Times New Roman"/>
          <w:sz w:val="26"/>
          <w:szCs w:val="26"/>
        </w:rPr>
        <w:t xml:space="preserve"> в</w:t>
      </w:r>
      <w:r>
        <w:rPr>
          <w:rFonts w:ascii="Times New Roman" w:hAnsi="Times New Roman"/>
          <w:sz w:val="26"/>
          <w:szCs w:val="26"/>
        </w:rPr>
        <w:t xml:space="preserve"> </w:t>
      </w:r>
      <w:r w:rsidRPr="00953FE8">
        <w:rPr>
          <w:rFonts w:ascii="Times New Roman" w:hAnsi="Times New Roman"/>
          <w:sz w:val="26"/>
          <w:szCs w:val="26"/>
        </w:rPr>
        <w:t>количестве</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w:t>
      </w:r>
      <w:r>
        <w:rPr>
          <w:rFonts w:ascii="Times New Roman" w:hAnsi="Times New Roman"/>
          <w:sz w:val="26"/>
          <w:szCs w:val="26"/>
        </w:rPr>
        <w:t>_</w:t>
      </w:r>
      <w:r w:rsidRPr="00953FE8">
        <w:rPr>
          <w:rFonts w:ascii="Times New Roman" w:hAnsi="Times New Roman"/>
          <w:sz w:val="26"/>
          <w:szCs w:val="26"/>
        </w:rPr>
        <w:t>_________________,</w:t>
      </w:r>
    </w:p>
    <w:p w:rsidR="001E6CCE" w:rsidRPr="00811462" w:rsidRDefault="001E6CCE" w:rsidP="001E6CCE">
      <w:pPr>
        <w:spacing w:after="0" w:line="240" w:lineRule="auto"/>
        <w:jc w:val="center"/>
        <w:rPr>
          <w:rFonts w:ascii="Times New Roman" w:hAnsi="Times New Roman"/>
          <w:sz w:val="20"/>
          <w:szCs w:val="20"/>
        </w:rPr>
      </w:pPr>
      <w:r w:rsidRPr="00811462">
        <w:rPr>
          <w:rFonts w:ascii="Times New Roman" w:hAnsi="Times New Roman"/>
          <w:sz w:val="20"/>
          <w:szCs w:val="20"/>
        </w:rPr>
        <w:t>(количество зеленых насаждений)</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 xml:space="preserve">произрастающих на земельном участке </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w:t>
      </w:r>
      <w:r>
        <w:rPr>
          <w:rFonts w:ascii="Times New Roman" w:hAnsi="Times New Roman"/>
          <w:sz w:val="26"/>
          <w:szCs w:val="26"/>
        </w:rPr>
        <w:t>_</w:t>
      </w:r>
      <w:r w:rsidRPr="00953FE8">
        <w:rPr>
          <w:rFonts w:ascii="Times New Roman" w:hAnsi="Times New Roman"/>
          <w:sz w:val="26"/>
          <w:szCs w:val="26"/>
        </w:rPr>
        <w:t>________________,</w:t>
      </w:r>
    </w:p>
    <w:p w:rsidR="001E6CCE" w:rsidRPr="00811462" w:rsidRDefault="001E6CCE" w:rsidP="001E6CCE">
      <w:pPr>
        <w:spacing w:after="0" w:line="240" w:lineRule="auto"/>
        <w:jc w:val="center"/>
        <w:rPr>
          <w:rFonts w:ascii="Times New Roman" w:hAnsi="Times New Roman"/>
          <w:sz w:val="20"/>
          <w:szCs w:val="20"/>
        </w:rPr>
      </w:pPr>
      <w:r w:rsidRPr="00811462">
        <w:rPr>
          <w:rFonts w:ascii="Times New Roman" w:hAnsi="Times New Roman"/>
          <w:sz w:val="20"/>
          <w:szCs w:val="20"/>
        </w:rPr>
        <w:t>(адрес месторасположения земельного участка)</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 xml:space="preserve">площадью </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w:t>
      </w:r>
      <w:r>
        <w:rPr>
          <w:rFonts w:ascii="Times New Roman" w:hAnsi="Times New Roman"/>
          <w:sz w:val="26"/>
          <w:szCs w:val="26"/>
        </w:rPr>
        <w:t>_</w:t>
      </w:r>
      <w:r w:rsidRPr="00953FE8">
        <w:rPr>
          <w:rFonts w:ascii="Times New Roman" w:hAnsi="Times New Roman"/>
          <w:sz w:val="26"/>
          <w:szCs w:val="26"/>
        </w:rPr>
        <w:t>_______________,</w:t>
      </w:r>
    </w:p>
    <w:p w:rsidR="001E6CCE" w:rsidRPr="00811462" w:rsidRDefault="001E6CCE" w:rsidP="001E6CCE">
      <w:pPr>
        <w:spacing w:after="0" w:line="240" w:lineRule="auto"/>
        <w:jc w:val="center"/>
        <w:rPr>
          <w:rFonts w:ascii="Times New Roman" w:hAnsi="Times New Roman"/>
          <w:sz w:val="20"/>
          <w:szCs w:val="20"/>
        </w:rPr>
      </w:pPr>
      <w:r w:rsidRPr="00811462">
        <w:rPr>
          <w:rFonts w:ascii="Times New Roman" w:hAnsi="Times New Roman"/>
          <w:sz w:val="20"/>
          <w:szCs w:val="20"/>
        </w:rPr>
        <w:t>(площадь земельного участка)</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 xml:space="preserve">в связи с </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p w:rsidR="001E6CCE" w:rsidRDefault="001E6CCE" w:rsidP="001E6CCE">
      <w:pPr>
        <w:spacing w:after="0" w:line="240" w:lineRule="auto"/>
        <w:jc w:val="center"/>
        <w:rPr>
          <w:rFonts w:ascii="Times New Roman" w:hAnsi="Times New Roman"/>
          <w:sz w:val="20"/>
          <w:szCs w:val="20"/>
        </w:rPr>
      </w:pPr>
      <w:r w:rsidRPr="00811462">
        <w:rPr>
          <w:rFonts w:ascii="Times New Roman" w:hAnsi="Times New Roman"/>
          <w:sz w:val="20"/>
          <w:szCs w:val="20"/>
        </w:rPr>
        <w:t>(указывается основание для сноса и (или) пересадки зеленых насаждений в</w:t>
      </w:r>
      <w:r>
        <w:rPr>
          <w:rFonts w:ascii="Times New Roman" w:hAnsi="Times New Roman"/>
          <w:sz w:val="20"/>
          <w:szCs w:val="20"/>
        </w:rPr>
        <w:t xml:space="preserve"> </w:t>
      </w:r>
      <w:r w:rsidRPr="00811462">
        <w:rPr>
          <w:rFonts w:ascii="Times New Roman" w:hAnsi="Times New Roman"/>
          <w:sz w:val="20"/>
          <w:szCs w:val="20"/>
        </w:rPr>
        <w:t xml:space="preserve">соответствии </w:t>
      </w:r>
    </w:p>
    <w:p w:rsidR="001E6CCE" w:rsidRPr="00811462" w:rsidRDefault="001E6CCE" w:rsidP="001E6CCE">
      <w:pPr>
        <w:spacing w:after="0" w:line="240" w:lineRule="auto"/>
        <w:jc w:val="center"/>
        <w:rPr>
          <w:rFonts w:ascii="Times New Roman" w:hAnsi="Times New Roman"/>
          <w:sz w:val="20"/>
          <w:szCs w:val="20"/>
        </w:rPr>
      </w:pPr>
      <w:r w:rsidRPr="00811462">
        <w:rPr>
          <w:rFonts w:ascii="Times New Roman" w:hAnsi="Times New Roman"/>
          <w:sz w:val="20"/>
          <w:szCs w:val="20"/>
        </w:rPr>
        <w:t>с пунктами 2.5.2 – 2.5.4 Регламента)</w:t>
      </w:r>
    </w:p>
    <w:p w:rsidR="001E6CCE" w:rsidRDefault="001E6CCE" w:rsidP="001E6CCE">
      <w:pPr>
        <w:spacing w:after="0" w:line="240" w:lineRule="auto"/>
        <w:jc w:val="both"/>
        <w:rPr>
          <w:rFonts w:ascii="Times New Roman" w:hAnsi="Times New Roman"/>
          <w:sz w:val="26"/>
          <w:szCs w:val="26"/>
        </w:rPr>
      </w:pPr>
    </w:p>
    <w:p w:rsidR="001E6CCE" w:rsidRPr="00953FE8" w:rsidRDefault="001E6CCE" w:rsidP="001E6CCE">
      <w:pPr>
        <w:spacing w:after="0" w:line="240" w:lineRule="auto"/>
        <w:jc w:val="both"/>
        <w:rPr>
          <w:rFonts w:ascii="Times New Roman" w:hAnsi="Times New Roman"/>
          <w:sz w:val="26"/>
          <w:szCs w:val="26"/>
        </w:rPr>
      </w:pPr>
      <w:r w:rsidRPr="00953FE8">
        <w:rPr>
          <w:rFonts w:ascii="Times New Roman" w:hAnsi="Times New Roman"/>
          <w:sz w:val="26"/>
          <w:szCs w:val="26"/>
        </w:rPr>
        <w:t>Прошу уведомить о дате, времени и месте проведения обследования зеленых</w:t>
      </w:r>
      <w:r>
        <w:rPr>
          <w:rFonts w:ascii="Times New Roman" w:hAnsi="Times New Roman"/>
          <w:sz w:val="26"/>
          <w:szCs w:val="26"/>
        </w:rPr>
        <w:t xml:space="preserve"> </w:t>
      </w:r>
      <w:r w:rsidRPr="00953FE8">
        <w:rPr>
          <w:rFonts w:ascii="Times New Roman" w:hAnsi="Times New Roman"/>
          <w:sz w:val="26"/>
          <w:szCs w:val="26"/>
        </w:rPr>
        <w:t>наса</w:t>
      </w:r>
      <w:r>
        <w:rPr>
          <w:rFonts w:ascii="Times New Roman" w:hAnsi="Times New Roman"/>
          <w:sz w:val="26"/>
          <w:szCs w:val="26"/>
        </w:rPr>
        <w:t>ждений по</w:t>
      </w:r>
      <w:r w:rsidRPr="00953FE8">
        <w:rPr>
          <w:rFonts w:ascii="Times New Roman" w:hAnsi="Times New Roman"/>
          <w:sz w:val="26"/>
          <w:szCs w:val="26"/>
        </w:rPr>
        <w:t xml:space="preserve"> телефону или на</w:t>
      </w:r>
      <w:r>
        <w:rPr>
          <w:rFonts w:ascii="Times New Roman" w:hAnsi="Times New Roman"/>
          <w:sz w:val="26"/>
          <w:szCs w:val="26"/>
        </w:rPr>
        <w:t xml:space="preserve"> </w:t>
      </w:r>
      <w:r w:rsidRPr="00953FE8">
        <w:rPr>
          <w:rFonts w:ascii="Times New Roman" w:hAnsi="Times New Roman"/>
          <w:sz w:val="26"/>
          <w:szCs w:val="26"/>
        </w:rPr>
        <w:t xml:space="preserve">электронный адрес (нужное указать): </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p w:rsidR="001E6CCE" w:rsidRPr="00953FE8" w:rsidRDefault="001E6CCE" w:rsidP="001E6CCE">
      <w:pPr>
        <w:spacing w:after="0" w:line="240" w:lineRule="auto"/>
        <w:rPr>
          <w:rFonts w:ascii="Times New Roman" w:hAnsi="Times New Roman"/>
          <w:sz w:val="26"/>
          <w:szCs w:val="26"/>
        </w:rPr>
      </w:pPr>
    </w:p>
    <w:tbl>
      <w:tblPr>
        <w:tblW w:w="10206" w:type="dxa"/>
        <w:tblLayout w:type="fixed"/>
        <w:tblCellMar>
          <w:top w:w="102" w:type="dxa"/>
          <w:left w:w="62" w:type="dxa"/>
          <w:bottom w:w="102" w:type="dxa"/>
          <w:right w:w="62" w:type="dxa"/>
        </w:tblCellMar>
        <w:tblLook w:val="0000"/>
      </w:tblPr>
      <w:tblGrid>
        <w:gridCol w:w="10206"/>
      </w:tblGrid>
      <w:tr w:rsidR="001E6CCE" w:rsidRPr="0065618F" w:rsidTr="0013351A">
        <w:trPr>
          <w:trHeight w:val="573"/>
        </w:trPr>
        <w:tc>
          <w:tcPr>
            <w:tcW w:w="10206" w:type="dxa"/>
          </w:tcPr>
          <w:p w:rsidR="001E6CCE" w:rsidRPr="0065618F" w:rsidRDefault="001E6CCE" w:rsidP="0013351A">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sz w:val="26"/>
                <w:szCs w:val="26"/>
              </w:rPr>
              <w:t>Результат муниципальной услуги прошу выдать (направить) в мой адрес следующим способом:</w:t>
            </w:r>
          </w:p>
        </w:tc>
      </w:tr>
      <w:tr w:rsidR="001E6CCE" w:rsidRPr="0065618F" w:rsidTr="0013351A">
        <w:tc>
          <w:tcPr>
            <w:tcW w:w="10206" w:type="dxa"/>
          </w:tcPr>
          <w:p w:rsidR="001E6CCE" w:rsidRPr="0065618F" w:rsidRDefault="001E6CCE" w:rsidP="0013351A">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lang w:eastAsia="ru-RU"/>
              </w:rPr>
              <w:drawing>
                <wp:inline distT="0" distB="0" distL="0" distR="0">
                  <wp:extent cx="2000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электронном виде в личный кабинет Портала государственных и муниципальных услуг Республики Татарстан</w:t>
            </w:r>
          </w:p>
          <w:p w:rsidR="001E6CCE" w:rsidRPr="0065618F" w:rsidRDefault="001E6CCE" w:rsidP="0013351A">
            <w:pPr>
              <w:autoSpaceDE w:val="0"/>
              <w:autoSpaceDN w:val="0"/>
              <w:adjustRightInd w:val="0"/>
              <w:spacing w:after="120" w:line="240" w:lineRule="auto"/>
              <w:jc w:val="both"/>
              <w:rPr>
                <w:rFonts w:ascii="Times New Roman" w:hAnsi="Times New Roman"/>
                <w:sz w:val="26"/>
                <w:szCs w:val="26"/>
              </w:rPr>
            </w:pPr>
          </w:p>
          <w:p w:rsidR="001E6CCE" w:rsidRPr="0065618F" w:rsidRDefault="001E6CCE" w:rsidP="0013351A">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lang w:eastAsia="ru-RU"/>
              </w:rPr>
              <w:drawing>
                <wp:inline distT="0" distB="0" distL="0" distR="0">
                  <wp:extent cx="2000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МФЦ</w:t>
            </w:r>
          </w:p>
        </w:tc>
      </w:tr>
    </w:tbl>
    <w:p w:rsidR="001E6CCE" w:rsidRPr="00953FE8" w:rsidRDefault="001E6CCE" w:rsidP="001E6CCE">
      <w:pPr>
        <w:spacing w:after="0" w:line="240" w:lineRule="auto"/>
        <w:rPr>
          <w:rFonts w:ascii="Times New Roman" w:hAnsi="Times New Roman"/>
          <w:sz w:val="26"/>
          <w:szCs w:val="26"/>
        </w:rPr>
      </w:pPr>
    </w:p>
    <w:p w:rsidR="001E6CCE" w:rsidRPr="00953FE8" w:rsidRDefault="001E6CCE" w:rsidP="001E6CCE">
      <w:pPr>
        <w:spacing w:after="0" w:line="240" w:lineRule="auto"/>
        <w:jc w:val="both"/>
        <w:rPr>
          <w:rFonts w:ascii="Times New Roman" w:hAnsi="Times New Roman"/>
          <w:sz w:val="26"/>
          <w:szCs w:val="26"/>
        </w:rPr>
      </w:pPr>
      <w:r w:rsidRPr="00953FE8">
        <w:rPr>
          <w:rFonts w:ascii="Times New Roman" w:hAnsi="Times New Roman"/>
          <w:sz w:val="26"/>
          <w:szCs w:val="26"/>
        </w:rPr>
        <w:t>О необходимости обязательного присутствия при обследовании зеленых</w:t>
      </w:r>
      <w:r>
        <w:rPr>
          <w:rFonts w:ascii="Times New Roman" w:hAnsi="Times New Roman"/>
          <w:sz w:val="26"/>
          <w:szCs w:val="26"/>
        </w:rPr>
        <w:t xml:space="preserve"> </w:t>
      </w:r>
      <w:r w:rsidRPr="00953FE8">
        <w:rPr>
          <w:rFonts w:ascii="Times New Roman" w:hAnsi="Times New Roman"/>
          <w:sz w:val="26"/>
          <w:szCs w:val="26"/>
        </w:rPr>
        <w:t>насаждений и ознакомления с актом обследования не позднее рабочего дня,</w:t>
      </w:r>
      <w:r>
        <w:rPr>
          <w:rFonts w:ascii="Times New Roman" w:hAnsi="Times New Roman"/>
          <w:sz w:val="26"/>
          <w:szCs w:val="26"/>
        </w:rPr>
        <w:t xml:space="preserve"> </w:t>
      </w:r>
      <w:r w:rsidRPr="00953FE8">
        <w:rPr>
          <w:rFonts w:ascii="Times New Roman" w:hAnsi="Times New Roman"/>
          <w:sz w:val="26"/>
          <w:szCs w:val="26"/>
        </w:rPr>
        <w:t>следующего за днем его проведения, а также о последствиях неявки на</w:t>
      </w:r>
      <w:r>
        <w:rPr>
          <w:rFonts w:ascii="Times New Roman" w:hAnsi="Times New Roman"/>
          <w:sz w:val="26"/>
          <w:szCs w:val="26"/>
        </w:rPr>
        <w:t xml:space="preserve"> </w:t>
      </w:r>
      <w:r w:rsidRPr="00953FE8">
        <w:rPr>
          <w:rFonts w:ascii="Times New Roman" w:hAnsi="Times New Roman"/>
          <w:sz w:val="26"/>
          <w:szCs w:val="26"/>
        </w:rPr>
        <w:t>обследование</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 xml:space="preserve">осведомлен </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w:t>
      </w:r>
      <w:r>
        <w:rPr>
          <w:rFonts w:ascii="Times New Roman" w:hAnsi="Times New Roman"/>
          <w:sz w:val="26"/>
          <w:szCs w:val="26"/>
        </w:rPr>
        <w:t>__</w:t>
      </w:r>
      <w:r w:rsidRPr="00953FE8">
        <w:rPr>
          <w:rFonts w:ascii="Times New Roman" w:hAnsi="Times New Roman"/>
          <w:sz w:val="26"/>
          <w:szCs w:val="26"/>
        </w:rPr>
        <w:t>_____________</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 xml:space="preserve">                                  подпись</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Приложения:</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1. ___________________________________________________________</w:t>
      </w:r>
      <w:r>
        <w:rPr>
          <w:rFonts w:ascii="Times New Roman" w:hAnsi="Times New Roman"/>
          <w:sz w:val="26"/>
          <w:szCs w:val="26"/>
        </w:rPr>
        <w:t>__</w:t>
      </w:r>
      <w:r w:rsidRPr="00953FE8">
        <w:rPr>
          <w:rFonts w:ascii="Times New Roman" w:hAnsi="Times New Roman"/>
          <w:sz w:val="26"/>
          <w:szCs w:val="26"/>
        </w:rPr>
        <w:t>_____________</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2. _____________________________________________________________</w:t>
      </w:r>
      <w:r>
        <w:rPr>
          <w:rFonts w:ascii="Times New Roman" w:hAnsi="Times New Roman"/>
          <w:sz w:val="26"/>
          <w:szCs w:val="26"/>
        </w:rPr>
        <w:t>__</w:t>
      </w:r>
      <w:r w:rsidRPr="00953FE8">
        <w:rPr>
          <w:rFonts w:ascii="Times New Roman" w:hAnsi="Times New Roman"/>
          <w:sz w:val="26"/>
          <w:szCs w:val="26"/>
        </w:rPr>
        <w:t>___________</w:t>
      </w:r>
    </w:p>
    <w:p w:rsidR="001E6CCE" w:rsidRPr="00953FE8" w:rsidRDefault="001E6CCE" w:rsidP="001E6CCE">
      <w:pPr>
        <w:spacing w:after="0" w:line="240" w:lineRule="auto"/>
        <w:rPr>
          <w:rFonts w:ascii="Times New Roman" w:hAnsi="Times New Roman"/>
          <w:sz w:val="26"/>
          <w:szCs w:val="26"/>
        </w:rPr>
      </w:pPr>
      <w:r w:rsidRPr="00953FE8">
        <w:rPr>
          <w:rFonts w:ascii="Times New Roman" w:hAnsi="Times New Roman"/>
          <w:sz w:val="26"/>
          <w:szCs w:val="26"/>
        </w:rPr>
        <w:t>3. _______________________________________________________________</w:t>
      </w:r>
      <w:r>
        <w:rPr>
          <w:rFonts w:ascii="Times New Roman" w:hAnsi="Times New Roman"/>
          <w:sz w:val="26"/>
          <w:szCs w:val="26"/>
        </w:rPr>
        <w:t>__</w:t>
      </w:r>
      <w:r w:rsidRPr="00953FE8">
        <w:rPr>
          <w:rFonts w:ascii="Times New Roman" w:hAnsi="Times New Roman"/>
          <w:sz w:val="26"/>
          <w:szCs w:val="26"/>
        </w:rPr>
        <w:t>_________</w:t>
      </w:r>
    </w:p>
    <w:p w:rsidR="001E6CCE" w:rsidRPr="00953FE8" w:rsidRDefault="001E6CCE" w:rsidP="001E6CCE">
      <w:pPr>
        <w:spacing w:after="0" w:line="240" w:lineRule="auto"/>
        <w:rPr>
          <w:rFonts w:ascii="Times New Roman" w:hAnsi="Times New Roman"/>
          <w:sz w:val="26"/>
          <w:szCs w:val="26"/>
        </w:rPr>
      </w:pPr>
    </w:p>
    <w:p w:rsidR="001E6CCE" w:rsidRDefault="001E6CCE" w:rsidP="001E6CCE">
      <w:pPr>
        <w:spacing w:after="0" w:line="240" w:lineRule="auto"/>
        <w:rPr>
          <w:rFonts w:ascii="Times New Roman" w:hAnsi="Times New Roman"/>
          <w:sz w:val="26"/>
          <w:szCs w:val="26"/>
        </w:rPr>
      </w:pPr>
      <w:bookmarkStart w:id="15" w:name="Par83"/>
      <w:bookmarkStart w:id="16" w:name="Par90"/>
      <w:bookmarkEnd w:id="15"/>
      <w:bookmarkEnd w:id="16"/>
    </w:p>
    <w:tbl>
      <w:tblPr>
        <w:tblW w:w="10036" w:type="dxa"/>
        <w:tblInd w:w="28" w:type="dxa"/>
        <w:tblLayout w:type="fixed"/>
        <w:tblCellMar>
          <w:left w:w="28" w:type="dxa"/>
          <w:right w:w="28" w:type="dxa"/>
        </w:tblCellMar>
        <w:tblLook w:val="0000"/>
      </w:tblPr>
      <w:tblGrid>
        <w:gridCol w:w="823"/>
        <w:gridCol w:w="1559"/>
        <w:gridCol w:w="2977"/>
        <w:gridCol w:w="4677"/>
      </w:tblGrid>
      <w:tr w:rsidR="001E6CCE" w:rsidRPr="0065618F" w:rsidTr="0013351A">
        <w:tc>
          <w:tcPr>
            <w:tcW w:w="2382" w:type="dxa"/>
            <w:gridSpan w:val="2"/>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6"/>
                <w:szCs w:val="26"/>
              </w:rPr>
            </w:pPr>
          </w:p>
        </w:tc>
      </w:tr>
      <w:tr w:rsidR="001E6CCE" w:rsidRPr="0065618F" w:rsidTr="0013351A">
        <w:tc>
          <w:tcPr>
            <w:tcW w:w="2382" w:type="dxa"/>
            <w:gridSpan w:val="2"/>
            <w:tcBorders>
              <w:top w:val="nil"/>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rsidR="001E6CCE" w:rsidRPr="0065618F" w:rsidRDefault="001E6CCE" w:rsidP="0013351A">
            <w:pPr>
              <w:autoSpaceDE w:val="0"/>
              <w:autoSpaceDN w:val="0"/>
              <w:spacing w:after="0" w:line="240" w:lineRule="auto"/>
              <w:jc w:val="center"/>
              <w:rPr>
                <w:rFonts w:ascii="Times New Roman" w:hAnsi="Times New Roman"/>
                <w:sz w:val="26"/>
                <w:szCs w:val="26"/>
              </w:rPr>
            </w:pPr>
          </w:p>
        </w:tc>
      </w:tr>
      <w:tr w:rsidR="001E6CCE" w:rsidRPr="0065618F" w:rsidTr="0013351A">
        <w:tc>
          <w:tcPr>
            <w:tcW w:w="823" w:type="dxa"/>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1E6CCE" w:rsidRPr="0065618F" w:rsidRDefault="001E6CCE" w:rsidP="0013351A">
            <w:pPr>
              <w:autoSpaceDE w:val="0"/>
              <w:autoSpaceDN w:val="0"/>
              <w:spacing w:before="60" w:after="0" w:line="240" w:lineRule="auto"/>
              <w:jc w:val="both"/>
              <w:rPr>
                <w:rFonts w:ascii="Times New Roman" w:hAnsi="Times New Roman"/>
                <w:sz w:val="26"/>
                <w:szCs w:val="26"/>
              </w:rPr>
            </w:pPr>
          </w:p>
        </w:tc>
      </w:tr>
    </w:tbl>
    <w:p w:rsidR="001E6CCE" w:rsidRDefault="001E6CCE" w:rsidP="001E6CCE">
      <w:pPr>
        <w:spacing w:after="0" w:line="240" w:lineRule="auto"/>
        <w:rPr>
          <w:rFonts w:ascii="Times New Roman" w:hAnsi="Times New Roman"/>
          <w:sz w:val="26"/>
          <w:szCs w:val="26"/>
        </w:rPr>
      </w:pPr>
    </w:p>
    <w:p w:rsidR="001E6CCE" w:rsidRDefault="001E6CCE" w:rsidP="001E6CCE">
      <w:pPr>
        <w:spacing w:after="0" w:line="240" w:lineRule="auto"/>
        <w:rPr>
          <w:rFonts w:ascii="Times New Roman" w:hAnsi="Times New Roman"/>
          <w:sz w:val="26"/>
          <w:szCs w:val="26"/>
        </w:rPr>
      </w:pPr>
    </w:p>
    <w:p w:rsidR="001E6CCE" w:rsidRDefault="001E6CCE" w:rsidP="001E6CCE">
      <w:pPr>
        <w:spacing w:after="0" w:line="240" w:lineRule="auto"/>
        <w:rPr>
          <w:rFonts w:ascii="Times New Roman" w:hAnsi="Times New Roman"/>
          <w:sz w:val="26"/>
          <w:szCs w:val="26"/>
        </w:rPr>
      </w:pPr>
    </w:p>
    <w:p w:rsidR="001E6CCE" w:rsidRDefault="001E6CCE" w:rsidP="001E6CCE">
      <w:pPr>
        <w:spacing w:after="0" w:line="240" w:lineRule="auto"/>
        <w:rPr>
          <w:rFonts w:ascii="Times New Roman" w:hAnsi="Times New Roman"/>
          <w:sz w:val="26"/>
          <w:szCs w:val="26"/>
        </w:rPr>
      </w:pPr>
    </w:p>
    <w:p w:rsidR="001E6CCE" w:rsidRDefault="001E6CCE" w:rsidP="001E6CCE">
      <w:pPr>
        <w:spacing w:after="0" w:line="240" w:lineRule="auto"/>
        <w:rPr>
          <w:rFonts w:ascii="Times New Roman" w:hAnsi="Times New Roman"/>
          <w:sz w:val="26"/>
          <w:szCs w:val="26"/>
        </w:rPr>
      </w:pPr>
      <w:r>
        <w:rPr>
          <w:rFonts w:ascii="Times New Roman" w:hAnsi="Times New Roman"/>
          <w:sz w:val="26"/>
          <w:szCs w:val="26"/>
        </w:rPr>
        <w:br w:type="page"/>
      </w:r>
    </w:p>
    <w:p w:rsidR="001E6CCE" w:rsidRPr="001E6CCE" w:rsidRDefault="001E6CCE" w:rsidP="001E6CCE">
      <w:pPr>
        <w:autoSpaceDE w:val="0"/>
        <w:spacing w:after="0" w:line="240" w:lineRule="exact"/>
        <w:ind w:hanging="150"/>
        <w:jc w:val="right"/>
        <w:rPr>
          <w:rFonts w:ascii="Times New Roman" w:hAnsi="Times New Roman"/>
          <w:sz w:val="24"/>
          <w:szCs w:val="24"/>
        </w:rPr>
      </w:pPr>
      <w:r w:rsidRPr="001E6CCE">
        <w:rPr>
          <w:rFonts w:ascii="Times New Roman" w:hAnsi="Times New Roman"/>
          <w:sz w:val="24"/>
          <w:szCs w:val="24"/>
        </w:rPr>
        <w:lastRenderedPageBreak/>
        <w:t xml:space="preserve">Приложение № </w:t>
      </w:r>
      <w:r>
        <w:rPr>
          <w:rFonts w:ascii="Times New Roman" w:hAnsi="Times New Roman"/>
          <w:sz w:val="24"/>
          <w:szCs w:val="24"/>
        </w:rPr>
        <w:t>5</w:t>
      </w:r>
    </w:p>
    <w:p w:rsidR="001E6CCE" w:rsidRDefault="001E6CCE" w:rsidP="001E6CCE">
      <w:pPr>
        <w:spacing w:after="0" w:line="240" w:lineRule="exact"/>
        <w:ind w:left="6663"/>
        <w:jc w:val="both"/>
        <w:rPr>
          <w:rFonts w:ascii="Times New Roman" w:hAnsi="Times New Roman"/>
          <w:sz w:val="24"/>
          <w:szCs w:val="24"/>
        </w:rPr>
      </w:pPr>
      <w:r w:rsidRPr="001E6CCE">
        <w:rPr>
          <w:rFonts w:ascii="Times New Roman" w:hAnsi="Times New Roman"/>
          <w:sz w:val="24"/>
          <w:szCs w:val="24"/>
        </w:rPr>
        <w:t>к административному регламенту предоставления муниципальной услуги по выдаче разрешения на вырубку, кронирование, посадку и пересадку деревьев, кустарников, снос газона</w:t>
      </w:r>
    </w:p>
    <w:p w:rsidR="001E6CCE" w:rsidRDefault="001E6CCE" w:rsidP="001E6CCE">
      <w:pPr>
        <w:spacing w:after="0" w:line="240" w:lineRule="auto"/>
        <w:rPr>
          <w:rFonts w:ascii="Times New Roman" w:hAnsi="Times New Roman"/>
          <w:sz w:val="28"/>
          <w:szCs w:val="28"/>
        </w:rPr>
      </w:pPr>
    </w:p>
    <w:p w:rsidR="001E6CCE" w:rsidRPr="00A55455" w:rsidRDefault="001E6CCE" w:rsidP="001E6CCE">
      <w:pPr>
        <w:spacing w:after="0" w:line="240" w:lineRule="auto"/>
        <w:jc w:val="center"/>
        <w:rPr>
          <w:rFonts w:ascii="Times New Roman" w:hAnsi="Times New Roman"/>
          <w:sz w:val="28"/>
          <w:szCs w:val="28"/>
        </w:rPr>
      </w:pPr>
      <w:r w:rsidRPr="00A55455">
        <w:rPr>
          <w:rFonts w:ascii="Times New Roman" w:hAnsi="Times New Roman"/>
          <w:sz w:val="28"/>
          <w:szCs w:val="28"/>
        </w:rPr>
        <w:t>ФОРМА</w:t>
      </w:r>
    </w:p>
    <w:p w:rsidR="001E6CCE" w:rsidRDefault="001E6CCE" w:rsidP="001E6CCE">
      <w:pPr>
        <w:spacing w:after="0" w:line="240" w:lineRule="auto"/>
        <w:jc w:val="center"/>
        <w:rPr>
          <w:rFonts w:ascii="Times New Roman" w:hAnsi="Times New Roman"/>
          <w:sz w:val="28"/>
          <w:szCs w:val="28"/>
        </w:rPr>
      </w:pPr>
      <w:r w:rsidRPr="00A55455">
        <w:rPr>
          <w:rFonts w:ascii="Times New Roman" w:hAnsi="Times New Roman"/>
          <w:sz w:val="28"/>
          <w:szCs w:val="28"/>
        </w:rPr>
        <w:t>перечетной ведомости</w:t>
      </w:r>
    </w:p>
    <w:p w:rsidR="001E6CCE" w:rsidRPr="00A55455" w:rsidRDefault="001E6CCE" w:rsidP="001E6CCE">
      <w:pPr>
        <w:spacing w:after="0" w:line="240" w:lineRule="auto"/>
        <w:jc w:val="center"/>
        <w:rPr>
          <w:rFonts w:ascii="Times New Roman" w:hAnsi="Times New Roman"/>
          <w:sz w:val="28"/>
          <w:szCs w:val="28"/>
        </w:rPr>
      </w:pPr>
    </w:p>
    <w:p w:rsidR="001E6CCE" w:rsidRPr="002818D3" w:rsidRDefault="001E6CCE" w:rsidP="001E6CCE">
      <w:pPr>
        <w:spacing w:after="0" w:line="240" w:lineRule="auto"/>
        <w:rPr>
          <w:rFonts w:ascii="Times New Roman" w:hAnsi="Times New Roman"/>
          <w:sz w:val="24"/>
          <w:szCs w:val="24"/>
        </w:rPr>
      </w:pPr>
    </w:p>
    <w:p w:rsidR="001E6CCE" w:rsidRPr="002818D3" w:rsidRDefault="001E6CCE" w:rsidP="001E6CCE">
      <w:pPr>
        <w:spacing w:after="0" w:line="240" w:lineRule="auto"/>
        <w:rPr>
          <w:rFonts w:ascii="Times New Roman" w:hAnsi="Times New Roman"/>
          <w:sz w:val="24"/>
          <w:szCs w:val="24"/>
        </w:rPr>
      </w:pPr>
      <w:r w:rsidRPr="002818D3">
        <w:rPr>
          <w:rFonts w:ascii="Times New Roman" w:hAnsi="Times New Roman"/>
          <w:sz w:val="24"/>
          <w:szCs w:val="24"/>
        </w:rPr>
        <w:t>Перечетная ведомость деревьев и кустарн</w:t>
      </w:r>
      <w:r>
        <w:rPr>
          <w:rFonts w:ascii="Times New Roman" w:hAnsi="Times New Roman"/>
          <w:sz w:val="24"/>
          <w:szCs w:val="24"/>
        </w:rPr>
        <w:t>иков, расположенных по адресу:</w:t>
      </w:r>
    </w:p>
    <w:p w:rsidR="001E6CCE" w:rsidRPr="002818D3" w:rsidRDefault="001E6CCE" w:rsidP="001E6CCE">
      <w:pPr>
        <w:spacing w:after="0" w:line="240" w:lineRule="auto"/>
        <w:rPr>
          <w:rFonts w:ascii="Times New Roman" w:hAnsi="Times New Roman"/>
          <w:sz w:val="24"/>
          <w:szCs w:val="24"/>
        </w:rPr>
      </w:pPr>
      <w:r w:rsidRPr="002818D3">
        <w:rPr>
          <w:rFonts w:ascii="Times New Roman" w:hAnsi="Times New Roman"/>
          <w:sz w:val="24"/>
          <w:szCs w:val="24"/>
        </w:rPr>
        <w:t>________________________________________________________</w:t>
      </w:r>
      <w:r>
        <w:rPr>
          <w:rFonts w:ascii="Times New Roman" w:hAnsi="Times New Roman"/>
          <w:sz w:val="24"/>
          <w:szCs w:val="24"/>
        </w:rPr>
        <w:t>________</w:t>
      </w:r>
      <w:r w:rsidRPr="002818D3">
        <w:rPr>
          <w:rFonts w:ascii="Times New Roman" w:hAnsi="Times New Roman"/>
          <w:sz w:val="24"/>
          <w:szCs w:val="24"/>
        </w:rPr>
        <w:t>__________________,</w:t>
      </w:r>
    </w:p>
    <w:p w:rsidR="001E6CCE" w:rsidRPr="002818D3" w:rsidRDefault="001E6CCE" w:rsidP="001E6CCE">
      <w:pPr>
        <w:spacing w:after="0" w:line="240" w:lineRule="auto"/>
        <w:jc w:val="center"/>
        <w:rPr>
          <w:rFonts w:ascii="Times New Roman" w:hAnsi="Times New Roman"/>
          <w:sz w:val="20"/>
          <w:szCs w:val="20"/>
        </w:rPr>
      </w:pPr>
      <w:r w:rsidRPr="002818D3">
        <w:rPr>
          <w:rFonts w:ascii="Times New Roman" w:hAnsi="Times New Roman"/>
          <w:sz w:val="20"/>
          <w:szCs w:val="20"/>
        </w:rPr>
        <w:t>(указывается адрес (месторасположение) зеленых насаждений, кадастровый</w:t>
      </w:r>
      <w:r>
        <w:rPr>
          <w:rFonts w:ascii="Times New Roman" w:hAnsi="Times New Roman"/>
          <w:sz w:val="20"/>
          <w:szCs w:val="20"/>
        </w:rPr>
        <w:t xml:space="preserve"> </w:t>
      </w:r>
      <w:r w:rsidRPr="002818D3">
        <w:rPr>
          <w:rFonts w:ascii="Times New Roman" w:hAnsi="Times New Roman"/>
          <w:sz w:val="20"/>
          <w:szCs w:val="20"/>
        </w:rPr>
        <w:t>номер земельного участка)</w:t>
      </w:r>
    </w:p>
    <w:p w:rsidR="001E6CCE" w:rsidRDefault="001E6CCE" w:rsidP="001E6CCE">
      <w:pPr>
        <w:spacing w:after="0" w:line="240" w:lineRule="auto"/>
        <w:rPr>
          <w:rFonts w:ascii="Times New Roman" w:hAnsi="Times New Roman"/>
          <w:sz w:val="24"/>
          <w:szCs w:val="24"/>
        </w:rPr>
      </w:pPr>
    </w:p>
    <w:p w:rsidR="001E6CCE" w:rsidRPr="002818D3" w:rsidRDefault="001E6CCE" w:rsidP="001E6CCE">
      <w:pPr>
        <w:spacing w:after="0" w:line="240" w:lineRule="auto"/>
        <w:rPr>
          <w:rFonts w:ascii="Times New Roman" w:hAnsi="Times New Roman"/>
          <w:sz w:val="24"/>
          <w:szCs w:val="24"/>
        </w:rPr>
      </w:pPr>
      <w:r w:rsidRPr="002818D3">
        <w:rPr>
          <w:rFonts w:ascii="Times New Roman" w:hAnsi="Times New Roman"/>
          <w:sz w:val="24"/>
          <w:szCs w:val="24"/>
        </w:rPr>
        <w:t>для проведения работ _________________________________</w:t>
      </w:r>
      <w:r>
        <w:rPr>
          <w:rFonts w:ascii="Times New Roman" w:hAnsi="Times New Roman"/>
          <w:sz w:val="24"/>
          <w:szCs w:val="24"/>
        </w:rPr>
        <w:t>_________</w:t>
      </w:r>
      <w:r w:rsidRPr="002818D3">
        <w:rPr>
          <w:rFonts w:ascii="Times New Roman" w:hAnsi="Times New Roman"/>
          <w:sz w:val="24"/>
          <w:szCs w:val="24"/>
        </w:rPr>
        <w:t>_____________________</w:t>
      </w:r>
    </w:p>
    <w:p w:rsidR="001E6CCE" w:rsidRPr="002818D3" w:rsidRDefault="001E6CCE" w:rsidP="001E6CCE">
      <w:pPr>
        <w:spacing w:after="0" w:line="240" w:lineRule="auto"/>
        <w:jc w:val="center"/>
        <w:rPr>
          <w:rFonts w:ascii="Times New Roman" w:hAnsi="Times New Roman"/>
          <w:sz w:val="20"/>
          <w:szCs w:val="20"/>
        </w:rPr>
      </w:pPr>
      <w:r w:rsidRPr="002818D3">
        <w:rPr>
          <w:rFonts w:ascii="Times New Roman" w:hAnsi="Times New Roman"/>
          <w:sz w:val="20"/>
          <w:szCs w:val="20"/>
        </w:rPr>
        <w:t>(вид работ)</w:t>
      </w:r>
    </w:p>
    <w:p w:rsidR="001E6CCE" w:rsidRPr="002818D3" w:rsidRDefault="001E6CCE" w:rsidP="001E6CCE">
      <w:pPr>
        <w:spacing w:after="0" w:line="240" w:lineRule="auto"/>
        <w:rPr>
          <w:rFonts w:ascii="Times New Roman" w:hAnsi="Times New Roman"/>
          <w:sz w:val="24"/>
          <w:szCs w:val="24"/>
        </w:rPr>
      </w:pPr>
      <w:r w:rsidRPr="002818D3">
        <w:rPr>
          <w:rFonts w:ascii="Times New Roman" w:hAnsi="Times New Roman"/>
          <w:sz w:val="24"/>
          <w:szCs w:val="24"/>
        </w:rPr>
        <w:t>__________________________________________________</w:t>
      </w:r>
      <w:r>
        <w:rPr>
          <w:rFonts w:ascii="Times New Roman" w:hAnsi="Times New Roman"/>
          <w:sz w:val="24"/>
          <w:szCs w:val="24"/>
        </w:rPr>
        <w:t>_______</w:t>
      </w:r>
      <w:r w:rsidRPr="002818D3">
        <w:rPr>
          <w:rFonts w:ascii="Times New Roman" w:hAnsi="Times New Roman"/>
          <w:sz w:val="24"/>
          <w:szCs w:val="24"/>
        </w:rPr>
        <w:t>_________________________</w:t>
      </w:r>
    </w:p>
    <w:p w:rsidR="001E6CCE" w:rsidRPr="002818D3" w:rsidRDefault="001E6CCE" w:rsidP="001E6CCE">
      <w:pPr>
        <w:spacing w:after="0" w:line="240" w:lineRule="auto"/>
        <w:jc w:val="center"/>
        <w:rPr>
          <w:rFonts w:ascii="Times New Roman" w:hAnsi="Times New Roman"/>
          <w:sz w:val="20"/>
          <w:szCs w:val="20"/>
        </w:rPr>
      </w:pPr>
      <w:r w:rsidRPr="002818D3">
        <w:rPr>
          <w:rFonts w:ascii="Times New Roman" w:hAnsi="Times New Roman"/>
          <w:sz w:val="20"/>
          <w:szCs w:val="20"/>
        </w:rPr>
        <w:t>(указывается заявитель: для юридического лица - полное наименование</w:t>
      </w:r>
      <w:r>
        <w:rPr>
          <w:rFonts w:ascii="Times New Roman" w:hAnsi="Times New Roman"/>
          <w:sz w:val="20"/>
          <w:szCs w:val="20"/>
        </w:rPr>
        <w:t xml:space="preserve"> </w:t>
      </w:r>
      <w:r w:rsidRPr="002818D3">
        <w:rPr>
          <w:rFonts w:ascii="Times New Roman" w:hAnsi="Times New Roman"/>
          <w:sz w:val="20"/>
          <w:szCs w:val="20"/>
        </w:rPr>
        <w:t>организации, для физического лица - Ф.И.О.)</w:t>
      </w:r>
    </w:p>
    <w:p w:rsidR="001E6CCE" w:rsidRPr="002818D3" w:rsidRDefault="001E6CCE" w:rsidP="001E6CCE">
      <w:pPr>
        <w:spacing w:after="0" w:line="240" w:lineRule="auto"/>
        <w:rPr>
          <w:rFonts w:ascii="Times New Roman" w:hAnsi="Times New Roman"/>
          <w:sz w:val="24"/>
          <w:szCs w:val="24"/>
        </w:rPr>
      </w:pPr>
    </w:p>
    <w:tbl>
      <w:tblPr>
        <w:tblW w:w="9918" w:type="dxa"/>
        <w:tblLayout w:type="fixed"/>
        <w:tblCellMar>
          <w:top w:w="102" w:type="dxa"/>
          <w:left w:w="62" w:type="dxa"/>
          <w:bottom w:w="102" w:type="dxa"/>
          <w:right w:w="62" w:type="dxa"/>
        </w:tblCellMar>
        <w:tblLook w:val="0000"/>
      </w:tblPr>
      <w:tblGrid>
        <w:gridCol w:w="567"/>
        <w:gridCol w:w="1757"/>
        <w:gridCol w:w="1073"/>
        <w:gridCol w:w="1418"/>
        <w:gridCol w:w="1134"/>
        <w:gridCol w:w="2551"/>
        <w:gridCol w:w="1418"/>
      </w:tblGrid>
      <w:tr w:rsidR="001E6CCE" w:rsidRPr="002818D3" w:rsidTr="0013351A">
        <w:tc>
          <w:tcPr>
            <w:tcW w:w="567" w:type="dxa"/>
            <w:vMerge w:val="restart"/>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r>
              <w:rPr>
                <w:rFonts w:ascii="Times New Roman" w:hAnsi="Times New Roman"/>
                <w:sz w:val="24"/>
                <w:szCs w:val="24"/>
              </w:rPr>
              <w:t xml:space="preserve">№ </w:t>
            </w:r>
            <w:r w:rsidRPr="002818D3">
              <w:rPr>
                <w:rFonts w:ascii="Times New Roman" w:hAnsi="Times New Roman"/>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r w:rsidRPr="002818D3">
              <w:rPr>
                <w:rFonts w:ascii="Times New Roman" w:hAnsi="Times New Roman"/>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r w:rsidRPr="002818D3">
              <w:rPr>
                <w:rFonts w:ascii="Times New Roman" w:hAnsi="Times New Roman"/>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r w:rsidRPr="00811462">
              <w:rPr>
                <w:rFonts w:ascii="Times New Roman" w:hAnsi="Times New Roman"/>
                <w:sz w:val="24"/>
                <w:szCs w:val="24"/>
              </w:rPr>
              <w:t>Диаметр, см, площадь, кв. м, протяженность, п.м</w:t>
            </w:r>
          </w:p>
        </w:tc>
        <w:tc>
          <w:tcPr>
            <w:tcW w:w="2551" w:type="dxa"/>
            <w:vMerge w:val="restart"/>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r w:rsidRPr="002818D3">
              <w:rPr>
                <w:rFonts w:ascii="Times New Roman" w:hAnsi="Times New Roman"/>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r w:rsidRPr="002818D3">
              <w:rPr>
                <w:rFonts w:ascii="Times New Roman" w:hAnsi="Times New Roman"/>
                <w:sz w:val="24"/>
                <w:szCs w:val="24"/>
              </w:rPr>
              <w:t>Примечание (сохранить, вырубить, пересадить)</w:t>
            </w:r>
          </w:p>
        </w:tc>
      </w:tr>
      <w:tr w:rsidR="001E6CCE" w:rsidRPr="002818D3" w:rsidTr="0013351A">
        <w:tc>
          <w:tcPr>
            <w:tcW w:w="567" w:type="dxa"/>
            <w:vMerge/>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r w:rsidRPr="002818D3">
              <w:rPr>
                <w:rFonts w:ascii="Times New Roman" w:hAnsi="Times New Roman"/>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r w:rsidRPr="002818D3">
              <w:rPr>
                <w:rFonts w:ascii="Times New Roman" w:hAnsi="Times New Roman"/>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r>
      <w:tr w:rsidR="001E6CCE" w:rsidRPr="002818D3" w:rsidTr="0013351A">
        <w:tc>
          <w:tcPr>
            <w:tcW w:w="567"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jc w:val="center"/>
              <w:rPr>
                <w:rFonts w:ascii="Times New Roman" w:hAnsi="Times New Roman"/>
                <w:sz w:val="24"/>
                <w:szCs w:val="24"/>
              </w:rPr>
            </w:pPr>
            <w:r w:rsidRPr="002818D3">
              <w:rPr>
                <w:rFonts w:ascii="Times New Roman" w:hAnsi="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jc w:val="center"/>
              <w:rPr>
                <w:rFonts w:ascii="Times New Roman" w:hAnsi="Times New Roman"/>
                <w:sz w:val="24"/>
                <w:szCs w:val="24"/>
              </w:rPr>
            </w:pPr>
            <w:r w:rsidRPr="002818D3">
              <w:rPr>
                <w:rFonts w:ascii="Times New Roman" w:hAnsi="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jc w:val="center"/>
              <w:rPr>
                <w:rFonts w:ascii="Times New Roman" w:hAnsi="Times New Roman"/>
                <w:sz w:val="24"/>
                <w:szCs w:val="24"/>
              </w:rPr>
            </w:pPr>
            <w:r w:rsidRPr="002818D3">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jc w:val="center"/>
              <w:rPr>
                <w:rFonts w:ascii="Times New Roman" w:hAnsi="Times New Roman"/>
                <w:sz w:val="24"/>
                <w:szCs w:val="24"/>
              </w:rPr>
            </w:pPr>
            <w:r w:rsidRPr="002818D3">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jc w:val="center"/>
              <w:rPr>
                <w:rFonts w:ascii="Times New Roman" w:hAnsi="Times New Roman"/>
                <w:sz w:val="24"/>
                <w:szCs w:val="24"/>
              </w:rPr>
            </w:pPr>
            <w:r w:rsidRPr="002818D3">
              <w:rPr>
                <w:rFonts w:ascii="Times New Roman" w:hAnsi="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jc w:val="center"/>
              <w:rPr>
                <w:rFonts w:ascii="Times New Roman" w:hAnsi="Times New Roman"/>
                <w:sz w:val="24"/>
                <w:szCs w:val="24"/>
              </w:rPr>
            </w:pPr>
            <w:r w:rsidRPr="002818D3">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jc w:val="center"/>
              <w:rPr>
                <w:rFonts w:ascii="Times New Roman" w:hAnsi="Times New Roman"/>
                <w:sz w:val="24"/>
                <w:szCs w:val="24"/>
              </w:rPr>
            </w:pPr>
            <w:r w:rsidRPr="002818D3">
              <w:rPr>
                <w:rFonts w:ascii="Times New Roman" w:hAnsi="Times New Roman"/>
                <w:sz w:val="24"/>
                <w:szCs w:val="24"/>
              </w:rPr>
              <w:t>7</w:t>
            </w:r>
          </w:p>
        </w:tc>
      </w:tr>
      <w:tr w:rsidR="001E6CCE" w:rsidRPr="002818D3" w:rsidTr="0013351A">
        <w:tc>
          <w:tcPr>
            <w:tcW w:w="567"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r>
      <w:tr w:rsidR="001E6CCE" w:rsidRPr="002818D3" w:rsidTr="0013351A">
        <w:tc>
          <w:tcPr>
            <w:tcW w:w="567"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r>
      <w:tr w:rsidR="001E6CCE" w:rsidRPr="002818D3" w:rsidTr="0013351A">
        <w:tc>
          <w:tcPr>
            <w:tcW w:w="567"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r w:rsidRPr="002818D3">
              <w:rPr>
                <w:rFonts w:ascii="Times New Roman" w:hAnsi="Times New Roman"/>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E6CCE" w:rsidRPr="002818D3" w:rsidRDefault="001E6CCE" w:rsidP="0013351A">
            <w:pPr>
              <w:spacing w:after="0" w:line="240" w:lineRule="auto"/>
              <w:rPr>
                <w:rFonts w:ascii="Times New Roman" w:hAnsi="Times New Roman"/>
                <w:sz w:val="24"/>
                <w:szCs w:val="24"/>
              </w:rPr>
            </w:pPr>
          </w:p>
        </w:tc>
      </w:tr>
    </w:tbl>
    <w:p w:rsidR="001E6CCE" w:rsidRPr="002818D3" w:rsidRDefault="001E6CCE" w:rsidP="001E6CCE">
      <w:pPr>
        <w:spacing w:after="0" w:line="240" w:lineRule="auto"/>
        <w:rPr>
          <w:rFonts w:ascii="Times New Roman" w:hAnsi="Times New Roman"/>
          <w:sz w:val="24"/>
          <w:szCs w:val="24"/>
        </w:rPr>
      </w:pPr>
    </w:p>
    <w:p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Количество деревьев и кустарников:</w:t>
      </w:r>
    </w:p>
    <w:p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подлежащих сохранению: деревьев ________ кустарников ____________</w:t>
      </w:r>
    </w:p>
    <w:p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подлежащих вырубке: деревьев    ________ кустарников ____________</w:t>
      </w:r>
    </w:p>
    <w:p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подлежащих пересадке: деревьев  ________ кустарников ____________</w:t>
      </w:r>
    </w:p>
    <w:p w:rsidR="001E6CCE" w:rsidRPr="00A55455" w:rsidRDefault="001E6CCE" w:rsidP="001E6CCE">
      <w:pPr>
        <w:spacing w:after="0" w:line="240" w:lineRule="auto"/>
        <w:rPr>
          <w:rFonts w:ascii="Times New Roman" w:hAnsi="Times New Roman"/>
          <w:sz w:val="24"/>
          <w:szCs w:val="24"/>
        </w:rPr>
      </w:pPr>
    </w:p>
    <w:p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Площадь уничтожаемого травяного покрова (газона) ________ кв. м</w:t>
      </w:r>
    </w:p>
    <w:p w:rsidR="001E6CCE" w:rsidRPr="00A55455" w:rsidRDefault="001E6CCE" w:rsidP="001E6CCE">
      <w:pPr>
        <w:spacing w:after="0" w:line="240" w:lineRule="auto"/>
        <w:rPr>
          <w:rFonts w:ascii="Times New Roman" w:hAnsi="Times New Roman"/>
          <w:sz w:val="24"/>
          <w:szCs w:val="24"/>
        </w:rPr>
      </w:pPr>
    </w:p>
    <w:p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Составил (должность, Ф.И.О., подпись)</w:t>
      </w:r>
    </w:p>
    <w:p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Проверил (должность, Ф.И.О., подпись)</w:t>
      </w:r>
    </w:p>
    <w:p w:rsidR="001E6CCE" w:rsidRPr="00A55455" w:rsidRDefault="001E6CCE" w:rsidP="001E6CCE">
      <w:pPr>
        <w:spacing w:after="0" w:line="240" w:lineRule="auto"/>
        <w:rPr>
          <w:rFonts w:ascii="Times New Roman" w:hAnsi="Times New Roman"/>
          <w:sz w:val="24"/>
          <w:szCs w:val="24"/>
        </w:rPr>
      </w:pPr>
    </w:p>
    <w:p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t>Дата _______________</w:t>
      </w:r>
    </w:p>
    <w:p w:rsidR="001E6CCE" w:rsidRPr="00A55455" w:rsidRDefault="001E6CCE" w:rsidP="001E6CCE">
      <w:pPr>
        <w:spacing w:after="0" w:line="240" w:lineRule="auto"/>
        <w:rPr>
          <w:rFonts w:ascii="Times New Roman" w:hAnsi="Times New Roman"/>
          <w:sz w:val="24"/>
          <w:szCs w:val="24"/>
        </w:rPr>
      </w:pPr>
    </w:p>
    <w:p w:rsidR="001E6CCE" w:rsidRPr="00A55455" w:rsidRDefault="001E6CCE" w:rsidP="001E6CCE">
      <w:pPr>
        <w:spacing w:after="0" w:line="240" w:lineRule="auto"/>
        <w:rPr>
          <w:rFonts w:ascii="Times New Roman" w:hAnsi="Times New Roman"/>
          <w:sz w:val="24"/>
          <w:szCs w:val="24"/>
        </w:rPr>
      </w:pPr>
      <w:r w:rsidRPr="00A55455">
        <w:rPr>
          <w:rFonts w:ascii="Times New Roman" w:hAnsi="Times New Roman"/>
          <w:sz w:val="24"/>
          <w:szCs w:val="24"/>
        </w:rPr>
        <w:br w:type="page"/>
      </w:r>
    </w:p>
    <w:p w:rsidR="000456E3" w:rsidRPr="001E6CCE" w:rsidRDefault="000456E3" w:rsidP="000456E3">
      <w:pPr>
        <w:autoSpaceDE w:val="0"/>
        <w:spacing w:after="0" w:line="240" w:lineRule="exact"/>
        <w:ind w:hanging="150"/>
        <w:jc w:val="right"/>
        <w:rPr>
          <w:rFonts w:ascii="Times New Roman" w:hAnsi="Times New Roman"/>
          <w:sz w:val="24"/>
          <w:szCs w:val="24"/>
        </w:rPr>
      </w:pPr>
      <w:r w:rsidRPr="001E6CCE">
        <w:rPr>
          <w:rFonts w:ascii="Times New Roman" w:hAnsi="Times New Roman"/>
          <w:sz w:val="24"/>
          <w:szCs w:val="24"/>
        </w:rPr>
        <w:lastRenderedPageBreak/>
        <w:t xml:space="preserve">Приложение № </w:t>
      </w:r>
      <w:r>
        <w:rPr>
          <w:rFonts w:ascii="Times New Roman" w:hAnsi="Times New Roman"/>
          <w:sz w:val="24"/>
          <w:szCs w:val="24"/>
        </w:rPr>
        <w:t>6</w:t>
      </w:r>
    </w:p>
    <w:p w:rsidR="000456E3" w:rsidRDefault="000456E3" w:rsidP="000456E3">
      <w:pPr>
        <w:spacing w:after="0" w:line="240" w:lineRule="exact"/>
        <w:ind w:left="6663"/>
        <w:jc w:val="both"/>
        <w:rPr>
          <w:rFonts w:ascii="Times New Roman" w:hAnsi="Times New Roman"/>
          <w:sz w:val="24"/>
          <w:szCs w:val="24"/>
        </w:rPr>
      </w:pPr>
      <w:r w:rsidRPr="001E6CCE">
        <w:rPr>
          <w:rFonts w:ascii="Times New Roman" w:hAnsi="Times New Roman"/>
          <w:sz w:val="24"/>
          <w:szCs w:val="24"/>
        </w:rPr>
        <w:t>к административному регламенту предоставления муниципальной услуги по выдаче разрешения на вырубку, кронирование, посадку и пересадку деревьев, кустарников, снос газона</w:t>
      </w:r>
    </w:p>
    <w:p w:rsidR="000456E3" w:rsidRDefault="000456E3" w:rsidP="000456E3">
      <w:pPr>
        <w:spacing w:after="0" w:line="240" w:lineRule="exact"/>
        <w:ind w:left="6663"/>
        <w:jc w:val="both"/>
        <w:rPr>
          <w:rFonts w:ascii="Times New Roman" w:hAnsi="Times New Roman"/>
          <w:sz w:val="24"/>
          <w:szCs w:val="24"/>
        </w:rPr>
      </w:pPr>
    </w:p>
    <w:p w:rsidR="001E6CCE" w:rsidRDefault="001E6CCE" w:rsidP="000456E3">
      <w:pPr>
        <w:spacing w:after="0" w:line="240" w:lineRule="auto"/>
        <w:ind w:right="-1"/>
        <w:jc w:val="center"/>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6CCE" w:rsidRPr="006E6834" w:rsidRDefault="001E6CCE" w:rsidP="001E6CCE">
      <w:pPr>
        <w:spacing w:after="0" w:line="240" w:lineRule="auto"/>
        <w:ind w:right="-1"/>
        <w:rPr>
          <w:rFonts w:ascii="Times New Roman" w:hAnsi="Times New Roman"/>
          <w:sz w:val="28"/>
          <w:szCs w:val="28"/>
        </w:rPr>
      </w:pPr>
    </w:p>
    <w:p w:rsidR="001E6CCE" w:rsidRPr="006E6834" w:rsidRDefault="001E6CCE" w:rsidP="001E6CCE">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1E6CCE" w:rsidRDefault="001E6CCE" w:rsidP="001E6CC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Pr>
          <w:rFonts w:ascii="Times New Roman" w:hAnsi="Times New Roman"/>
          <w:sz w:val="28"/>
          <w:szCs w:val="28"/>
        </w:rPr>
        <w:br/>
      </w:r>
      <w:r w:rsidRPr="006E6834">
        <w:rPr>
          <w:rFonts w:ascii="Times New Roman" w:hAnsi="Times New Roman"/>
          <w:sz w:val="28"/>
          <w:szCs w:val="28"/>
        </w:rPr>
        <w:t>муниципальной услуги</w:t>
      </w:r>
      <w:r>
        <w:rPr>
          <w:rFonts w:ascii="Times New Roman" w:hAnsi="Times New Roman"/>
          <w:sz w:val="28"/>
          <w:szCs w:val="28"/>
        </w:rPr>
        <w:t xml:space="preserve"> </w:t>
      </w:r>
      <w:r w:rsidRPr="00A7121A">
        <w:rPr>
          <w:rFonts w:ascii="Times New Roman" w:hAnsi="Times New Roman"/>
          <w:sz w:val="28"/>
          <w:szCs w:val="28"/>
        </w:rPr>
        <w:t xml:space="preserve">по </w:t>
      </w:r>
      <w:r w:rsidRPr="00D36928">
        <w:rPr>
          <w:rFonts w:ascii="Times New Roman" w:hAnsi="Times New Roman"/>
          <w:sz w:val="28"/>
          <w:szCs w:val="28"/>
        </w:rPr>
        <w:t>выдаче разрешения на вырубку, кронирование, посадку и пересадку деревьев, кустарников, снос газона</w:t>
      </w:r>
    </w:p>
    <w:p w:rsidR="001E6CCE" w:rsidRPr="006E6834" w:rsidRDefault="001E6CCE" w:rsidP="001E6CCE">
      <w:pPr>
        <w:spacing w:after="0" w:line="240" w:lineRule="auto"/>
        <w:ind w:right="-1"/>
        <w:jc w:val="center"/>
        <w:rPr>
          <w:rFonts w:ascii="Times New Roman" w:hAnsi="Times New Roman"/>
          <w:sz w:val="28"/>
          <w:szCs w:val="28"/>
        </w:rPr>
      </w:pPr>
    </w:p>
    <w:p w:rsidR="001E6CCE" w:rsidRDefault="001E6CCE" w:rsidP="001E6CCE">
      <w:pPr>
        <w:spacing w:after="0" w:line="240" w:lineRule="auto"/>
        <w:ind w:right="-1"/>
        <w:jc w:val="center"/>
        <w:rPr>
          <w:rFonts w:ascii="Times New Roman" w:hAnsi="Times New Roman"/>
          <w:sz w:val="26"/>
          <w:szCs w:val="26"/>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1E6CCE" w:rsidRDefault="001E6CCE" w:rsidP="001E6CCE">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от_____._____.________гг., о ______________________________________</w:t>
      </w: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1E6CCE" w:rsidRDefault="001E6CCE" w:rsidP="001E6CCE">
      <w:pPr>
        <w:pBdr>
          <w:top w:val="single" w:sz="4" w:space="1" w:color="000000"/>
        </w:pBdr>
        <w:spacing w:after="0" w:line="240" w:lineRule="auto"/>
        <w:ind w:left="1560" w:right="-1"/>
        <w:jc w:val="center"/>
        <w:rPr>
          <w:rFonts w:ascii="Times New Roman" w:hAnsi="Times New Roman"/>
          <w:sz w:val="20"/>
          <w:szCs w:val="20"/>
        </w:rPr>
      </w:pPr>
    </w:p>
    <w:p w:rsidR="001E6CCE" w:rsidRDefault="001E6CCE" w:rsidP="001E6CCE">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1E6CCE" w:rsidRDefault="001E6CCE" w:rsidP="001E6CCE">
      <w:pPr>
        <w:pBdr>
          <w:top w:val="single" w:sz="4" w:space="1" w:color="000000"/>
        </w:pBdr>
        <w:spacing w:after="0" w:line="240" w:lineRule="auto"/>
        <w:ind w:right="-1"/>
        <w:jc w:val="center"/>
        <w:rPr>
          <w:rFonts w:ascii="Times New Roman" w:hAnsi="Times New Roman"/>
        </w:rPr>
      </w:pPr>
    </w:p>
    <w:p w:rsidR="001E6CCE" w:rsidRDefault="001E6CCE" w:rsidP="001E6CCE">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1.</w:t>
      </w:r>
    </w:p>
    <w:p w:rsidR="001E6CCE" w:rsidRDefault="001E6CCE" w:rsidP="001E6CCE">
      <w:pPr>
        <w:spacing w:after="0" w:line="240" w:lineRule="auto"/>
        <w:ind w:right="-1"/>
        <w:jc w:val="both"/>
        <w:rPr>
          <w:rFonts w:ascii="Times New Roman" w:hAnsi="Times New Roman"/>
          <w:sz w:val="24"/>
          <w:szCs w:val="24"/>
        </w:rPr>
      </w:pPr>
    </w:p>
    <w:p w:rsidR="001E6CCE" w:rsidRDefault="001E6CCE" w:rsidP="001E6CCE">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1E6CCE" w:rsidRDefault="001E6CCE" w:rsidP="001E6CCE">
      <w:pPr>
        <w:spacing w:after="0" w:line="240" w:lineRule="auto"/>
        <w:ind w:right="-1"/>
        <w:rPr>
          <w:rFonts w:ascii="Times New Roman" w:hAnsi="Times New Roman"/>
          <w:sz w:val="20"/>
          <w:szCs w:val="20"/>
        </w:rPr>
      </w:pPr>
    </w:p>
    <w:p w:rsidR="001E6CCE" w:rsidRDefault="001E6CCE" w:rsidP="001E6CCE">
      <w:pPr>
        <w:spacing w:after="0" w:line="240" w:lineRule="auto"/>
        <w:ind w:right="-1"/>
        <w:rPr>
          <w:rFonts w:ascii="Times New Roman" w:hAnsi="Times New Roman"/>
          <w:sz w:val="24"/>
          <w:szCs w:val="24"/>
        </w:rPr>
      </w:pPr>
    </w:p>
    <w:p w:rsidR="001E6CCE" w:rsidRDefault="001E6CCE" w:rsidP="001E6CCE">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1E6CCE" w:rsidRDefault="001E6CCE" w:rsidP="001E6CCE">
      <w:pPr>
        <w:pBdr>
          <w:top w:val="single" w:sz="4" w:space="9" w:color="000000"/>
        </w:pBdr>
        <w:spacing w:after="0" w:line="240" w:lineRule="auto"/>
        <w:ind w:left="5670" w:right="-1"/>
        <w:jc w:val="center"/>
        <w:rPr>
          <w:rFonts w:ascii="Times New Roman" w:hAnsi="Times New Roman"/>
          <w:sz w:val="20"/>
          <w:szCs w:val="20"/>
        </w:rPr>
      </w:pPr>
    </w:p>
    <w:p w:rsidR="001E6CCE" w:rsidRDefault="001E6CCE" w:rsidP="001E6CCE">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rsidR="001E6CCE" w:rsidRDefault="001E6CCE" w:rsidP="001E6CCE">
      <w:pPr>
        <w:ind w:right="-1"/>
        <w:rPr>
          <w:rFonts w:ascii="Times New Roman" w:hAnsi="Times New Roman"/>
          <w:sz w:val="24"/>
          <w:szCs w:val="24"/>
        </w:rPr>
      </w:pPr>
    </w:p>
    <w:p w:rsidR="001E6CCE" w:rsidRDefault="001E6CCE" w:rsidP="001E6CCE">
      <w:pPr>
        <w:ind w:right="-1"/>
      </w:pPr>
    </w:p>
    <w:p w:rsidR="001E6CCE" w:rsidRDefault="001E6CCE" w:rsidP="001E6CCE">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1E6CCE" w:rsidRDefault="001E6CCE" w:rsidP="001E6CCE">
      <w:pPr>
        <w:spacing w:line="240" w:lineRule="auto"/>
        <w:ind w:right="-1"/>
        <w:rPr>
          <w:rFonts w:ascii="Times New Roman" w:hAnsi="Times New Roman"/>
          <w:sz w:val="20"/>
          <w:szCs w:val="20"/>
        </w:rPr>
      </w:pPr>
      <w:bookmarkStart w:id="17" w:name="_heading=h.gjdgxs" w:colFirst="0" w:colLast="0"/>
      <w:bookmarkEnd w:id="17"/>
      <w:r>
        <w:rPr>
          <w:rFonts w:ascii="Times New Roman" w:hAnsi="Times New Roman"/>
          <w:sz w:val="20"/>
          <w:szCs w:val="20"/>
        </w:rPr>
        <w:t>______________________________</w:t>
      </w:r>
    </w:p>
    <w:p w:rsidR="001E6CCE" w:rsidRDefault="001E6CCE" w:rsidP="001E6CCE">
      <w:pPr>
        <w:ind w:right="-1"/>
        <w:rPr>
          <w:rFonts w:ascii="Times New Roman" w:hAnsi="Times New Roman"/>
          <w:sz w:val="24"/>
          <w:szCs w:val="24"/>
        </w:rPr>
      </w:pPr>
      <w:r>
        <w:rPr>
          <w:rFonts w:ascii="Times New Roman" w:hAnsi="Times New Roman"/>
          <w:sz w:val="20"/>
          <w:szCs w:val="20"/>
        </w:rPr>
        <w:t>(контакты исполнителя)</w:t>
      </w:r>
    </w:p>
    <w:p w:rsidR="001E6CCE" w:rsidRDefault="001E6CCE" w:rsidP="001E6CCE">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rsidR="000456E3" w:rsidRPr="001E6CCE" w:rsidRDefault="000456E3" w:rsidP="000456E3">
      <w:pPr>
        <w:autoSpaceDE w:val="0"/>
        <w:spacing w:after="0" w:line="240" w:lineRule="exact"/>
        <w:ind w:hanging="150"/>
        <w:jc w:val="right"/>
        <w:rPr>
          <w:rFonts w:ascii="Times New Roman" w:hAnsi="Times New Roman"/>
          <w:sz w:val="24"/>
          <w:szCs w:val="24"/>
        </w:rPr>
      </w:pPr>
      <w:r w:rsidRPr="001E6CCE">
        <w:rPr>
          <w:rFonts w:ascii="Times New Roman" w:hAnsi="Times New Roman"/>
          <w:sz w:val="24"/>
          <w:szCs w:val="24"/>
        </w:rPr>
        <w:lastRenderedPageBreak/>
        <w:t xml:space="preserve">Приложение № </w:t>
      </w:r>
      <w:r>
        <w:rPr>
          <w:rFonts w:ascii="Times New Roman" w:hAnsi="Times New Roman"/>
          <w:sz w:val="24"/>
          <w:szCs w:val="24"/>
        </w:rPr>
        <w:t>7</w:t>
      </w:r>
    </w:p>
    <w:p w:rsidR="000456E3" w:rsidRDefault="000456E3" w:rsidP="000456E3">
      <w:pPr>
        <w:spacing w:after="0" w:line="240" w:lineRule="exact"/>
        <w:ind w:left="6663"/>
        <w:jc w:val="both"/>
        <w:rPr>
          <w:rFonts w:ascii="Times New Roman" w:hAnsi="Times New Roman"/>
          <w:sz w:val="24"/>
          <w:szCs w:val="24"/>
        </w:rPr>
      </w:pPr>
      <w:r w:rsidRPr="001E6CCE">
        <w:rPr>
          <w:rFonts w:ascii="Times New Roman" w:hAnsi="Times New Roman"/>
          <w:sz w:val="24"/>
          <w:szCs w:val="24"/>
        </w:rPr>
        <w:t>к административному регламенту предоставления муниципальной услуги по выдаче разрешения на вырубку, кронирование, посадку и пересадку деревьев, кустарников, снос газона</w:t>
      </w:r>
    </w:p>
    <w:p w:rsidR="001E6CCE" w:rsidRPr="004E0E5C" w:rsidRDefault="001E6CCE" w:rsidP="001E6CCE">
      <w:pPr>
        <w:spacing w:after="0" w:line="240" w:lineRule="auto"/>
        <w:ind w:right="-1"/>
        <w:jc w:val="right"/>
        <w:rPr>
          <w:rFonts w:ascii="Times New Roman" w:hAnsi="Times New Roman"/>
          <w:color w:val="000000"/>
          <w:spacing w:val="-6"/>
          <w:sz w:val="28"/>
          <w:szCs w:val="28"/>
        </w:rPr>
      </w:pPr>
    </w:p>
    <w:p w:rsidR="001E6CCE" w:rsidRPr="004E0E5C" w:rsidRDefault="001E6CCE" w:rsidP="001E6CCE">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1E6CCE" w:rsidRPr="004E0E5C" w:rsidRDefault="001E6CCE" w:rsidP="001E6CCE">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1E6CCE" w:rsidRPr="004E0E5C" w:rsidRDefault="001E6CCE" w:rsidP="001E6CCE">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1E6CCE" w:rsidRPr="004E0E5C" w:rsidRDefault="001E6CCE" w:rsidP="001E6CCE">
      <w:pPr>
        <w:spacing w:after="0" w:line="240" w:lineRule="auto"/>
        <w:ind w:right="-1" w:firstLine="709"/>
        <w:jc w:val="center"/>
        <w:rPr>
          <w:rFonts w:ascii="Times New Roman" w:hAnsi="Times New Roman"/>
          <w:b/>
          <w:sz w:val="28"/>
          <w:szCs w:val="28"/>
        </w:rPr>
      </w:pPr>
    </w:p>
    <w:p w:rsidR="001E6CCE" w:rsidRPr="004E0E5C" w:rsidRDefault="001E6CCE" w:rsidP="001E6CCE">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1E6CCE" w:rsidRPr="004E0E5C" w:rsidRDefault="001E6CCE" w:rsidP="001E6CCE">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1E6CCE" w:rsidRPr="004E0E5C" w:rsidRDefault="001E6CCE" w:rsidP="001E6CCE">
      <w:pPr>
        <w:spacing w:after="0" w:line="240" w:lineRule="auto"/>
        <w:ind w:right="-1" w:firstLine="709"/>
        <w:jc w:val="center"/>
        <w:rPr>
          <w:rFonts w:ascii="Times New Roman" w:hAnsi="Times New Roman"/>
          <w:b/>
          <w:sz w:val="28"/>
          <w:szCs w:val="28"/>
        </w:rPr>
      </w:pPr>
    </w:p>
    <w:p w:rsidR="001E6CCE" w:rsidRPr="004E0E5C" w:rsidRDefault="001E6CCE" w:rsidP="001E6CCE">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1E6CCE" w:rsidRPr="004E0E5C" w:rsidRDefault="001E6CCE" w:rsidP="001E6CCE">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1E6CCE" w:rsidRPr="004E0E5C" w:rsidRDefault="001E6CCE" w:rsidP="001E6CCE">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1E6CCE" w:rsidRPr="004E0E5C" w:rsidRDefault="001E6CCE" w:rsidP="001E6CCE">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1E6CCE" w:rsidRPr="004E0E5C" w:rsidRDefault="001E6CCE" w:rsidP="001E6CCE">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1E6CCE" w:rsidRPr="004E0E5C" w:rsidRDefault="001E6CCE" w:rsidP="001E6CCE">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E-mail:_______;</w:t>
      </w:r>
    </w:p>
    <w:p w:rsidR="001E6CCE" w:rsidRPr="004E0E5C" w:rsidRDefault="001E6CCE" w:rsidP="001E6CCE">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1E6CCE" w:rsidRPr="000456E3" w:rsidRDefault="001E6CCE" w:rsidP="000456E3">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E6CCE" w:rsidRPr="004E0E5C" w:rsidRDefault="001E6CCE" w:rsidP="001E6CCE">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1E6CCE" w:rsidRPr="00143599" w:rsidRDefault="001E6CCE" w:rsidP="001E6C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p w:rsidR="001E6CCE" w:rsidRPr="00092FBC" w:rsidRDefault="001E6CCE" w:rsidP="001E6CCE">
      <w:pPr>
        <w:pStyle w:val="FORMATTEXT0"/>
        <w:jc w:val="both"/>
        <w:rPr>
          <w:rFonts w:ascii="Times New Roman" w:hAnsi="Times New Roman" w:cs="Times New Roman"/>
          <w:sz w:val="28"/>
          <w:szCs w:val="28"/>
        </w:rPr>
      </w:pPr>
    </w:p>
    <w:p w:rsidR="00943339" w:rsidRDefault="00943339" w:rsidP="00943339">
      <w:pPr>
        <w:spacing w:after="0" w:line="260" w:lineRule="exact"/>
        <w:jc w:val="both"/>
        <w:rPr>
          <w:rFonts w:ascii="Times New Roman" w:hAnsi="Times New Roman" w:cs="Times New Roman"/>
          <w:sz w:val="24"/>
          <w:szCs w:val="24"/>
        </w:rPr>
      </w:pPr>
    </w:p>
    <w:p w:rsidR="003C2E04" w:rsidRDefault="003C2E04" w:rsidP="00943339">
      <w:pPr>
        <w:spacing w:after="0" w:line="260" w:lineRule="exact"/>
        <w:jc w:val="both"/>
        <w:rPr>
          <w:rFonts w:ascii="Times New Roman" w:hAnsi="Times New Roman" w:cs="Times New Roman"/>
          <w:sz w:val="24"/>
          <w:szCs w:val="24"/>
        </w:rPr>
      </w:pPr>
    </w:p>
    <w:p w:rsidR="003C2E04" w:rsidRPr="003C2E04" w:rsidRDefault="003C2E04" w:rsidP="003C2E04">
      <w:pPr>
        <w:spacing w:after="0" w:line="240" w:lineRule="auto"/>
        <w:jc w:val="right"/>
        <w:rPr>
          <w:rFonts w:ascii="Times New Roman" w:eastAsia="Calibri" w:hAnsi="Times New Roman" w:cs="Times New Roman"/>
          <w:color w:val="000000"/>
          <w:spacing w:val="-6"/>
          <w:sz w:val="28"/>
          <w:szCs w:val="28"/>
        </w:rPr>
      </w:pPr>
      <w:r w:rsidRPr="003C2E04">
        <w:rPr>
          <w:rFonts w:ascii="Times New Roman" w:eastAsia="Calibri" w:hAnsi="Times New Roman" w:cs="Times New Roman"/>
          <w:color w:val="000000"/>
          <w:spacing w:val="-6"/>
          <w:sz w:val="28"/>
          <w:szCs w:val="28"/>
        </w:rPr>
        <w:lastRenderedPageBreak/>
        <w:t>Приложение</w:t>
      </w:r>
    </w:p>
    <w:p w:rsidR="003C2E04" w:rsidRPr="003C2E04" w:rsidRDefault="003C2E04" w:rsidP="003C2E04">
      <w:pPr>
        <w:spacing w:after="0" w:line="240" w:lineRule="auto"/>
        <w:jc w:val="right"/>
        <w:rPr>
          <w:rFonts w:ascii="Times New Roman" w:eastAsia="Calibri" w:hAnsi="Times New Roman" w:cs="Times New Roman"/>
          <w:sz w:val="28"/>
          <w:szCs w:val="28"/>
        </w:rPr>
      </w:pPr>
      <w:r w:rsidRPr="003C2E04">
        <w:rPr>
          <w:rFonts w:ascii="Times New Roman" w:eastAsia="Calibri" w:hAnsi="Times New Roman" w:cs="Times New Roman"/>
          <w:color w:val="000000"/>
          <w:spacing w:val="-6"/>
          <w:sz w:val="28"/>
          <w:szCs w:val="28"/>
        </w:rPr>
        <w:t xml:space="preserve"> (справочное)</w:t>
      </w:r>
    </w:p>
    <w:p w:rsidR="003C2E04" w:rsidRPr="003C2E04" w:rsidRDefault="003C2E04" w:rsidP="003C2E04">
      <w:pPr>
        <w:autoSpaceDE w:val="0"/>
        <w:autoSpaceDN w:val="0"/>
        <w:adjustRightInd w:val="0"/>
        <w:spacing w:after="0"/>
        <w:rPr>
          <w:rFonts w:ascii="Times New Roman" w:eastAsia="Calibri" w:hAnsi="Times New Roman" w:cs="Times New Roman"/>
          <w:b/>
          <w:bCs/>
          <w:sz w:val="28"/>
          <w:szCs w:val="28"/>
        </w:rPr>
      </w:pPr>
    </w:p>
    <w:p w:rsidR="003C2E04" w:rsidRPr="003C2E04" w:rsidRDefault="003C2E04" w:rsidP="003C2E04">
      <w:pPr>
        <w:spacing w:after="0" w:line="240" w:lineRule="auto"/>
        <w:jc w:val="center"/>
        <w:rPr>
          <w:rFonts w:ascii="Times New Roman" w:eastAsia="Calibri" w:hAnsi="Times New Roman" w:cs="Times New Roman"/>
          <w:b/>
          <w:sz w:val="28"/>
          <w:szCs w:val="28"/>
        </w:rPr>
      </w:pPr>
      <w:r w:rsidRPr="003C2E04">
        <w:rPr>
          <w:rFonts w:ascii="Times New Roman" w:eastAsia="Calibri" w:hAnsi="Times New Roman" w:cs="Times New Roman"/>
          <w:b/>
          <w:sz w:val="28"/>
          <w:szCs w:val="28"/>
        </w:rPr>
        <w:t>Реквизиты должностных лиц, ответственных за предоставление муниципальной услуги и осуществляющих контроль ее исполнения</w:t>
      </w:r>
    </w:p>
    <w:p w:rsidR="003C2E04" w:rsidRPr="003C2E04" w:rsidRDefault="003C2E04" w:rsidP="003C2E04">
      <w:pPr>
        <w:spacing w:after="0" w:line="240" w:lineRule="auto"/>
        <w:jc w:val="center"/>
        <w:rPr>
          <w:rFonts w:ascii="Times New Roman" w:eastAsia="Calibri" w:hAnsi="Times New Roman" w:cs="Times New Roman"/>
          <w:b/>
          <w:sz w:val="28"/>
          <w:szCs w:val="28"/>
        </w:rPr>
      </w:pPr>
      <w:r w:rsidRPr="003C2E04">
        <w:rPr>
          <w:rFonts w:ascii="Times New Roman" w:eastAsia="Calibri" w:hAnsi="Times New Roman" w:cs="Times New Roman"/>
          <w:b/>
          <w:sz w:val="28"/>
          <w:szCs w:val="28"/>
        </w:rPr>
        <w:t xml:space="preserve">Исполнительный комитет </w:t>
      </w:r>
      <w:r w:rsidR="008B4C35">
        <w:rPr>
          <w:rFonts w:ascii="Times New Roman" w:eastAsia="Calibri" w:hAnsi="Times New Roman" w:cs="Times New Roman"/>
          <w:b/>
          <w:sz w:val="28"/>
          <w:szCs w:val="28"/>
        </w:rPr>
        <w:t>Бирюлинского</w:t>
      </w:r>
      <w:r w:rsidRPr="003C2E04">
        <w:rPr>
          <w:rFonts w:ascii="Times New Roman" w:eastAsia="Calibri" w:hAnsi="Times New Roman" w:cs="Times New Roman"/>
          <w:b/>
          <w:sz w:val="28"/>
          <w:szCs w:val="28"/>
        </w:rPr>
        <w:t xml:space="preserve"> сельского поселения Высокогорского муниципального района</w:t>
      </w:r>
    </w:p>
    <w:p w:rsidR="003C2E04" w:rsidRPr="003C2E04" w:rsidRDefault="003C2E04" w:rsidP="003C2E04">
      <w:pPr>
        <w:spacing w:after="0"/>
        <w:rPr>
          <w:rFonts w:ascii="Times New Roman" w:eastAsia="Calibri" w:hAnsi="Times New Roman" w:cs="Times New Roman"/>
          <w:b/>
          <w:sz w:val="28"/>
          <w:szCs w:val="28"/>
        </w:rPr>
      </w:pPr>
    </w:p>
    <w:p w:rsidR="003C2E04" w:rsidRPr="003C2E04" w:rsidRDefault="003C2E04" w:rsidP="003C2E04">
      <w:pPr>
        <w:spacing w:after="0"/>
        <w:rPr>
          <w:rFonts w:ascii="Times New Roman" w:eastAsia="Calibri" w:hAnsi="Times New Roman" w:cs="Times New Roman"/>
          <w:b/>
          <w:sz w:val="28"/>
          <w:szCs w:val="28"/>
        </w:rPr>
      </w:pPr>
    </w:p>
    <w:tbl>
      <w:tblPr>
        <w:tblW w:w="10170" w:type="dxa"/>
        <w:tblInd w:w="28" w:type="dxa"/>
        <w:tblLayout w:type="fixed"/>
        <w:tblCellMar>
          <w:left w:w="90" w:type="dxa"/>
          <w:right w:w="90" w:type="dxa"/>
        </w:tblCellMar>
        <w:tblLook w:val="0000"/>
      </w:tblPr>
      <w:tblGrid>
        <w:gridCol w:w="3600"/>
        <w:gridCol w:w="2460"/>
        <w:gridCol w:w="4110"/>
      </w:tblGrid>
      <w:tr w:rsidR="003C2E04" w:rsidRPr="003C2E04" w:rsidTr="0013351A">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Должность</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Телефон</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Электронный адрес</w:t>
            </w:r>
          </w:p>
        </w:tc>
      </w:tr>
      <w:tr w:rsidR="003C2E04" w:rsidRPr="003C2E04" w:rsidTr="0013351A">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Руководитель исполкома</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C57FD7" w:rsidP="003C2E04">
            <w:pPr>
              <w:suppressAutoHyphens/>
              <w:jc w:val="center"/>
              <w:rPr>
                <w:rFonts w:ascii="Times New Roman" w:eastAsia="Times New Roman" w:hAnsi="Times New Roman" w:cs="Times New Roman"/>
                <w:bCs/>
                <w:sz w:val="28"/>
                <w:szCs w:val="28"/>
              </w:rPr>
            </w:pPr>
            <w:r w:rsidRPr="003C2E04">
              <w:rPr>
                <w:rFonts w:ascii="Times New Roman" w:eastAsia="Times New Roman" w:hAnsi="Times New Roman" w:cs="Times New Roman"/>
                <w:bCs/>
                <w:sz w:val="28"/>
                <w:szCs w:val="28"/>
              </w:rPr>
              <w:t>(</w:t>
            </w:r>
            <w:r w:rsidRPr="003C2E04">
              <w:rPr>
                <w:rFonts w:ascii="Times New Roman" w:eastAsia="Times New Roman" w:hAnsi="Times New Roman" w:cs="Times New Roman"/>
                <w:bCs/>
                <w:sz w:val="28"/>
                <w:szCs w:val="28"/>
                <w:lang w:val="en-US"/>
              </w:rPr>
              <w:t>884365</w:t>
            </w:r>
            <w:r w:rsidRPr="003C2E04">
              <w:rPr>
                <w:rFonts w:ascii="Times New Roman" w:eastAsia="Times New Roman" w:hAnsi="Times New Roman" w:cs="Times New Roman"/>
                <w:bCs/>
                <w:sz w:val="28"/>
                <w:szCs w:val="28"/>
              </w:rPr>
              <w:t>) 7</w:t>
            </w:r>
            <w:r>
              <w:rPr>
                <w:rFonts w:ascii="Times New Roman" w:eastAsia="Times New Roman" w:hAnsi="Times New Roman" w:cs="Times New Roman"/>
                <w:bCs/>
                <w:sz w:val="28"/>
                <w:szCs w:val="28"/>
                <w:lang w:val="en-US"/>
              </w:rPr>
              <w:t>6</w:t>
            </w:r>
            <w:r w:rsidRPr="003C2E04">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5</w:t>
            </w:r>
            <w:r w:rsidRPr="003C2E04">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en-US"/>
              </w:rPr>
              <w:t>45</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2B2D07" w:rsidP="003C2E04">
            <w:pPr>
              <w:suppressAutoHyphens/>
              <w:jc w:val="center"/>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val="en-US" w:eastAsia="ru-RU"/>
              </w:rPr>
              <w:t>Brl</w:t>
            </w:r>
            <w:r w:rsidR="003C2E04" w:rsidRPr="003C2E04">
              <w:rPr>
                <w:rFonts w:ascii="Times New Roman" w:eastAsia="Times New Roman" w:hAnsi="Times New Roman" w:cs="Times New Roman"/>
                <w:color w:val="000000"/>
                <w:sz w:val="28"/>
                <w:szCs w:val="28"/>
                <w:lang w:eastAsia="ru-RU"/>
              </w:rPr>
              <w:t>.Vsg@tatar.ru</w:t>
            </w:r>
          </w:p>
        </w:tc>
      </w:tr>
      <w:tr w:rsidR="003C2E04" w:rsidRPr="003C2E04" w:rsidTr="0013351A">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Секретарь</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C57FD7" w:rsidP="003C2E04">
            <w:pPr>
              <w:suppressAutoHyphens/>
              <w:jc w:val="center"/>
              <w:rPr>
                <w:rFonts w:ascii="Times New Roman" w:eastAsia="Times New Roman" w:hAnsi="Times New Roman" w:cs="Times New Roman"/>
                <w:bCs/>
                <w:sz w:val="28"/>
                <w:szCs w:val="28"/>
              </w:rPr>
            </w:pPr>
            <w:r w:rsidRPr="003C2E04">
              <w:rPr>
                <w:rFonts w:ascii="Times New Roman" w:eastAsia="Times New Roman" w:hAnsi="Times New Roman" w:cs="Times New Roman"/>
                <w:bCs/>
                <w:sz w:val="28"/>
                <w:szCs w:val="28"/>
              </w:rPr>
              <w:t>(</w:t>
            </w:r>
            <w:r w:rsidRPr="003C2E04">
              <w:rPr>
                <w:rFonts w:ascii="Times New Roman" w:eastAsia="Times New Roman" w:hAnsi="Times New Roman" w:cs="Times New Roman"/>
                <w:bCs/>
                <w:sz w:val="28"/>
                <w:szCs w:val="28"/>
                <w:lang w:val="en-US"/>
              </w:rPr>
              <w:t>884365</w:t>
            </w:r>
            <w:r w:rsidRPr="003C2E04">
              <w:rPr>
                <w:rFonts w:ascii="Times New Roman" w:eastAsia="Times New Roman" w:hAnsi="Times New Roman" w:cs="Times New Roman"/>
                <w:bCs/>
                <w:sz w:val="28"/>
                <w:szCs w:val="28"/>
              </w:rPr>
              <w:t>) 7</w:t>
            </w:r>
            <w:r>
              <w:rPr>
                <w:rFonts w:ascii="Times New Roman" w:eastAsia="Times New Roman" w:hAnsi="Times New Roman" w:cs="Times New Roman"/>
                <w:bCs/>
                <w:sz w:val="28"/>
                <w:szCs w:val="28"/>
                <w:lang w:val="en-US"/>
              </w:rPr>
              <w:t>6</w:t>
            </w:r>
            <w:r w:rsidRPr="003C2E04">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5</w:t>
            </w:r>
            <w:r w:rsidRPr="003C2E04">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en-US"/>
              </w:rPr>
              <w:t>45</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2B2D07" w:rsidP="003C2E04">
            <w:pPr>
              <w:suppressAutoHyphens/>
              <w:jc w:val="center"/>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val="en-US" w:eastAsia="ru-RU"/>
              </w:rPr>
              <w:t>Brl</w:t>
            </w:r>
            <w:r w:rsidRPr="003C2E04">
              <w:rPr>
                <w:rFonts w:ascii="Times New Roman" w:eastAsia="Times New Roman" w:hAnsi="Times New Roman" w:cs="Times New Roman"/>
                <w:color w:val="000000"/>
                <w:sz w:val="28"/>
                <w:szCs w:val="28"/>
                <w:lang w:eastAsia="ru-RU"/>
              </w:rPr>
              <w:t>.</w:t>
            </w:r>
            <w:r w:rsidR="003C2E04" w:rsidRPr="003C2E04">
              <w:rPr>
                <w:rFonts w:ascii="Times New Roman" w:eastAsia="Times New Roman" w:hAnsi="Times New Roman" w:cs="Times New Roman"/>
                <w:color w:val="000000"/>
                <w:sz w:val="28"/>
                <w:szCs w:val="28"/>
                <w:lang w:eastAsia="ru-RU"/>
              </w:rPr>
              <w:t>Vsg@tatar.ru</w:t>
            </w:r>
          </w:p>
        </w:tc>
      </w:tr>
    </w:tbl>
    <w:p w:rsidR="003C2E04" w:rsidRPr="003C2E04" w:rsidRDefault="003C2E04" w:rsidP="003C2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C2E04" w:rsidRPr="003C2E04" w:rsidRDefault="003C2E04" w:rsidP="003C2E04">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r w:rsidRPr="003C2E04">
        <w:rPr>
          <w:rFonts w:ascii="Times New Roman" w:eastAsia="Times New Roman" w:hAnsi="Times New Roman" w:cs="Times New Roman"/>
          <w:b/>
          <w:bCs/>
          <w:color w:val="2B4279"/>
          <w:sz w:val="28"/>
          <w:szCs w:val="28"/>
          <w:lang w:eastAsia="ru-RU"/>
        </w:rPr>
        <w:t xml:space="preserve"> </w:t>
      </w:r>
      <w:bookmarkStart w:id="18" w:name="_Hlk515756284"/>
      <w:r w:rsidRPr="003C2E04">
        <w:rPr>
          <w:rFonts w:ascii="Times New Roman" w:eastAsia="Times New Roman" w:hAnsi="Times New Roman" w:cs="Times New Roman"/>
          <w:b/>
          <w:bCs/>
          <w:sz w:val="28"/>
          <w:szCs w:val="28"/>
          <w:lang w:eastAsia="ru-RU"/>
        </w:rPr>
        <w:t xml:space="preserve">Реквизиты должностных лиц, контролирующих предоставление муниципальной услуги </w:t>
      </w:r>
    </w:p>
    <w:tbl>
      <w:tblPr>
        <w:tblW w:w="10178" w:type="dxa"/>
        <w:tblInd w:w="28" w:type="dxa"/>
        <w:tblLayout w:type="fixed"/>
        <w:tblCellMar>
          <w:left w:w="90" w:type="dxa"/>
          <w:right w:w="90" w:type="dxa"/>
        </w:tblCellMar>
        <w:tblLook w:val="0000"/>
      </w:tblPr>
      <w:tblGrid>
        <w:gridCol w:w="3600"/>
        <w:gridCol w:w="2468"/>
        <w:gridCol w:w="4110"/>
      </w:tblGrid>
      <w:tr w:rsidR="003C2E04" w:rsidRPr="003C2E04" w:rsidTr="0013351A">
        <w:tc>
          <w:tcPr>
            <w:tcW w:w="3600" w:type="dxa"/>
            <w:tcBorders>
              <w:top w:val="nil"/>
              <w:left w:val="nil"/>
              <w:bottom w:val="nil"/>
              <w:right w:val="nil"/>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68" w:type="dxa"/>
            <w:tcBorders>
              <w:top w:val="nil"/>
              <w:left w:val="nil"/>
              <w:bottom w:val="nil"/>
              <w:right w:val="nil"/>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10" w:type="dxa"/>
            <w:tcBorders>
              <w:top w:val="nil"/>
              <w:left w:val="nil"/>
              <w:bottom w:val="nil"/>
              <w:right w:val="nil"/>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C2E04" w:rsidRPr="003C2E04" w:rsidTr="0013351A">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Должность</w:t>
            </w:r>
          </w:p>
        </w:tc>
        <w:tc>
          <w:tcPr>
            <w:tcW w:w="24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Телефон</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Электронный адрес</w:t>
            </w:r>
          </w:p>
        </w:tc>
      </w:tr>
      <w:tr w:rsidR="003C2E04" w:rsidRPr="003C2E04" w:rsidTr="0013351A">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3C2E04" w:rsidP="003C2E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2E04">
              <w:rPr>
                <w:rFonts w:ascii="Times New Roman" w:eastAsia="Times New Roman" w:hAnsi="Times New Roman" w:cs="Times New Roman"/>
                <w:sz w:val="28"/>
                <w:szCs w:val="28"/>
                <w:lang w:eastAsia="ru-RU"/>
              </w:rPr>
              <w:t>Глава поселения</w:t>
            </w:r>
          </w:p>
        </w:tc>
        <w:tc>
          <w:tcPr>
            <w:tcW w:w="24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2B2D07" w:rsidRDefault="003C2E04" w:rsidP="002B2D07">
            <w:pPr>
              <w:suppressAutoHyphens/>
              <w:jc w:val="center"/>
              <w:rPr>
                <w:rFonts w:ascii="Times New Roman" w:eastAsia="Times New Roman" w:hAnsi="Times New Roman" w:cs="Times New Roman"/>
                <w:bCs/>
                <w:sz w:val="28"/>
                <w:szCs w:val="28"/>
                <w:lang w:val="en-US"/>
              </w:rPr>
            </w:pPr>
            <w:r w:rsidRPr="003C2E04">
              <w:rPr>
                <w:rFonts w:ascii="Times New Roman" w:eastAsia="Times New Roman" w:hAnsi="Times New Roman" w:cs="Times New Roman"/>
                <w:bCs/>
                <w:sz w:val="28"/>
                <w:szCs w:val="28"/>
              </w:rPr>
              <w:t>(</w:t>
            </w:r>
            <w:r w:rsidRPr="003C2E04">
              <w:rPr>
                <w:rFonts w:ascii="Times New Roman" w:eastAsia="Times New Roman" w:hAnsi="Times New Roman" w:cs="Times New Roman"/>
                <w:bCs/>
                <w:sz w:val="28"/>
                <w:szCs w:val="28"/>
                <w:lang w:val="en-US"/>
              </w:rPr>
              <w:t>884365</w:t>
            </w:r>
            <w:r w:rsidRPr="003C2E04">
              <w:rPr>
                <w:rFonts w:ascii="Times New Roman" w:eastAsia="Times New Roman" w:hAnsi="Times New Roman" w:cs="Times New Roman"/>
                <w:bCs/>
                <w:sz w:val="28"/>
                <w:szCs w:val="28"/>
              </w:rPr>
              <w:t>) 7</w:t>
            </w:r>
            <w:r w:rsidR="002B2D07">
              <w:rPr>
                <w:rFonts w:ascii="Times New Roman" w:eastAsia="Times New Roman" w:hAnsi="Times New Roman" w:cs="Times New Roman"/>
                <w:bCs/>
                <w:sz w:val="28"/>
                <w:szCs w:val="28"/>
                <w:lang w:val="en-US"/>
              </w:rPr>
              <w:t>6</w:t>
            </w:r>
            <w:r w:rsidRPr="003C2E04">
              <w:rPr>
                <w:rFonts w:ascii="Times New Roman" w:eastAsia="Times New Roman" w:hAnsi="Times New Roman" w:cs="Times New Roman"/>
                <w:bCs/>
                <w:sz w:val="28"/>
                <w:szCs w:val="28"/>
                <w:lang w:val="en-US"/>
              </w:rPr>
              <w:t>-</w:t>
            </w:r>
            <w:r w:rsidR="002B2D07">
              <w:rPr>
                <w:rFonts w:ascii="Times New Roman" w:eastAsia="Times New Roman" w:hAnsi="Times New Roman" w:cs="Times New Roman"/>
                <w:bCs/>
                <w:sz w:val="28"/>
                <w:szCs w:val="28"/>
                <w:lang w:val="en-US"/>
              </w:rPr>
              <w:t>5</w:t>
            </w:r>
            <w:r w:rsidRPr="003C2E04">
              <w:rPr>
                <w:rFonts w:ascii="Times New Roman" w:eastAsia="Times New Roman" w:hAnsi="Times New Roman" w:cs="Times New Roman"/>
                <w:bCs/>
                <w:sz w:val="28"/>
                <w:szCs w:val="28"/>
              </w:rPr>
              <w:t>-</w:t>
            </w:r>
            <w:r w:rsidR="002B2D07">
              <w:rPr>
                <w:rFonts w:ascii="Times New Roman" w:eastAsia="Times New Roman" w:hAnsi="Times New Roman" w:cs="Times New Roman"/>
                <w:bCs/>
                <w:sz w:val="28"/>
                <w:szCs w:val="28"/>
                <w:lang w:val="en-US"/>
              </w:rPr>
              <w:t>45</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C2E04" w:rsidRPr="003C2E04" w:rsidRDefault="002B2D07" w:rsidP="003C2E04">
            <w:pPr>
              <w:suppressAutoHyphens/>
              <w:jc w:val="center"/>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val="en-US" w:eastAsia="ru-RU"/>
              </w:rPr>
              <w:t>Brl</w:t>
            </w:r>
            <w:r w:rsidRPr="003C2E04">
              <w:rPr>
                <w:rFonts w:ascii="Times New Roman" w:eastAsia="Times New Roman" w:hAnsi="Times New Roman" w:cs="Times New Roman"/>
                <w:color w:val="000000"/>
                <w:sz w:val="28"/>
                <w:szCs w:val="28"/>
                <w:lang w:eastAsia="ru-RU"/>
              </w:rPr>
              <w:t>.</w:t>
            </w:r>
            <w:r w:rsidR="003C2E04" w:rsidRPr="003C2E04">
              <w:rPr>
                <w:rFonts w:ascii="Times New Roman" w:eastAsia="Times New Roman" w:hAnsi="Times New Roman" w:cs="Times New Roman"/>
                <w:color w:val="000000"/>
                <w:sz w:val="28"/>
                <w:szCs w:val="28"/>
                <w:lang w:eastAsia="ru-RU"/>
              </w:rPr>
              <w:t>Vsg@tatar.ru</w:t>
            </w:r>
          </w:p>
        </w:tc>
      </w:tr>
      <w:bookmarkEnd w:id="18"/>
    </w:tbl>
    <w:p w:rsidR="003C2E04" w:rsidRPr="00943339" w:rsidRDefault="003C2E04" w:rsidP="00943339">
      <w:pPr>
        <w:spacing w:after="0" w:line="260" w:lineRule="exact"/>
        <w:jc w:val="both"/>
        <w:rPr>
          <w:rFonts w:ascii="Times New Roman" w:hAnsi="Times New Roman" w:cs="Times New Roman"/>
          <w:sz w:val="24"/>
          <w:szCs w:val="24"/>
        </w:rPr>
      </w:pPr>
    </w:p>
    <w:sectPr w:rsidR="003C2E04" w:rsidRPr="00943339" w:rsidSect="00092FBC">
      <w:pgSz w:w="11906" w:h="16838"/>
      <w:pgMar w:top="1134" w:right="567" w:bottom="1134"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7A" w:rsidRDefault="00D8477A" w:rsidP="00593FF9">
      <w:pPr>
        <w:spacing w:after="0" w:line="240" w:lineRule="auto"/>
      </w:pPr>
      <w:r>
        <w:separator/>
      </w:r>
    </w:p>
  </w:endnote>
  <w:endnote w:type="continuationSeparator" w:id="0">
    <w:p w:rsidR="00D8477A" w:rsidRDefault="00D8477A" w:rsidP="00593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sans-serif">
    <w:altName w:val="Arial"/>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3F" w:rsidRDefault="0010223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3F" w:rsidRDefault="0010223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3F" w:rsidRDefault="001022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7A" w:rsidRDefault="00D8477A" w:rsidP="00593FF9">
      <w:pPr>
        <w:spacing w:after="0" w:line="240" w:lineRule="auto"/>
      </w:pPr>
      <w:r>
        <w:separator/>
      </w:r>
    </w:p>
  </w:footnote>
  <w:footnote w:type="continuationSeparator" w:id="0">
    <w:p w:rsidR="00D8477A" w:rsidRDefault="00D8477A" w:rsidP="00593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3F" w:rsidRDefault="0010223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682440"/>
      <w:docPartObj>
        <w:docPartGallery w:val="Page Numbers (Top of Page)"/>
        <w:docPartUnique/>
      </w:docPartObj>
    </w:sdtPr>
    <w:sdtContent>
      <w:p w:rsidR="0010223F" w:rsidRDefault="0010223F">
        <w:pPr>
          <w:pStyle w:val="a6"/>
          <w:jc w:val="center"/>
          <w:rPr>
            <w:lang w:val="ru-RU"/>
          </w:rPr>
        </w:pPr>
      </w:p>
      <w:p w:rsidR="00233C56" w:rsidRDefault="00B00C73">
        <w:pPr>
          <w:pStyle w:val="a6"/>
          <w:jc w:val="center"/>
        </w:pPr>
        <w:r>
          <w:fldChar w:fldCharType="begin"/>
        </w:r>
        <w:r w:rsidR="00233C56">
          <w:instrText>PAGE   \* MERGEFORMAT</w:instrText>
        </w:r>
        <w:r>
          <w:fldChar w:fldCharType="separate"/>
        </w:r>
        <w:r w:rsidR="0010223F" w:rsidRPr="0010223F">
          <w:rPr>
            <w:noProof/>
            <w:lang w:val="ru-RU"/>
          </w:rPr>
          <w:t>2</w:t>
        </w:r>
        <w:r>
          <w:fldChar w:fldCharType="end"/>
        </w:r>
      </w:p>
    </w:sdtContent>
  </w:sdt>
  <w:p w:rsidR="00542F2A" w:rsidRPr="00FA33FA" w:rsidRDefault="00542F2A" w:rsidP="00FA33FA">
    <w:pPr>
      <w:pStyle w:val="a6"/>
      <w:jc w:val="right"/>
      <w:rPr>
        <w:rFonts w:ascii="Times New Roman" w:hAnsi="Times New Roman"/>
        <w:sz w:val="28"/>
        <w:szCs w:val="28"/>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3F" w:rsidRDefault="0010223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1"/>
    <w:footnote w:id="0"/>
  </w:footnotePr>
  <w:endnotePr>
    <w:endnote w:id="-1"/>
    <w:endnote w:id="0"/>
  </w:endnotePr>
  <w:compat/>
  <w:rsids>
    <w:rsidRoot w:val="009F3539"/>
    <w:rsid w:val="00014D82"/>
    <w:rsid w:val="000349AB"/>
    <w:rsid w:val="000456E3"/>
    <w:rsid w:val="000804D9"/>
    <w:rsid w:val="00085B98"/>
    <w:rsid w:val="00086D99"/>
    <w:rsid w:val="00092FBC"/>
    <w:rsid w:val="000A4F6D"/>
    <w:rsid w:val="000C5BB9"/>
    <w:rsid w:val="000D1F51"/>
    <w:rsid w:val="000D7940"/>
    <w:rsid w:val="000E7198"/>
    <w:rsid w:val="0010223F"/>
    <w:rsid w:val="00107F35"/>
    <w:rsid w:val="001249EC"/>
    <w:rsid w:val="00160B2D"/>
    <w:rsid w:val="001A2148"/>
    <w:rsid w:val="001A37C6"/>
    <w:rsid w:val="001A57CE"/>
    <w:rsid w:val="001E6CCE"/>
    <w:rsid w:val="00227393"/>
    <w:rsid w:val="00230B1C"/>
    <w:rsid w:val="00233C56"/>
    <w:rsid w:val="00241E4E"/>
    <w:rsid w:val="00256FC2"/>
    <w:rsid w:val="00265214"/>
    <w:rsid w:val="002656CD"/>
    <w:rsid w:val="002724C2"/>
    <w:rsid w:val="0028355B"/>
    <w:rsid w:val="00287280"/>
    <w:rsid w:val="00294643"/>
    <w:rsid w:val="002B2D07"/>
    <w:rsid w:val="002F0B49"/>
    <w:rsid w:val="00320566"/>
    <w:rsid w:val="00321440"/>
    <w:rsid w:val="003217BA"/>
    <w:rsid w:val="00336AD5"/>
    <w:rsid w:val="00341A3C"/>
    <w:rsid w:val="00364177"/>
    <w:rsid w:val="0036678D"/>
    <w:rsid w:val="003C294B"/>
    <w:rsid w:val="003C2E04"/>
    <w:rsid w:val="003C5171"/>
    <w:rsid w:val="003C6737"/>
    <w:rsid w:val="003C7D74"/>
    <w:rsid w:val="003F7A1F"/>
    <w:rsid w:val="00401901"/>
    <w:rsid w:val="004545BA"/>
    <w:rsid w:val="00470C21"/>
    <w:rsid w:val="004B4B1A"/>
    <w:rsid w:val="004E10AC"/>
    <w:rsid w:val="0053594C"/>
    <w:rsid w:val="00542F2A"/>
    <w:rsid w:val="00575E11"/>
    <w:rsid w:val="00582EEC"/>
    <w:rsid w:val="00593FF9"/>
    <w:rsid w:val="00595DD9"/>
    <w:rsid w:val="005F50EF"/>
    <w:rsid w:val="00611899"/>
    <w:rsid w:val="006265A9"/>
    <w:rsid w:val="00630240"/>
    <w:rsid w:val="00652264"/>
    <w:rsid w:val="00673DA5"/>
    <w:rsid w:val="006B54EA"/>
    <w:rsid w:val="006D13B4"/>
    <w:rsid w:val="006D32F3"/>
    <w:rsid w:val="00703E66"/>
    <w:rsid w:val="0073061E"/>
    <w:rsid w:val="00732DAE"/>
    <w:rsid w:val="00776751"/>
    <w:rsid w:val="007C49A4"/>
    <w:rsid w:val="007F05E7"/>
    <w:rsid w:val="007F7549"/>
    <w:rsid w:val="00817244"/>
    <w:rsid w:val="00823943"/>
    <w:rsid w:val="00840032"/>
    <w:rsid w:val="008A4EC5"/>
    <w:rsid w:val="008B2201"/>
    <w:rsid w:val="008B4C35"/>
    <w:rsid w:val="008B7C3A"/>
    <w:rsid w:val="008D51A7"/>
    <w:rsid w:val="008E3E33"/>
    <w:rsid w:val="008F4375"/>
    <w:rsid w:val="00935D10"/>
    <w:rsid w:val="00936DCC"/>
    <w:rsid w:val="00943339"/>
    <w:rsid w:val="00963BE6"/>
    <w:rsid w:val="00995A2C"/>
    <w:rsid w:val="009D1EB1"/>
    <w:rsid w:val="009E0B56"/>
    <w:rsid w:val="009E19B8"/>
    <w:rsid w:val="009F3539"/>
    <w:rsid w:val="009F6F59"/>
    <w:rsid w:val="00A1196A"/>
    <w:rsid w:val="00A14919"/>
    <w:rsid w:val="00A17D42"/>
    <w:rsid w:val="00A37C71"/>
    <w:rsid w:val="00A51662"/>
    <w:rsid w:val="00A56273"/>
    <w:rsid w:val="00A66835"/>
    <w:rsid w:val="00AD726D"/>
    <w:rsid w:val="00B00C73"/>
    <w:rsid w:val="00B3290D"/>
    <w:rsid w:val="00B4001A"/>
    <w:rsid w:val="00B546ED"/>
    <w:rsid w:val="00B741CD"/>
    <w:rsid w:val="00B83F4A"/>
    <w:rsid w:val="00B87128"/>
    <w:rsid w:val="00BB2E01"/>
    <w:rsid w:val="00C11207"/>
    <w:rsid w:val="00C14B19"/>
    <w:rsid w:val="00C255BA"/>
    <w:rsid w:val="00C57FD7"/>
    <w:rsid w:val="00D55FE4"/>
    <w:rsid w:val="00D71A22"/>
    <w:rsid w:val="00D767B9"/>
    <w:rsid w:val="00D82A71"/>
    <w:rsid w:val="00D83E68"/>
    <w:rsid w:val="00D8477A"/>
    <w:rsid w:val="00DB1868"/>
    <w:rsid w:val="00DC7437"/>
    <w:rsid w:val="00DD3F0F"/>
    <w:rsid w:val="00DD4BB9"/>
    <w:rsid w:val="00DF4302"/>
    <w:rsid w:val="00E42428"/>
    <w:rsid w:val="00E43F14"/>
    <w:rsid w:val="00E52531"/>
    <w:rsid w:val="00E535B7"/>
    <w:rsid w:val="00E61AC2"/>
    <w:rsid w:val="00E7737B"/>
    <w:rsid w:val="00E853D6"/>
    <w:rsid w:val="00E867D9"/>
    <w:rsid w:val="00EB209F"/>
    <w:rsid w:val="00EC7CFF"/>
    <w:rsid w:val="00F10A63"/>
    <w:rsid w:val="00F33F00"/>
    <w:rsid w:val="00FA33FA"/>
    <w:rsid w:val="00FA71D1"/>
    <w:rsid w:val="00FB7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EF"/>
  </w:style>
  <w:style w:type="paragraph" w:styleId="1">
    <w:name w:val="heading 1"/>
    <w:basedOn w:val="a"/>
    <w:next w:val="a"/>
    <w:link w:val="10"/>
    <w:qFormat/>
    <w:rsid w:val="00593FF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593FF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93FF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93FF9"/>
    <w:pPr>
      <w:keepNext/>
      <w:spacing w:after="0" w:line="240" w:lineRule="auto"/>
      <w:jc w:val="both"/>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FF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93FF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93FF9"/>
    <w:rPr>
      <w:rFonts w:ascii="Arial" w:eastAsia="Times New Roman" w:hAnsi="Arial" w:cs="Arial"/>
      <w:b/>
      <w:bCs/>
      <w:sz w:val="26"/>
      <w:szCs w:val="26"/>
      <w:lang w:eastAsia="ru-RU"/>
    </w:rPr>
  </w:style>
  <w:style w:type="character" w:customStyle="1" w:styleId="40">
    <w:name w:val="Заголовок 4 Знак"/>
    <w:basedOn w:val="a0"/>
    <w:link w:val="4"/>
    <w:semiHidden/>
    <w:rsid w:val="00593FF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593FF9"/>
  </w:style>
  <w:style w:type="character" w:styleId="a3">
    <w:name w:val="Hyperlink"/>
    <w:semiHidden/>
    <w:unhideWhenUsed/>
    <w:rsid w:val="00593FF9"/>
    <w:rPr>
      <w:color w:val="0000FF"/>
      <w:u w:val="single"/>
    </w:rPr>
  </w:style>
  <w:style w:type="character" w:customStyle="1" w:styleId="12">
    <w:name w:val="Просмотренная гиперссылка1"/>
    <w:basedOn w:val="a0"/>
    <w:uiPriority w:val="99"/>
    <w:semiHidden/>
    <w:unhideWhenUsed/>
    <w:rsid w:val="00593FF9"/>
    <w:rPr>
      <w:color w:val="954F72"/>
      <w:u w:val="single"/>
    </w:rPr>
  </w:style>
  <w:style w:type="paragraph" w:styleId="a4">
    <w:name w:val="footnote text"/>
    <w:basedOn w:val="a"/>
    <w:link w:val="a5"/>
    <w:semiHidden/>
    <w:unhideWhenUsed/>
    <w:rsid w:val="00593FF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93FF9"/>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593FF9"/>
    <w:pPr>
      <w:tabs>
        <w:tab w:val="center" w:pos="4680"/>
        <w:tab w:val="right" w:pos="9360"/>
      </w:tabs>
      <w:spacing w:after="0" w:line="240" w:lineRule="auto"/>
    </w:pPr>
    <w:rPr>
      <w:rFonts w:ascii="Calibri" w:eastAsia="Times New Roman" w:hAnsi="Calibri" w:cs="Times New Roman"/>
      <w:kern w:val="2"/>
      <w:lang w:val="en-US"/>
    </w:rPr>
  </w:style>
  <w:style w:type="character" w:customStyle="1" w:styleId="a7">
    <w:name w:val="Верхний колонтитул Знак"/>
    <w:basedOn w:val="a0"/>
    <w:link w:val="a6"/>
    <w:uiPriority w:val="99"/>
    <w:rsid w:val="00593FF9"/>
    <w:rPr>
      <w:rFonts w:ascii="Calibri" w:eastAsia="Times New Roman" w:hAnsi="Calibri" w:cs="Times New Roman"/>
      <w:kern w:val="2"/>
      <w:lang w:val="en-US"/>
    </w:rPr>
  </w:style>
  <w:style w:type="paragraph" w:styleId="a8">
    <w:name w:val="footer"/>
    <w:basedOn w:val="a"/>
    <w:link w:val="a9"/>
    <w:uiPriority w:val="99"/>
    <w:unhideWhenUsed/>
    <w:rsid w:val="00593F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593FF9"/>
    <w:rPr>
      <w:rFonts w:ascii="Times New Roman" w:eastAsia="Times New Roman" w:hAnsi="Times New Roman" w:cs="Times New Roman"/>
      <w:sz w:val="24"/>
      <w:szCs w:val="24"/>
      <w:lang w:eastAsia="ru-RU"/>
    </w:rPr>
  </w:style>
  <w:style w:type="paragraph" w:styleId="aa">
    <w:name w:val="Title"/>
    <w:basedOn w:val="a"/>
    <w:link w:val="ab"/>
    <w:qFormat/>
    <w:rsid w:val="00593FF9"/>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593FF9"/>
    <w:rPr>
      <w:rFonts w:ascii="Times New Roman" w:eastAsia="Times New Roman" w:hAnsi="Times New Roman" w:cs="Times New Roman"/>
      <w:sz w:val="28"/>
      <w:szCs w:val="20"/>
      <w:lang w:eastAsia="ru-RU"/>
    </w:rPr>
  </w:style>
  <w:style w:type="paragraph" w:styleId="ac">
    <w:name w:val="Body Text"/>
    <w:basedOn w:val="a"/>
    <w:link w:val="ad"/>
    <w:semiHidden/>
    <w:unhideWhenUsed/>
    <w:rsid w:val="00593FF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593FF9"/>
    <w:rPr>
      <w:rFonts w:ascii="Times New Roman" w:eastAsia="Times New Roman" w:hAnsi="Times New Roman" w:cs="Times New Roman"/>
      <w:sz w:val="24"/>
      <w:szCs w:val="24"/>
      <w:lang w:eastAsia="ru-RU"/>
    </w:rPr>
  </w:style>
  <w:style w:type="paragraph" w:styleId="ae">
    <w:name w:val="Subtitle"/>
    <w:basedOn w:val="a"/>
    <w:link w:val="af"/>
    <w:qFormat/>
    <w:rsid w:val="00593FF9"/>
    <w:pPr>
      <w:spacing w:after="0" w:line="240" w:lineRule="auto"/>
    </w:pPr>
    <w:rPr>
      <w:rFonts w:ascii="Times New Roman" w:eastAsia="Times New Roman" w:hAnsi="Times New Roman" w:cs="Times New Roman"/>
      <w:sz w:val="28"/>
      <w:szCs w:val="24"/>
      <w:lang w:eastAsia="ru-RU"/>
    </w:rPr>
  </w:style>
  <w:style w:type="character" w:customStyle="1" w:styleId="af">
    <w:name w:val="Подзаголовок Знак"/>
    <w:basedOn w:val="a0"/>
    <w:link w:val="ae"/>
    <w:rsid w:val="00593FF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593FF9"/>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593FF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593FF9"/>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593FF9"/>
    <w:rPr>
      <w:rFonts w:ascii="Tahoma" w:eastAsia="Times New Roman" w:hAnsi="Tahoma" w:cs="Tahoma"/>
      <w:sz w:val="16"/>
      <w:szCs w:val="16"/>
      <w:lang w:eastAsia="ru-RU"/>
    </w:rPr>
  </w:style>
  <w:style w:type="paragraph" w:styleId="af2">
    <w:name w:val="No Spacing"/>
    <w:qFormat/>
    <w:rsid w:val="00593FF9"/>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593F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4">
    <w:name w:val="Îáû÷íûé"/>
    <w:rsid w:val="00593FF9"/>
    <w:pPr>
      <w:spacing w:after="0" w:line="240" w:lineRule="auto"/>
    </w:pPr>
    <w:rPr>
      <w:rFonts w:ascii="Times New Roman" w:eastAsia="Times New Roman" w:hAnsi="Times New Roman" w:cs="Times New Roman"/>
      <w:sz w:val="24"/>
      <w:szCs w:val="20"/>
      <w:lang w:eastAsia="ru-RU"/>
    </w:rPr>
  </w:style>
  <w:style w:type="paragraph" w:customStyle="1" w:styleId="af5">
    <w:name w:val="Знак"/>
    <w:basedOn w:val="a"/>
    <w:rsid w:val="00593FF9"/>
    <w:pPr>
      <w:spacing w:after="0" w:line="240" w:lineRule="auto"/>
    </w:pPr>
    <w:rPr>
      <w:rFonts w:ascii="Verdana" w:eastAsia="Times New Roman" w:hAnsi="Verdana" w:cs="Verdana"/>
      <w:sz w:val="20"/>
      <w:szCs w:val="20"/>
      <w:lang w:val="en-US"/>
    </w:rPr>
  </w:style>
  <w:style w:type="paragraph" w:customStyle="1" w:styleId="Style7">
    <w:name w:val="Style7"/>
    <w:basedOn w:val="a"/>
    <w:rsid w:val="00593FF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rsid w:val="00593FF9"/>
    <w:pPr>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basedOn w:val="a"/>
    <w:rsid w:val="00593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link w:val="42"/>
    <w:locked/>
    <w:rsid w:val="00593FF9"/>
    <w:rPr>
      <w:sz w:val="14"/>
      <w:shd w:val="clear" w:color="auto" w:fill="FFFFFF"/>
    </w:rPr>
  </w:style>
  <w:style w:type="paragraph" w:customStyle="1" w:styleId="42">
    <w:name w:val="Основной текст (4)"/>
    <w:basedOn w:val="a"/>
    <w:link w:val="41"/>
    <w:rsid w:val="00593FF9"/>
    <w:pPr>
      <w:shd w:val="clear" w:color="auto" w:fill="FFFFFF"/>
      <w:spacing w:before="120" w:after="480" w:line="240" w:lineRule="atLeast"/>
      <w:jc w:val="center"/>
    </w:pPr>
    <w:rPr>
      <w:sz w:val="14"/>
    </w:rPr>
  </w:style>
  <w:style w:type="paragraph" w:customStyle="1" w:styleId="43">
    <w:name w:val="Знак Знак4"/>
    <w:basedOn w:val="a"/>
    <w:rsid w:val="00593FF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footnote reference"/>
    <w:semiHidden/>
    <w:unhideWhenUsed/>
    <w:rsid w:val="00593FF9"/>
    <w:rPr>
      <w:vertAlign w:val="superscript"/>
    </w:rPr>
  </w:style>
  <w:style w:type="character" w:customStyle="1" w:styleId="210">
    <w:name w:val="Основной текст 2 Знак1"/>
    <w:basedOn w:val="a0"/>
    <w:uiPriority w:val="99"/>
    <w:semiHidden/>
    <w:rsid w:val="00593FF9"/>
    <w:rPr>
      <w:sz w:val="24"/>
      <w:szCs w:val="24"/>
    </w:rPr>
  </w:style>
  <w:style w:type="character" w:customStyle="1" w:styleId="FontStyle15">
    <w:name w:val="Font Style15"/>
    <w:rsid w:val="00593FF9"/>
    <w:rPr>
      <w:rFonts w:ascii="Times New Roman" w:hAnsi="Times New Roman" w:cs="Times New Roman" w:hint="default"/>
      <w:b/>
      <w:bCs/>
      <w:sz w:val="26"/>
      <w:szCs w:val="26"/>
    </w:rPr>
  </w:style>
  <w:style w:type="character" w:customStyle="1" w:styleId="13">
    <w:name w:val="Верхний колонтитул Знак1"/>
    <w:basedOn w:val="a0"/>
    <w:uiPriority w:val="99"/>
    <w:semiHidden/>
    <w:rsid w:val="00593FF9"/>
    <w:rPr>
      <w:sz w:val="24"/>
      <w:szCs w:val="24"/>
    </w:rPr>
  </w:style>
  <w:style w:type="character" w:customStyle="1" w:styleId="apple-converted-space">
    <w:name w:val="apple-converted-space"/>
    <w:rsid w:val="00593FF9"/>
  </w:style>
  <w:style w:type="character" w:customStyle="1" w:styleId="14">
    <w:name w:val="Неразрешенное упоминание1"/>
    <w:basedOn w:val="a0"/>
    <w:uiPriority w:val="99"/>
    <w:semiHidden/>
    <w:rsid w:val="00593FF9"/>
    <w:rPr>
      <w:color w:val="808080"/>
      <w:shd w:val="clear" w:color="auto" w:fill="E6E6E6"/>
    </w:rPr>
  </w:style>
  <w:style w:type="character" w:styleId="af7">
    <w:name w:val="FollowedHyperlink"/>
    <w:basedOn w:val="a0"/>
    <w:uiPriority w:val="99"/>
    <w:semiHidden/>
    <w:unhideWhenUsed/>
    <w:rsid w:val="00593FF9"/>
    <w:rPr>
      <w:color w:val="800080" w:themeColor="followedHyperlink"/>
      <w:u w:val="single"/>
    </w:rPr>
  </w:style>
  <w:style w:type="paragraph" w:customStyle="1" w:styleId="COLBOTTOM">
    <w:name w:val="#COL_BOTTOM"/>
    <w:rsid w:val="0094333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94333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943339"/>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0">
    <w:name w:val=".FORMATTEXT"/>
    <w:uiPriority w:val="99"/>
    <w:rsid w:val="009433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94333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94333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9433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9433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943339"/>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r="http://schemas.openxmlformats.org/officeDocument/2006/relationships" xmlns:w="http://schemas.openxmlformats.org/wordprocessingml/2006/main">
  <w:divs>
    <w:div w:id="13310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2AD4-9642-43AD-B62E-A3667BED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46</Pages>
  <Words>15938</Words>
  <Characters>90853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Yamashurma</dc:creator>
  <cp:lastModifiedBy>Ольга Алексеевна</cp:lastModifiedBy>
  <cp:revision>34</cp:revision>
  <cp:lastPrinted>2021-10-13T11:07:00Z</cp:lastPrinted>
  <dcterms:created xsi:type="dcterms:W3CDTF">2021-08-19T13:14:00Z</dcterms:created>
  <dcterms:modified xsi:type="dcterms:W3CDTF">2021-10-13T11:16:00Z</dcterms:modified>
</cp:coreProperties>
</file>