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114363" w:rsidRDefault="00421C67" w:rsidP="00421C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досрочном прекращении полномочий Главы</w:t>
      </w:r>
      <w:r w:rsidR="0011436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</w:t>
      </w:r>
      <w:r w:rsidRPr="00421C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Председателя Совета Высокогорского муниципального района Республики Татарстан</w:t>
      </w:r>
    </w:p>
    <w:p w:rsidR="00421C67" w:rsidRPr="00421C67" w:rsidRDefault="00421C67" w:rsidP="00421C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Р.Г. Калимуллина</w:t>
      </w:r>
    </w:p>
    <w:p w:rsidR="00421C67" w:rsidRPr="00421C67" w:rsidRDefault="00421C67" w:rsidP="00421C6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1C67" w:rsidRDefault="00421C67" w:rsidP="00421C6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пунктом 2 части 6 статьи 36 Федерального закона от 6 октября 2003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8 статьи 24 Закона Республики Татарстан от 28 июля 2004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45-ЗРТ «О местном самоуправлении в Республике Татарстан», пунктом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2 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1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статьи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45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Высокогорского муниципального района Республики Татарстан Совет Высокогорского муниципального района Республики Татарстан</w:t>
      </w:r>
    </w:p>
    <w:p w:rsidR="00421C67" w:rsidRDefault="00421C67" w:rsidP="00421C6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1C67" w:rsidRPr="00421C67" w:rsidRDefault="00421C67" w:rsidP="00421C67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421C67" w:rsidRPr="00421C67" w:rsidRDefault="00421C67" w:rsidP="00421C6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 Принять отставку Калимуллина Рустама Галиулловича с должности Главы–Председателя Совета Высокогорского</w:t>
      </w:r>
      <w:r w:rsidRPr="00421C67">
        <w:rPr>
          <w:rFonts w:ascii="Times New Roman" w:eastAsia="Times New Roman" w:hAnsi="Times New Roman" w:cs="Times New Roman"/>
          <w:color w:val="auto"/>
          <w:sz w:val="20"/>
          <w:szCs w:val="28"/>
          <w:lang w:bidi="ar-SA"/>
        </w:rPr>
        <w:t xml:space="preserve"> 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района Республики Татарстан по собственному желанию согласно личному заявлению.</w:t>
      </w:r>
    </w:p>
    <w:p w:rsidR="00421C67" w:rsidRPr="00421C67" w:rsidRDefault="00421C67" w:rsidP="00421C6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Считать полномочия Главы–Председателя Совета Высокогорского муниципального района</w:t>
      </w:r>
      <w:bookmarkStart w:id="0" w:name="_GoBack"/>
      <w:bookmarkEnd w:id="0"/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 Калимуллина Рустама Галиулловича досрочно прекращенными </w:t>
      </w:r>
      <w:r w:rsidR="0011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октября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2021 года.</w:t>
      </w:r>
    </w:p>
    <w:p w:rsidR="00421C67" w:rsidRPr="00421C67" w:rsidRDefault="00421C67" w:rsidP="00421C67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421C6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3. </w:t>
      </w:r>
      <w:r w:rsidR="005C7396" w:rsidRPr="005C73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 настоящее решение путем размещения на официальном сайте Высокогорского муниципального района Республики Татарстан</w:t>
      </w:r>
      <w:r w:rsidR="005C7396" w:rsidRPr="005C739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информационно-телекоммуникационной сети Интернет по веб-адресу:</w:t>
      </w:r>
      <w:r w:rsidR="005C7396" w:rsidRPr="005C73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10" w:history="1">
        <w:r w:rsidR="005C7396" w:rsidRPr="005C739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bidi="ar-SA"/>
          </w:rPr>
          <w:t>http://vysokaya-gora.tatarstan.ru</w:t>
        </w:r>
      </w:hyperlink>
      <w:r w:rsidR="005C7396" w:rsidRPr="005C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5C73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и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официальном портале правовой информации Республики Татарстан </w:t>
      </w:r>
      <w:r w:rsidR="005C7396" w:rsidRPr="005C7396">
        <w:rPr>
          <w:rFonts w:ascii="Times New Roman" w:eastAsia="Times New Roman" w:hAnsi="Times New Roman" w:cs="Times New Roman"/>
          <w:sz w:val="28"/>
          <w:szCs w:val="28"/>
          <w:lang w:bidi="ar-SA"/>
        </w:rPr>
        <w:t>по веб-адресу:</w:t>
      </w:r>
      <w:r w:rsidR="005C7396" w:rsidRPr="005C73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21C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http://pravo.tatarstan.ru.</w:t>
      </w:r>
    </w:p>
    <w:p w:rsidR="00421C67" w:rsidRPr="00421C67" w:rsidRDefault="00421C67" w:rsidP="00421C67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421C67" w:rsidRPr="00421C67" w:rsidRDefault="00421C67" w:rsidP="00421C67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5C7396" w:rsidRDefault="00421C67" w:rsidP="005C7396">
      <w:pPr>
        <w:widowControl/>
        <w:ind w:right="-99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  <w:r w:rsidRPr="00421C6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Заместитель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>Председателя</w:t>
      </w:r>
      <w:r w:rsidR="005C7396"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>Совета</w:t>
      </w:r>
      <w:r w:rsidR="005C7396"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>,</w:t>
      </w:r>
    </w:p>
    <w:p w:rsidR="00C7184A" w:rsidRPr="00235874" w:rsidRDefault="005C7396" w:rsidP="005C7396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>Заместитель главы муниципального</w:t>
      </w:r>
      <w:r w:rsidR="00421C67"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 xml:space="preserve"> района </w:t>
      </w:r>
      <w:r w:rsidR="00421C67" w:rsidRPr="00421C6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421C67"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  <w:t xml:space="preserve">                    </w:t>
      </w:r>
      <w:r w:rsidR="00421C67" w:rsidRPr="00421C67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А.Ш. Шакиров </w:t>
      </w:r>
    </w:p>
    <w:sectPr w:rsidR="00C7184A" w:rsidRPr="00235874" w:rsidSect="00421C67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57" w:rsidRDefault="00333E57">
      <w:r>
        <w:separator/>
      </w:r>
    </w:p>
  </w:endnote>
  <w:endnote w:type="continuationSeparator" w:id="0">
    <w:p w:rsidR="00333E57" w:rsidRDefault="0033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57" w:rsidRDefault="00333E57"/>
  </w:footnote>
  <w:footnote w:type="continuationSeparator" w:id="0">
    <w:p w:rsidR="00333E57" w:rsidRDefault="00333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14363"/>
    <w:rsid w:val="001929DD"/>
    <w:rsid w:val="001A7829"/>
    <w:rsid w:val="001D5C71"/>
    <w:rsid w:val="00205A0B"/>
    <w:rsid w:val="00235874"/>
    <w:rsid w:val="00246F40"/>
    <w:rsid w:val="002A18CD"/>
    <w:rsid w:val="002E2FC6"/>
    <w:rsid w:val="00333E57"/>
    <w:rsid w:val="00353ADD"/>
    <w:rsid w:val="00357B41"/>
    <w:rsid w:val="003D5469"/>
    <w:rsid w:val="00421C67"/>
    <w:rsid w:val="00430B57"/>
    <w:rsid w:val="00456F2F"/>
    <w:rsid w:val="00493CD3"/>
    <w:rsid w:val="0055469A"/>
    <w:rsid w:val="00562CA4"/>
    <w:rsid w:val="00592FFB"/>
    <w:rsid w:val="005C4EB7"/>
    <w:rsid w:val="005C7396"/>
    <w:rsid w:val="005F3B11"/>
    <w:rsid w:val="00645A92"/>
    <w:rsid w:val="00645BDA"/>
    <w:rsid w:val="007356DD"/>
    <w:rsid w:val="00776320"/>
    <w:rsid w:val="007D2FA8"/>
    <w:rsid w:val="007E2067"/>
    <w:rsid w:val="007F3157"/>
    <w:rsid w:val="00814B4E"/>
    <w:rsid w:val="008252BD"/>
    <w:rsid w:val="0082629B"/>
    <w:rsid w:val="00972534"/>
    <w:rsid w:val="009B36D9"/>
    <w:rsid w:val="00A24B6D"/>
    <w:rsid w:val="00A67526"/>
    <w:rsid w:val="00AB0F9B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362BD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18</cp:revision>
  <cp:lastPrinted>2017-03-27T10:10:00Z</cp:lastPrinted>
  <dcterms:created xsi:type="dcterms:W3CDTF">2017-01-11T06:28:00Z</dcterms:created>
  <dcterms:modified xsi:type="dcterms:W3CDTF">2021-10-05T14:00:00Z</dcterms:modified>
</cp:coreProperties>
</file>