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headerReference w:type="default" r:id="rId10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11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F7443E" w:rsidRPr="00F7443E" w:rsidRDefault="001342F7" w:rsidP="00F7443E">
      <w:pPr>
        <w:jc w:val="both"/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                 </w:t>
      </w:r>
      <w:r w:rsidR="00F7443E" w:rsidRPr="00F7443E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РЕШЕНИЕ </w:t>
      </w:r>
      <w:r w:rsidR="008879BE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</w:t>
      </w:r>
      <w:r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                        </w:t>
      </w:r>
      <w:r w:rsidR="008879BE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                              </w:t>
      </w:r>
      <w:r w:rsidR="00F7443E" w:rsidRPr="00F7443E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>КАРАР</w:t>
      </w:r>
      <w:r w:rsidR="008879BE" w:rsidRPr="008879BE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</w:t>
      </w:r>
    </w:p>
    <w:p w:rsidR="00F7443E" w:rsidRDefault="00F7443E" w:rsidP="00F7443E">
      <w:pPr>
        <w:jc w:val="both"/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</w:pPr>
      <w:r w:rsidRPr="00F7443E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       «___» ___________201__г                   </w:t>
      </w:r>
      <w:bookmarkStart w:id="0" w:name="_GoBack"/>
      <w:bookmarkEnd w:id="0"/>
      <w:r w:rsidRPr="00F7443E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                            №____</w:t>
      </w:r>
    </w:p>
    <w:p w:rsidR="001342F7" w:rsidRPr="00F7443E" w:rsidRDefault="001342F7" w:rsidP="00F7443E">
      <w:pPr>
        <w:jc w:val="both"/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0E0BCA" w:rsidRPr="001342F7" w:rsidRDefault="00EF3931" w:rsidP="001342F7">
      <w:pPr>
        <w:widowControl/>
        <w:autoSpaceDE w:val="0"/>
        <w:autoSpaceDN w:val="0"/>
        <w:adjustRightInd w:val="0"/>
        <w:spacing w:line="0" w:lineRule="atLeast"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1" w:name="_Hlk489897748"/>
      <w:r w:rsidRPr="001342F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внесении изменений в </w:t>
      </w:r>
      <w:r w:rsidR="00746F5A" w:rsidRPr="001342F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«Порядок</w:t>
      </w:r>
      <w:r w:rsidR="000E0BCA" w:rsidRPr="001342F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размещения на официальном сайте Высокогорского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Высокогорском муниципальном районе Республики Татарстан муниципальные должности и должность руководителя исполнительного комитета по контракту</w:t>
      </w:r>
      <w:bookmarkEnd w:id="1"/>
      <w:r w:rsidRPr="001342F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9D77B4" w:rsidRPr="001342F7" w:rsidRDefault="009D77B4" w:rsidP="001342F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E7BF4" w:rsidRPr="001342F7" w:rsidRDefault="00DE7BF4" w:rsidP="001342F7">
      <w:pPr>
        <w:widowControl/>
        <w:overflowPunct w:val="0"/>
        <w:autoSpaceDE w:val="0"/>
        <w:autoSpaceDN w:val="0"/>
        <w:adjustRightInd w:val="0"/>
        <w:ind w:right="-141"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2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пунктами 3 и 5.1 Протокола заседания Комиссии                                    по координации работы по противодействию коррупции в Республике Татарстан                     от 26.03.2021 № ПР-71 </w:t>
      </w:r>
      <w:r w:rsidR="00746F5A" w:rsidRPr="001342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1342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 исполнение Указа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 </w:t>
      </w:r>
      <w:r w:rsidR="00534655" w:rsidRPr="001342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Совет Высокогорского муниципального района</w:t>
      </w:r>
    </w:p>
    <w:p w:rsidR="009D77B4" w:rsidRPr="001342F7" w:rsidRDefault="000E0BCA" w:rsidP="001342F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342F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</w:p>
    <w:p w:rsidR="009D77B4" w:rsidRPr="001342F7" w:rsidRDefault="000E0BCA" w:rsidP="001342F7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 w:bidi="ar-SA"/>
        </w:rPr>
      </w:pPr>
      <w:r w:rsidRPr="001342F7">
        <w:rPr>
          <w:rFonts w:ascii="Times New Roman" w:eastAsia="Calibri" w:hAnsi="Times New Roman" w:cs="Times New Roman"/>
          <w:b/>
          <w:caps/>
          <w:color w:val="auto"/>
          <w:sz w:val="28"/>
          <w:szCs w:val="28"/>
          <w:lang w:eastAsia="en-US" w:bidi="ar-SA"/>
        </w:rPr>
        <w:t>р е ш и л:</w:t>
      </w:r>
    </w:p>
    <w:p w:rsidR="00EF3931" w:rsidRPr="001342F7" w:rsidRDefault="000E0BCA" w:rsidP="001342F7">
      <w:pPr>
        <w:pStyle w:val="ab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1342F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F3931" w:rsidRPr="001342F7">
        <w:rPr>
          <w:rFonts w:ascii="Times New Roman" w:eastAsia="Palatino Linotype" w:hAnsi="Times New Roman" w:cs="Times New Roman"/>
          <w:sz w:val="28"/>
          <w:szCs w:val="28"/>
        </w:rPr>
        <w:t xml:space="preserve">Внести </w:t>
      </w:r>
      <w:r w:rsidR="00DE7BF4" w:rsidRPr="001342F7">
        <w:rPr>
          <w:rFonts w:ascii="Times New Roman" w:eastAsia="Palatino Linotype" w:hAnsi="Times New Roman" w:cs="Times New Roman"/>
          <w:sz w:val="28"/>
          <w:szCs w:val="28"/>
        </w:rPr>
        <w:t xml:space="preserve">изменение </w:t>
      </w:r>
      <w:r w:rsidR="008E23B7" w:rsidRPr="001342F7">
        <w:rPr>
          <w:rFonts w:ascii="Times New Roman" w:eastAsia="Palatino Linotype" w:hAnsi="Times New Roman" w:cs="Times New Roman"/>
          <w:sz w:val="28"/>
          <w:szCs w:val="28"/>
        </w:rPr>
        <w:t xml:space="preserve">в </w:t>
      </w:r>
      <w:r w:rsidR="00746F5A" w:rsidRPr="001342F7">
        <w:rPr>
          <w:rFonts w:ascii="Times New Roman" w:eastAsia="Palatino Linotype" w:hAnsi="Times New Roman" w:cs="Times New Roman"/>
          <w:sz w:val="28"/>
          <w:szCs w:val="28"/>
        </w:rPr>
        <w:t>«</w:t>
      </w:r>
      <w:r w:rsidR="008E23B7" w:rsidRPr="001342F7">
        <w:rPr>
          <w:rFonts w:ascii="Times New Roman" w:eastAsia="Palatino Linotype" w:hAnsi="Times New Roman" w:cs="Times New Roman"/>
          <w:sz w:val="28"/>
          <w:szCs w:val="28"/>
        </w:rPr>
        <w:t>Порядок</w:t>
      </w:r>
      <w:r w:rsidR="00EF3931" w:rsidRPr="001342F7">
        <w:rPr>
          <w:rFonts w:ascii="Times New Roman" w:eastAsia="Palatino Linotype" w:hAnsi="Times New Roman" w:cs="Times New Roman"/>
          <w:sz w:val="28"/>
          <w:szCs w:val="28"/>
        </w:rPr>
        <w:t xml:space="preserve"> размещения на официальном сайте Высокогорского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Высокогорском муниципальном районе Республики Татарстан муниципальные должности и должность руководителя исполнительного комитета по контракту»</w:t>
      </w:r>
      <w:r w:rsidR="00746F5A" w:rsidRPr="001342F7">
        <w:rPr>
          <w:rFonts w:ascii="Times New Roman" w:eastAsia="Palatino Linotype" w:hAnsi="Times New Roman" w:cs="Times New Roman"/>
          <w:sz w:val="28"/>
          <w:szCs w:val="28"/>
        </w:rPr>
        <w:t>,</w:t>
      </w:r>
      <w:r w:rsidR="00EF3931" w:rsidRPr="001342F7">
        <w:rPr>
          <w:rFonts w:ascii="Times New Roman" w:eastAsia="Palatino Linotype" w:hAnsi="Times New Roman" w:cs="Times New Roman"/>
          <w:sz w:val="28"/>
          <w:szCs w:val="28"/>
        </w:rPr>
        <w:t xml:space="preserve"> утвержденный решением Совета Высокогорского муниципального района Республики Татарстан от </w:t>
      </w:r>
      <w:r w:rsidR="00EB41FF" w:rsidRPr="001342F7">
        <w:rPr>
          <w:rFonts w:ascii="Times New Roman" w:eastAsia="Palatino Linotype" w:hAnsi="Times New Roman" w:cs="Times New Roman"/>
          <w:sz w:val="28"/>
          <w:szCs w:val="28"/>
        </w:rPr>
        <w:t>13.10.2017 № 163</w:t>
      </w:r>
      <w:r w:rsidR="00746F5A" w:rsidRPr="001342F7">
        <w:rPr>
          <w:rFonts w:ascii="Times New Roman" w:eastAsia="Palatino Linotype" w:hAnsi="Times New Roman" w:cs="Times New Roman"/>
          <w:sz w:val="28"/>
          <w:szCs w:val="28"/>
        </w:rPr>
        <w:t>,</w:t>
      </w:r>
      <w:r w:rsidR="00DE7BF4" w:rsidRPr="001342F7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="00EF3931" w:rsidRPr="001342F7">
        <w:rPr>
          <w:rFonts w:ascii="Times New Roman" w:eastAsia="Palatino Linotype" w:hAnsi="Times New Roman" w:cs="Times New Roman"/>
          <w:sz w:val="28"/>
          <w:szCs w:val="28"/>
        </w:rPr>
        <w:t>в пункте 3</w:t>
      </w:r>
      <w:r w:rsidR="00DE7BF4" w:rsidRPr="001342F7">
        <w:rPr>
          <w:rFonts w:ascii="Times New Roman" w:eastAsia="Palatino Linotype" w:hAnsi="Times New Roman" w:cs="Times New Roman"/>
          <w:sz w:val="28"/>
          <w:szCs w:val="28"/>
        </w:rPr>
        <w:t xml:space="preserve"> абзаца</w:t>
      </w:r>
      <w:r w:rsidR="00EF3931" w:rsidRPr="001342F7">
        <w:rPr>
          <w:rFonts w:ascii="Times New Roman" w:eastAsia="Palatino Linotype" w:hAnsi="Times New Roman" w:cs="Times New Roman"/>
          <w:sz w:val="28"/>
          <w:szCs w:val="28"/>
        </w:rPr>
        <w:t xml:space="preserve"> г) после слова «организаций», дополнить словами «, цифровых финан</w:t>
      </w:r>
      <w:r w:rsidR="00EB41FF" w:rsidRPr="001342F7">
        <w:rPr>
          <w:rFonts w:ascii="Times New Roman" w:eastAsia="Palatino Linotype" w:hAnsi="Times New Roman" w:cs="Times New Roman"/>
          <w:sz w:val="28"/>
          <w:szCs w:val="28"/>
        </w:rPr>
        <w:t>совых активов, цифровой валюты».</w:t>
      </w:r>
    </w:p>
    <w:p w:rsidR="00EF3931" w:rsidRPr="001342F7" w:rsidRDefault="00EF3931" w:rsidP="001342F7">
      <w:pPr>
        <w:tabs>
          <w:tab w:val="left" w:pos="709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2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</w:t>
      </w:r>
      <w:r w:rsidRPr="001342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Обнародовать настоящее решение путем размещения на официальном сайте Высокогорского муниципального района Республики Татарстан http://vysokaya- gora.tatarstan.ru и на официальном портале правовой информации Республики Татарстан http://pravo.tatarstan.ru.</w:t>
      </w:r>
    </w:p>
    <w:p w:rsidR="00EF3931" w:rsidRPr="001342F7" w:rsidRDefault="00EF3931" w:rsidP="001342F7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 w:rsidRPr="001342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Контроль за исполнением настоящего решения возложить на постоянную </w:t>
      </w:r>
      <w:r w:rsidRPr="001342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комиссию по законности, правопорядку, местному самоуправлению и связям с общественностью Совета Высокогорского муниципального района Республики Татарстан.</w:t>
      </w:r>
    </w:p>
    <w:p w:rsidR="00EF3931" w:rsidRPr="001342F7" w:rsidRDefault="00EF3931" w:rsidP="001342F7">
      <w:pPr>
        <w:shd w:val="clear" w:color="auto" w:fill="FFFFFF"/>
        <w:autoSpaceDE w:val="0"/>
        <w:autoSpaceDN w:val="0"/>
        <w:adjustRightInd w:val="0"/>
        <w:ind w:right="91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</w:p>
    <w:p w:rsidR="000E0BCA" w:rsidRPr="001342F7" w:rsidRDefault="000E0BCA" w:rsidP="001342F7">
      <w:pPr>
        <w:widowControl/>
        <w:autoSpaceDE w:val="0"/>
        <w:autoSpaceDN w:val="0"/>
        <w:adjustRightInd w:val="0"/>
        <w:spacing w:line="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F3931" w:rsidRPr="001342F7" w:rsidRDefault="00EF3931" w:rsidP="001342F7">
      <w:pPr>
        <w:shd w:val="clear" w:color="auto" w:fill="FFFFFF"/>
        <w:autoSpaceDE w:val="0"/>
        <w:autoSpaceDN w:val="0"/>
        <w:adjustRightInd w:val="0"/>
        <w:ind w:right="91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 w:rsidRPr="001342F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Председатель Совета,</w:t>
      </w:r>
    </w:p>
    <w:p w:rsidR="00EF3931" w:rsidRPr="001342F7" w:rsidRDefault="00EF3931" w:rsidP="001342F7">
      <w:pPr>
        <w:shd w:val="clear" w:color="auto" w:fill="FFFFFF"/>
        <w:autoSpaceDE w:val="0"/>
        <w:autoSpaceDN w:val="0"/>
        <w:adjustRightInd w:val="0"/>
        <w:ind w:right="91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 w:rsidRPr="001342F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Глава муниципального района                                                                Р.Г. Калимуллин</w:t>
      </w:r>
    </w:p>
    <w:p w:rsidR="00EF3931" w:rsidRPr="001342F7" w:rsidRDefault="00EF3931" w:rsidP="001342F7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C7184A" w:rsidRPr="001342F7" w:rsidRDefault="00C7184A" w:rsidP="001342F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C7184A" w:rsidRPr="001342F7" w:rsidSect="002A26CF">
      <w:type w:val="continuous"/>
      <w:pgSz w:w="11900" w:h="16840"/>
      <w:pgMar w:top="993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27C" w:rsidRDefault="0000127C">
      <w:r>
        <w:separator/>
      </w:r>
    </w:p>
  </w:endnote>
  <w:endnote w:type="continuationSeparator" w:id="0">
    <w:p w:rsidR="0000127C" w:rsidRDefault="0000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27C" w:rsidRDefault="0000127C"/>
  </w:footnote>
  <w:footnote w:type="continuationSeparator" w:id="0">
    <w:p w:rsidR="0000127C" w:rsidRDefault="0000127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8F7" w:rsidRDefault="004268F7" w:rsidP="004268F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4E3"/>
    <w:multiLevelType w:val="multilevel"/>
    <w:tmpl w:val="D4B81B40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68612EA8"/>
    <w:multiLevelType w:val="hybridMultilevel"/>
    <w:tmpl w:val="88C8E1FC"/>
    <w:lvl w:ilvl="0" w:tplc="FB4ACF34">
      <w:start w:val="1"/>
      <w:numFmt w:val="decimal"/>
      <w:lvlText w:val="%1."/>
      <w:lvlJc w:val="left"/>
      <w:pPr>
        <w:ind w:left="1919" w:hanging="360"/>
      </w:pPr>
      <w:rPr>
        <w:rFonts w:ascii="Times New Roman" w:eastAsia="Palatino Linotyp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127C"/>
    <w:rsid w:val="000E0BCA"/>
    <w:rsid w:val="0010421D"/>
    <w:rsid w:val="001342F7"/>
    <w:rsid w:val="001929DD"/>
    <w:rsid w:val="001A7829"/>
    <w:rsid w:val="00205A0B"/>
    <w:rsid w:val="00205B12"/>
    <w:rsid w:val="00235874"/>
    <w:rsid w:val="00246F40"/>
    <w:rsid w:val="002A18CD"/>
    <w:rsid w:val="002A26CF"/>
    <w:rsid w:val="003D5469"/>
    <w:rsid w:val="004268F7"/>
    <w:rsid w:val="00456F2F"/>
    <w:rsid w:val="00534655"/>
    <w:rsid w:val="0055469A"/>
    <w:rsid w:val="00562CA4"/>
    <w:rsid w:val="005C4EB7"/>
    <w:rsid w:val="00616446"/>
    <w:rsid w:val="00636E12"/>
    <w:rsid w:val="00645A92"/>
    <w:rsid w:val="00645BDA"/>
    <w:rsid w:val="0069589B"/>
    <w:rsid w:val="007356DD"/>
    <w:rsid w:val="00746F5A"/>
    <w:rsid w:val="00776320"/>
    <w:rsid w:val="007E41DB"/>
    <w:rsid w:val="00814B4E"/>
    <w:rsid w:val="008252BD"/>
    <w:rsid w:val="008879BE"/>
    <w:rsid w:val="008E23B7"/>
    <w:rsid w:val="009232DE"/>
    <w:rsid w:val="00972534"/>
    <w:rsid w:val="009B36D9"/>
    <w:rsid w:val="009D77B4"/>
    <w:rsid w:val="00A23096"/>
    <w:rsid w:val="00A24B6D"/>
    <w:rsid w:val="00A67526"/>
    <w:rsid w:val="00AC5495"/>
    <w:rsid w:val="00B74AE5"/>
    <w:rsid w:val="00B9370B"/>
    <w:rsid w:val="00C7184A"/>
    <w:rsid w:val="00C71F08"/>
    <w:rsid w:val="00C8677E"/>
    <w:rsid w:val="00CE6CC7"/>
    <w:rsid w:val="00D16E76"/>
    <w:rsid w:val="00D27CDF"/>
    <w:rsid w:val="00D64CA2"/>
    <w:rsid w:val="00D85C3D"/>
    <w:rsid w:val="00DE7BF4"/>
    <w:rsid w:val="00EA71CE"/>
    <w:rsid w:val="00EB41FF"/>
    <w:rsid w:val="00EF3931"/>
    <w:rsid w:val="00F7443E"/>
    <w:rsid w:val="00F8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757A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ektau@tatar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489F4-EBFC-4746-AF89-455E86BF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10</cp:revision>
  <cp:lastPrinted>2021-07-22T13:04:00Z</cp:lastPrinted>
  <dcterms:created xsi:type="dcterms:W3CDTF">2021-07-22T12:41:00Z</dcterms:created>
  <dcterms:modified xsi:type="dcterms:W3CDTF">2021-08-05T09:40:00Z</dcterms:modified>
</cp:coreProperties>
</file>