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CA4" w:rsidRPr="002A18CD" w:rsidRDefault="00235874">
      <w:pPr>
        <w:rPr>
          <w:color w:val="auto"/>
          <w:sz w:val="2"/>
          <w:szCs w:val="2"/>
        </w:rPr>
      </w:pPr>
      <w:r w:rsidRPr="002A18CD">
        <w:rPr>
          <w:noProof/>
          <w:color w:val="auto"/>
          <w:lang w:bidi="ar-SA"/>
        </w:rPr>
        <w:drawing>
          <wp:anchor distT="0" distB="0" distL="309880" distR="283210" simplePos="0" relativeHeight="377487104" behindDoc="0" locked="0" layoutInCell="1" allowOverlap="1">
            <wp:simplePos x="0" y="0"/>
            <wp:positionH relativeFrom="margin">
              <wp:posOffset>2937510</wp:posOffset>
            </wp:positionH>
            <wp:positionV relativeFrom="paragraph">
              <wp:posOffset>-120015</wp:posOffset>
            </wp:positionV>
            <wp:extent cx="568800" cy="705600"/>
            <wp:effectExtent l="0" t="0" r="3175" b="0"/>
            <wp:wrapNone/>
            <wp:docPr id="2" name="Рисунок 2" descr="C:\Users\60FB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60FB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60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-25000"/>
                              </a14:imgEffect>
                              <a14:imgEffect>
                                <a14:colorTemperature colorTemp="59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00" cy="70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4E4F">
        <w:rPr>
          <w:color w:val="auto"/>
          <w:sz w:val="2"/>
          <w:szCs w:val="2"/>
        </w:rPr>
        <w:t xml:space="preserve">                                                                                                                                                               </w:t>
      </w:r>
    </w:p>
    <w:p w:rsidR="00C7184A" w:rsidRPr="002A18CD" w:rsidRDefault="00C7184A">
      <w:pPr>
        <w:pStyle w:val="30"/>
        <w:shd w:val="clear" w:color="auto" w:fill="auto"/>
        <w:rPr>
          <w:color w:val="auto"/>
        </w:rPr>
      </w:pPr>
    </w:p>
    <w:p w:rsidR="00562CA4" w:rsidRPr="00776320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color w:val="auto"/>
          <w:sz w:val="21"/>
          <w:szCs w:val="21"/>
        </w:rPr>
        <w:t>СОВЕТ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t xml:space="preserve"> ВЫСОКОГОРСКОГО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МУНИЦИПАЛЬНОГО РАЙОНА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РЕСПУБЛИКИ ТАТАРСТАН</w:t>
      </w:r>
    </w:p>
    <w:p w:rsidR="008252BD" w:rsidRPr="002A18CD" w:rsidRDefault="008252BD" w:rsidP="008252BD">
      <w:pPr>
        <w:pStyle w:val="30"/>
        <w:shd w:val="clear" w:color="auto" w:fill="auto"/>
        <w:spacing w:line="240" w:lineRule="atLeast"/>
        <w:jc w:val="left"/>
        <w:rPr>
          <w:color w:val="auto"/>
        </w:rPr>
      </w:pPr>
    </w:p>
    <w:p w:rsidR="00EA71CE" w:rsidRPr="002A18CD" w:rsidRDefault="00645BDA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 w:rsidRPr="002A18CD">
        <w:rPr>
          <w:rFonts w:ascii="Times New Roman" w:hAnsi="Times New Roman" w:cs="Times New Roman"/>
          <w:color w:val="auto"/>
          <w:sz w:val="21"/>
          <w:szCs w:val="21"/>
        </w:rPr>
        <w:t xml:space="preserve">ТАТАРСТАН 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t>РЕСПУБЛИКАСЫ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br/>
        <w:t>БИЕКТАУ МУНИЦИПАЛЬ</w:t>
      </w:r>
    </w:p>
    <w:p w:rsidR="00562CA4" w:rsidRPr="002A18CD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  <w:sectPr w:rsidR="00562CA4" w:rsidRPr="002A18CD" w:rsidSect="00EA71CE">
          <w:pgSz w:w="11900" w:h="16840"/>
          <w:pgMar w:top="1134" w:right="567" w:bottom="1134" w:left="1134" w:header="0" w:footer="6" w:gutter="0"/>
          <w:cols w:num="2" w:space="859"/>
          <w:noEndnote/>
          <w:docGrid w:linePitch="360"/>
        </w:sectPr>
      </w:pPr>
      <w:r>
        <w:rPr>
          <w:rFonts w:ascii="Times New Roman" w:hAnsi="Times New Roman" w:cs="Times New Roman"/>
          <w:color w:val="auto"/>
          <w:sz w:val="21"/>
          <w:szCs w:val="21"/>
        </w:rPr>
        <w:t>РАЙОН СОВЕТЫ</w:t>
      </w:r>
    </w:p>
    <w:p w:rsidR="00562CA4" w:rsidRPr="002A18CD" w:rsidRDefault="00C71F08" w:rsidP="008252BD">
      <w:pPr>
        <w:pStyle w:val="20"/>
        <w:shd w:val="clear" w:color="auto" w:fill="auto"/>
        <w:tabs>
          <w:tab w:val="left" w:pos="5467"/>
        </w:tabs>
        <w:spacing w:line="240" w:lineRule="exact"/>
        <w:jc w:val="center"/>
        <w:rPr>
          <w:color w:val="auto"/>
        </w:rPr>
      </w:pPr>
      <w:r>
        <w:rPr>
          <w:color w:val="auto"/>
        </w:rPr>
        <w:lastRenderedPageBreak/>
        <w:t xml:space="preserve">   </w:t>
      </w:r>
      <w:r w:rsidR="00645BDA" w:rsidRPr="002A18CD">
        <w:rPr>
          <w:color w:val="auto"/>
        </w:rPr>
        <w:t>Кооперативная ул., 5, пос. ж/д станция Высокая Гора,</w:t>
      </w:r>
      <w:r w:rsidR="00645BDA" w:rsidRPr="002A18CD">
        <w:rPr>
          <w:color w:val="auto"/>
        </w:rPr>
        <w:tab/>
        <w:t>Кооперативная ур., 5, Биектау т/ю станциясе поселогы,</w:t>
      </w:r>
    </w:p>
    <w:p w:rsidR="00562CA4" w:rsidRPr="002A18CD" w:rsidRDefault="00C71F08" w:rsidP="00C71F08">
      <w:pPr>
        <w:pStyle w:val="20"/>
        <w:shd w:val="clear" w:color="auto" w:fill="auto"/>
        <w:tabs>
          <w:tab w:val="left" w:pos="5674"/>
        </w:tabs>
        <w:spacing w:after="217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>Высокогорский район, Республика Татарстан, 422700</w:t>
      </w:r>
      <w:r w:rsidR="00645BDA" w:rsidRPr="002A18CD">
        <w:rPr>
          <w:color w:val="auto"/>
        </w:rPr>
        <w:tab/>
        <w:t>Биектау районы, Татарстан Республикасы, 422700</w:t>
      </w:r>
    </w:p>
    <w:p w:rsidR="00562CA4" w:rsidRPr="002A18CD" w:rsidRDefault="00C71F08" w:rsidP="00C71F08">
      <w:pPr>
        <w:pStyle w:val="20"/>
        <w:shd w:val="clear" w:color="auto" w:fill="auto"/>
        <w:spacing w:line="240" w:lineRule="auto"/>
        <w:ind w:left="782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 xml:space="preserve">Тел.: +7 (84365) 2-30-50, факс: 2-30-86, </w:t>
      </w:r>
      <w:r w:rsidR="00645BDA" w:rsidRPr="002A18CD">
        <w:rPr>
          <w:color w:val="auto"/>
          <w:lang w:val="en-US" w:eastAsia="en-US" w:bidi="en-US"/>
        </w:rPr>
        <w:t>e</w:t>
      </w:r>
      <w:r w:rsidR="00645BDA" w:rsidRPr="002A18CD">
        <w:rPr>
          <w:color w:val="auto"/>
          <w:lang w:eastAsia="en-US" w:bidi="en-US"/>
        </w:rPr>
        <w:t>-</w:t>
      </w:r>
      <w:r w:rsidR="00645BDA" w:rsidRPr="002A18CD">
        <w:rPr>
          <w:color w:val="auto"/>
          <w:lang w:val="en-US" w:eastAsia="en-US" w:bidi="en-US"/>
        </w:rPr>
        <w:t>mail</w:t>
      </w:r>
      <w:r w:rsidR="00645BDA" w:rsidRPr="002A18CD">
        <w:rPr>
          <w:color w:val="auto"/>
          <w:lang w:eastAsia="en-US" w:bidi="en-US"/>
        </w:rPr>
        <w:t xml:space="preserve">: </w:t>
      </w:r>
      <w:hyperlink r:id="rId10" w:history="1"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biektau</w:t>
        </w:r>
        <w:r w:rsidR="00645BDA" w:rsidRPr="002A18CD">
          <w:rPr>
            <w:rStyle w:val="a3"/>
            <w:color w:val="auto"/>
            <w:u w:val="none"/>
            <w:lang w:eastAsia="en-US" w:bidi="en-US"/>
          </w:rPr>
          <w:t>@</w:t>
        </w:r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tatar</w:t>
        </w:r>
        <w:r w:rsidR="00645BDA" w:rsidRPr="002A18CD">
          <w:rPr>
            <w:rStyle w:val="a3"/>
            <w:color w:val="auto"/>
            <w:u w:val="none"/>
            <w:lang w:eastAsia="en-US" w:bidi="en-US"/>
          </w:rPr>
          <w:t>.</w:t>
        </w:r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ru</w:t>
        </w:r>
      </w:hyperlink>
      <w:r w:rsidR="00645BDA" w:rsidRPr="002A18CD">
        <w:rPr>
          <w:color w:val="auto"/>
          <w:lang w:eastAsia="en-US" w:bidi="en-US"/>
        </w:rPr>
        <w:t xml:space="preserve">, </w:t>
      </w:r>
      <w:r w:rsidR="00645BDA" w:rsidRPr="002A18CD">
        <w:rPr>
          <w:color w:val="auto"/>
          <w:lang w:val="en-US" w:eastAsia="en-US" w:bidi="en-US"/>
        </w:rPr>
        <w:t>www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vysokaya</w:t>
      </w:r>
      <w:r w:rsidR="00645BDA" w:rsidRPr="002A18CD">
        <w:rPr>
          <w:color w:val="auto"/>
          <w:lang w:eastAsia="en-US" w:bidi="en-US"/>
        </w:rPr>
        <w:t>-</w:t>
      </w:r>
      <w:r w:rsidR="00645BDA" w:rsidRPr="002A18CD">
        <w:rPr>
          <w:color w:val="auto"/>
          <w:lang w:val="en-US" w:eastAsia="en-US" w:bidi="en-US"/>
        </w:rPr>
        <w:t>gora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tatarstan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ru</w:t>
      </w:r>
    </w:p>
    <w:p w:rsidR="00C7184A" w:rsidRPr="002A18CD" w:rsidRDefault="00C7184A" w:rsidP="00C7184A">
      <w:pPr>
        <w:pStyle w:val="40"/>
        <w:pBdr>
          <w:bottom w:val="single" w:sz="4" w:space="1" w:color="auto"/>
        </w:pBdr>
        <w:shd w:val="clear" w:color="auto" w:fill="auto"/>
        <w:spacing w:before="0" w:after="134" w:line="180" w:lineRule="exact"/>
        <w:rPr>
          <w:color w:val="auto"/>
        </w:rPr>
      </w:pPr>
    </w:p>
    <w:p w:rsidR="001929DD" w:rsidRDefault="00D64CA2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</w:t>
      </w:r>
      <w:r w:rsidR="00AC5495">
        <w:rPr>
          <w:rFonts w:ascii="Times New Roman" w:hAnsi="Times New Roman" w:cs="Times New Roman"/>
          <w:color w:val="auto"/>
          <w:sz w:val="28"/>
          <w:szCs w:val="28"/>
        </w:rPr>
        <w:t xml:space="preserve">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           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КАРАР</w:t>
      </w:r>
    </w:p>
    <w:p w:rsidR="00D64CA2" w:rsidRPr="00D64CA2" w:rsidRDefault="007D2FA8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</w:t>
      </w:r>
      <w:r w:rsidR="005F7A58">
        <w:rPr>
          <w:rFonts w:ascii="Times New Roman" w:hAnsi="Times New Roman" w:cs="Times New Roman"/>
          <w:b/>
          <w:color w:val="auto"/>
          <w:sz w:val="28"/>
          <w:szCs w:val="28"/>
        </w:rPr>
        <w:t>___________202</w:t>
      </w:r>
      <w:bookmarkStart w:id="0" w:name="_GoBack"/>
      <w:bookmarkEnd w:id="0"/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>__г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ода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>№_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>___</w:t>
      </w: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tbl>
      <w:tblPr>
        <w:tblStyle w:val="ad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B849A7" w:rsidTr="00D04950"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:rsidR="00B849A7" w:rsidRDefault="00B849A7" w:rsidP="00D049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849A7" w:rsidRDefault="00B849A7" w:rsidP="00D049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 внесении изменений в р</w:t>
            </w:r>
            <w:r w:rsidRPr="00D139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ешение Совета Высокогорского муниципального района от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  <w:r w:rsidRPr="00D13966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3.2014</w:t>
            </w:r>
            <w:r w:rsidRPr="00D139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13966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D13966">
              <w:rPr>
                <w:rFonts w:ascii="Times New Roman" w:hAnsi="Times New Roman" w:cs="Times New Roman"/>
                <w:b/>
                <w:sz w:val="28"/>
                <w:szCs w:val="28"/>
              </w:rPr>
              <w:t>0 «</w:t>
            </w:r>
            <w:r w:rsidRPr="00DC73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 Комиссии по формированию кадрового резерва для замещения вакантных управленческих должностей и должностей муниципальной службы </w:t>
            </w:r>
          </w:p>
          <w:p w:rsidR="00B849A7" w:rsidRDefault="00B849A7" w:rsidP="00D049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7359">
              <w:rPr>
                <w:rFonts w:ascii="Times New Roman" w:hAnsi="Times New Roman" w:cs="Times New Roman"/>
                <w:b/>
                <w:sz w:val="28"/>
                <w:szCs w:val="28"/>
              </w:rPr>
              <w:t>в Высокогорском муниципальном районе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</w:tbl>
    <w:p w:rsidR="00B849A7" w:rsidRDefault="00B849A7" w:rsidP="00B849A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849A7" w:rsidRDefault="00B849A7" w:rsidP="00B849A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849A7" w:rsidRPr="000F662B" w:rsidRDefault="00B849A7" w:rsidP="00B849A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905">
        <w:rPr>
          <w:rFonts w:ascii="Times New Roman" w:hAnsi="Times New Roman" w:cs="Times New Roman"/>
          <w:sz w:val="28"/>
          <w:szCs w:val="28"/>
        </w:rPr>
        <w:t xml:space="preserve">В соответствии с Положением о </w:t>
      </w:r>
      <w:r w:rsidRPr="000F662B">
        <w:rPr>
          <w:rFonts w:ascii="Times New Roman" w:hAnsi="Times New Roman" w:cs="Times New Roman"/>
          <w:sz w:val="28"/>
          <w:szCs w:val="28"/>
        </w:rPr>
        <w:t>кадровом резерве на замещени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F662B">
        <w:rPr>
          <w:rFonts w:ascii="Times New Roman" w:hAnsi="Times New Roman" w:cs="Times New Roman"/>
          <w:sz w:val="28"/>
          <w:szCs w:val="28"/>
        </w:rPr>
        <w:t xml:space="preserve"> вакантных управленческих должностей и должностей</w:t>
      </w:r>
      <w:r>
        <w:rPr>
          <w:rFonts w:ascii="Times New Roman" w:hAnsi="Times New Roman" w:cs="Times New Roman"/>
          <w:sz w:val="28"/>
          <w:szCs w:val="28"/>
        </w:rPr>
        <w:t>, относящихся к высшей и главной группам должностей</w:t>
      </w:r>
      <w:r w:rsidRPr="000F662B">
        <w:rPr>
          <w:rFonts w:ascii="Times New Roman" w:hAnsi="Times New Roman" w:cs="Times New Roman"/>
          <w:sz w:val="28"/>
          <w:szCs w:val="28"/>
        </w:rPr>
        <w:t xml:space="preserve"> муниципальной службы в Высокогорском муниципальном районе, утвержденным решением Совета Высокогорского муниципального района от </w:t>
      </w:r>
      <w:r>
        <w:rPr>
          <w:rFonts w:ascii="Times New Roman" w:hAnsi="Times New Roman" w:cs="Times New Roman"/>
          <w:sz w:val="28"/>
          <w:szCs w:val="28"/>
        </w:rPr>
        <w:t>31</w:t>
      </w:r>
      <w:r w:rsidRPr="000F662B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3.</w:t>
      </w:r>
      <w:r w:rsidRPr="000F662B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0F662B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349</w:t>
      </w:r>
      <w:r w:rsidRPr="000F662B">
        <w:rPr>
          <w:rFonts w:ascii="Times New Roman" w:hAnsi="Times New Roman" w:cs="Times New Roman"/>
          <w:sz w:val="28"/>
          <w:szCs w:val="28"/>
        </w:rPr>
        <w:t>, в связи с изменениями кадрового состава</w:t>
      </w:r>
      <w:r w:rsidRPr="00142E5C">
        <w:rPr>
          <w:rFonts w:ascii="Times New Roman" w:hAnsi="Times New Roman" w:cs="Times New Roman"/>
          <w:sz w:val="28"/>
          <w:szCs w:val="28"/>
        </w:rPr>
        <w:t xml:space="preserve"> аппарата МКУ МО «Совет Высокогорского муниципального района Республики Татарстан» </w:t>
      </w:r>
      <w:r w:rsidR="00CF4E4F">
        <w:rPr>
          <w:rFonts w:ascii="Times New Roman" w:eastAsia="Arial Unicode MS" w:hAnsi="Times New Roman" w:cs="Times New Roman"/>
          <w:sz w:val="28"/>
          <w:szCs w:val="28"/>
        </w:rPr>
        <w:t xml:space="preserve">Совет </w:t>
      </w:r>
      <w:r w:rsidRPr="00142E5C">
        <w:rPr>
          <w:rFonts w:ascii="Times New Roman" w:eastAsia="Arial Unicode MS" w:hAnsi="Times New Roman" w:cs="Times New Roman"/>
          <w:sz w:val="28"/>
          <w:szCs w:val="28"/>
        </w:rPr>
        <w:t>Высокогорского муниципального района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</w:p>
    <w:p w:rsidR="00B849A7" w:rsidRDefault="00B849A7" w:rsidP="00B849A7">
      <w:pPr>
        <w:ind w:firstLine="567"/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</w:p>
    <w:p w:rsidR="00B849A7" w:rsidRDefault="00B849A7" w:rsidP="00B849A7">
      <w:pPr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  <w:r>
        <w:rPr>
          <w:rFonts w:ascii="Times New Roman" w:eastAsia="Arial Unicode MS" w:hAnsi="Times New Roman" w:cs="Times New Roman"/>
          <w:b/>
          <w:sz w:val="28"/>
          <w:szCs w:val="28"/>
        </w:rPr>
        <w:t>РЕШИЛ:</w:t>
      </w:r>
    </w:p>
    <w:p w:rsidR="00B849A7" w:rsidRDefault="00B849A7" w:rsidP="00B849A7">
      <w:pPr>
        <w:pStyle w:val="ab"/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Внести в состав комиссии по </w:t>
      </w:r>
      <w:r w:rsidRPr="00BA37C9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формированию кадрового резерва для замещения вакантных управленческих должностей и должностей муниципальной службы в Высокогорском муниципальном районе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, утвержденный решением </w:t>
      </w:r>
      <w:r w:rsidRPr="00BA37C9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Совета Высокогорского муниц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ипального района от 31.03.2014</w:t>
      </w:r>
      <w:r w:rsidRPr="00BA37C9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№ 350 «О Комиссии по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BA37C9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формированию кадрового резерва для замещения вакантных управленческих должностей и должностей муниципальной службы в Высокогорском муниципальном районе»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(в редакции Решений от 30.03.2017 № 128, от 14.09.2018 № 245</w:t>
      </w:r>
      <w:r w:rsidR="009F319B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, от 22.05.2020 № 373</w:t>
      </w:r>
      <w:r w:rsidR="00CF4E4F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, от 19.10.2020 № 8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), изменения, изложив Приложение 2 в новой редакции согласно приложению.</w:t>
      </w:r>
    </w:p>
    <w:p w:rsidR="00B849A7" w:rsidRPr="00BA37C9" w:rsidRDefault="00B849A7" w:rsidP="00B849A7">
      <w:pPr>
        <w:pStyle w:val="ab"/>
        <w:numPr>
          <w:ilvl w:val="0"/>
          <w:numId w:val="2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Обнародовать </w:t>
      </w:r>
      <w:r w:rsidRPr="00BA37C9">
        <w:rPr>
          <w:rFonts w:ascii="Times New Roman" w:hAnsi="Times New Roman" w:cs="Times New Roman"/>
          <w:sz w:val="28"/>
          <w:szCs w:val="28"/>
        </w:rPr>
        <w:t>настоящее решение на официальном сайте Высокогорского муниципального района Республики Татарстан http://vysokaya- gora.tatarstan.ru.</w:t>
      </w:r>
    </w:p>
    <w:p w:rsidR="00B849A7" w:rsidRPr="00A6197B" w:rsidRDefault="00B849A7" w:rsidP="00B849A7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eastAsia="Calibri" w:hAnsi="Times New Roman" w:cs="Times New Roman"/>
          <w:sz w:val="28"/>
          <w:szCs w:val="28"/>
        </w:rPr>
        <w:t xml:space="preserve">Контроль </w:t>
      </w:r>
      <w:r w:rsidRPr="00BA37C9">
        <w:rPr>
          <w:rFonts w:ascii="Times New Roman" w:eastAsia="Calibri" w:hAnsi="Times New Roman" w:cs="Times New Roman"/>
          <w:sz w:val="28"/>
          <w:szCs w:val="28"/>
        </w:rPr>
        <w:t>исполнени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 w:rsidRPr="00BA37C9">
        <w:rPr>
          <w:rFonts w:ascii="Times New Roman" w:eastAsia="Calibri" w:hAnsi="Times New Roman" w:cs="Times New Roman"/>
          <w:sz w:val="28"/>
          <w:szCs w:val="28"/>
        </w:rPr>
        <w:t xml:space="preserve"> настоящего решения возложить на постоянную комиссию по законности, правопорядку, местному самоуправлению и связям с общественностью Совета Высокогорского муниципального района Республики Татарстан.</w:t>
      </w:r>
    </w:p>
    <w:p w:rsidR="00CF4E4F" w:rsidRDefault="00CF4E4F" w:rsidP="00B849A7">
      <w:pPr>
        <w:rPr>
          <w:rFonts w:ascii="Times New Roman" w:hAnsi="Times New Roman" w:cs="Times New Roman"/>
          <w:sz w:val="28"/>
          <w:szCs w:val="28"/>
        </w:rPr>
      </w:pPr>
    </w:p>
    <w:p w:rsidR="00B849A7" w:rsidRDefault="00B849A7" w:rsidP="00B849A7">
      <w:pPr>
        <w:rPr>
          <w:rFonts w:ascii="Times New Roman" w:hAnsi="Times New Roman" w:cs="Times New Roman"/>
          <w:sz w:val="28"/>
          <w:szCs w:val="28"/>
        </w:rPr>
      </w:pPr>
      <w:r w:rsidRPr="00A6197B">
        <w:rPr>
          <w:rFonts w:ascii="Times New Roman" w:hAnsi="Times New Roman" w:cs="Times New Roman"/>
          <w:sz w:val="28"/>
          <w:szCs w:val="28"/>
        </w:rPr>
        <w:t xml:space="preserve">Глава района, председатель </w:t>
      </w:r>
    </w:p>
    <w:p w:rsidR="00B849A7" w:rsidRPr="00A6197B" w:rsidRDefault="00B849A7" w:rsidP="00B849A7">
      <w:pPr>
        <w:rPr>
          <w:rFonts w:ascii="Times New Roman" w:hAnsi="Times New Roman" w:cs="Times New Roman"/>
          <w:sz w:val="28"/>
          <w:szCs w:val="28"/>
        </w:rPr>
      </w:pPr>
      <w:r w:rsidRPr="00A6197B">
        <w:rPr>
          <w:rFonts w:ascii="Times New Roman" w:hAnsi="Times New Roman" w:cs="Times New Roman"/>
          <w:sz w:val="28"/>
          <w:szCs w:val="28"/>
        </w:rPr>
        <w:t>Совета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197B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Pr="00A6197B">
        <w:rPr>
          <w:rFonts w:ascii="Times New Roman" w:hAnsi="Times New Roman" w:cs="Times New Roman"/>
          <w:sz w:val="28"/>
          <w:szCs w:val="28"/>
        </w:rPr>
        <w:t>Р.Г. Калимуллин</w:t>
      </w:r>
    </w:p>
    <w:tbl>
      <w:tblPr>
        <w:tblStyle w:val="ad"/>
        <w:tblW w:w="4279" w:type="dxa"/>
        <w:tblInd w:w="59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79"/>
      </w:tblGrid>
      <w:tr w:rsidR="00B849A7" w:rsidTr="00B849A7">
        <w:tc>
          <w:tcPr>
            <w:tcW w:w="4279" w:type="dxa"/>
          </w:tcPr>
          <w:p w:rsidR="00B849A7" w:rsidRDefault="00B849A7" w:rsidP="00D04950">
            <w:pPr>
              <w:widowControl w:val="0"/>
              <w:autoSpaceDE w:val="0"/>
              <w:autoSpaceDN w:val="0"/>
              <w:adjustRightInd w:val="0"/>
              <w:ind w:left="6372" w:hanging="6372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eastAsia="Microsoft Sans Serif" w:hAnsi="Microsoft Sans Serif" w:cs="Microsoft Sans Serif"/>
                <w:sz w:val="24"/>
                <w:szCs w:val="24"/>
                <w:lang w:eastAsia="ru-RU" w:bidi="ru-RU"/>
              </w:rPr>
              <w:lastRenderedPageBreak/>
              <w:br w:type="page"/>
            </w:r>
            <w:r w:rsidRPr="002C553C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</w:p>
          <w:p w:rsidR="00B849A7" w:rsidRDefault="00B849A7" w:rsidP="00D04950">
            <w:pPr>
              <w:widowControl w:val="0"/>
              <w:autoSpaceDE w:val="0"/>
              <w:autoSpaceDN w:val="0"/>
              <w:adjustRightInd w:val="0"/>
              <w:ind w:left="6372" w:hanging="6372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B849A7" w:rsidRDefault="00B849A7" w:rsidP="00D04950">
            <w:pPr>
              <w:widowControl w:val="0"/>
              <w:autoSpaceDE w:val="0"/>
              <w:autoSpaceDN w:val="0"/>
              <w:adjustRightInd w:val="0"/>
              <w:ind w:left="6372" w:hanging="6372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Решением Совета</w:t>
            </w:r>
          </w:p>
          <w:p w:rsidR="00B849A7" w:rsidRDefault="00B849A7" w:rsidP="00D04950">
            <w:pPr>
              <w:widowControl w:val="0"/>
              <w:autoSpaceDE w:val="0"/>
              <w:autoSpaceDN w:val="0"/>
              <w:adjustRightInd w:val="0"/>
              <w:ind w:left="6372" w:hanging="6372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Высокогорского </w:t>
            </w:r>
          </w:p>
          <w:p w:rsidR="00B849A7" w:rsidRDefault="00B849A7" w:rsidP="00D04950">
            <w:pPr>
              <w:widowControl w:val="0"/>
              <w:autoSpaceDE w:val="0"/>
              <w:autoSpaceDN w:val="0"/>
              <w:adjustRightInd w:val="0"/>
              <w:ind w:left="6372" w:hanging="6372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</w:t>
            </w:r>
          </w:p>
          <w:p w:rsidR="00B849A7" w:rsidRDefault="00B849A7" w:rsidP="00D04950">
            <w:pPr>
              <w:widowControl w:val="0"/>
              <w:autoSpaceDE w:val="0"/>
              <w:autoSpaceDN w:val="0"/>
              <w:adjustRightInd w:val="0"/>
              <w:ind w:left="6372" w:hanging="6372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Республики Татарстан</w:t>
            </w:r>
          </w:p>
          <w:p w:rsidR="00B849A7" w:rsidRDefault="00B849A7" w:rsidP="00D04950">
            <w:pPr>
              <w:widowControl w:val="0"/>
              <w:autoSpaceDE w:val="0"/>
              <w:autoSpaceDN w:val="0"/>
              <w:adjustRightInd w:val="0"/>
              <w:ind w:left="6372" w:hanging="6372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142E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</w:t>
            </w:r>
            <w:r w:rsidRPr="00142E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softHyphen/>
            </w:r>
            <w:r w:rsidRPr="00142E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softHyphen/>
            </w:r>
            <w:r w:rsidRPr="00142E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softHyphen/>
              <w:t>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 __ г. №_____</w:t>
            </w:r>
          </w:p>
          <w:p w:rsidR="00B849A7" w:rsidRPr="008A55BD" w:rsidRDefault="00B849A7" w:rsidP="00D04950">
            <w:pPr>
              <w:widowControl w:val="0"/>
              <w:autoSpaceDE w:val="0"/>
              <w:autoSpaceDN w:val="0"/>
              <w:adjustRightInd w:val="0"/>
              <w:ind w:left="6372" w:hanging="6372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849A7" w:rsidRDefault="00B849A7" w:rsidP="00B849A7">
      <w:pPr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B849A7" w:rsidRDefault="00B849A7" w:rsidP="00B849A7">
      <w:pPr>
        <w:jc w:val="center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Состав</w:t>
      </w:r>
    </w:p>
    <w:p w:rsidR="00B849A7" w:rsidRDefault="00B849A7" w:rsidP="00B849A7">
      <w:pPr>
        <w:jc w:val="center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комиссии по формированию кадрового резерва для заме</w:t>
      </w:r>
      <w:r w:rsidR="00CF4E4F">
        <w:rPr>
          <w:rFonts w:ascii="Times New Roman" w:eastAsia="Arial Unicode MS" w:hAnsi="Times New Roman" w:cs="Times New Roman"/>
          <w:sz w:val="28"/>
          <w:szCs w:val="28"/>
        </w:rPr>
        <w:t xml:space="preserve">щения вакантных управленческих 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должностей и должностей муниципальной службы </w:t>
      </w:r>
    </w:p>
    <w:p w:rsidR="00B849A7" w:rsidRDefault="00B849A7" w:rsidP="00B849A7">
      <w:pPr>
        <w:jc w:val="center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в Высокогорском муниципальном районе</w:t>
      </w:r>
    </w:p>
    <w:p w:rsidR="00B849A7" w:rsidRDefault="00B849A7" w:rsidP="00B849A7">
      <w:pPr>
        <w:jc w:val="center"/>
        <w:rPr>
          <w:rFonts w:ascii="Times New Roman" w:eastAsia="Arial Unicode MS" w:hAnsi="Times New Roman" w:cs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6804"/>
      </w:tblGrid>
      <w:tr w:rsidR="00B849A7" w:rsidTr="00D04950">
        <w:tc>
          <w:tcPr>
            <w:tcW w:w="3369" w:type="dxa"/>
          </w:tcPr>
          <w:p w:rsidR="00B849A7" w:rsidRDefault="009F319B" w:rsidP="00D04950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  <w:t>Афанасьев</w:t>
            </w:r>
          </w:p>
          <w:p w:rsidR="009F319B" w:rsidRDefault="009F319B" w:rsidP="00D04950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  <w:t>Алексей Павлович</w:t>
            </w:r>
          </w:p>
        </w:tc>
        <w:tc>
          <w:tcPr>
            <w:tcW w:w="6804" w:type="dxa"/>
          </w:tcPr>
          <w:p w:rsidR="00B849A7" w:rsidRDefault="00B849A7" w:rsidP="00D04950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  <w:t>руководитель аппарата МКУ МО «Совет Высокогорского муниципального района Республики Татарстан» (далее – Совет района), председатель комиссии;</w:t>
            </w:r>
          </w:p>
          <w:p w:rsidR="00B849A7" w:rsidRDefault="00B849A7" w:rsidP="00D04950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  <w:tr w:rsidR="00B849A7" w:rsidTr="00D04950">
        <w:tc>
          <w:tcPr>
            <w:tcW w:w="3369" w:type="dxa"/>
          </w:tcPr>
          <w:p w:rsidR="00B849A7" w:rsidRDefault="00B849A7" w:rsidP="00D04950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  <w:t xml:space="preserve">Шакиров </w:t>
            </w:r>
          </w:p>
          <w:p w:rsidR="00B849A7" w:rsidRDefault="00B849A7" w:rsidP="00D04950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  <w:t>Анас Шаукатович</w:t>
            </w:r>
          </w:p>
        </w:tc>
        <w:tc>
          <w:tcPr>
            <w:tcW w:w="6804" w:type="dxa"/>
          </w:tcPr>
          <w:p w:rsidR="00B849A7" w:rsidRDefault="00B849A7" w:rsidP="00D04950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  <w:t>заместитель главы района, заместитель председателя комиссии;</w:t>
            </w:r>
          </w:p>
          <w:p w:rsidR="00B849A7" w:rsidRDefault="00B849A7" w:rsidP="00D04950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  <w:tr w:rsidR="00B849A7" w:rsidTr="00D04950">
        <w:tc>
          <w:tcPr>
            <w:tcW w:w="3369" w:type="dxa"/>
          </w:tcPr>
          <w:p w:rsidR="00B849A7" w:rsidRDefault="00CF4E4F" w:rsidP="00D04950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  <w:t>Хайруллина</w:t>
            </w:r>
            <w:r w:rsidR="00B849A7"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</w:p>
          <w:p w:rsidR="00B849A7" w:rsidRDefault="00CF4E4F" w:rsidP="00D04950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  <w:t>Лейсан Фаритовна</w:t>
            </w:r>
          </w:p>
        </w:tc>
        <w:tc>
          <w:tcPr>
            <w:tcW w:w="6804" w:type="dxa"/>
          </w:tcPr>
          <w:p w:rsidR="00B849A7" w:rsidRDefault="00B849A7" w:rsidP="00D04950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  <w:t>начальник отдела кадров Совета района, секретарь комиссии;</w:t>
            </w:r>
          </w:p>
          <w:p w:rsidR="00B849A7" w:rsidRDefault="00B849A7" w:rsidP="00D04950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  <w:tr w:rsidR="00B849A7" w:rsidTr="00D04950">
        <w:tc>
          <w:tcPr>
            <w:tcW w:w="3369" w:type="dxa"/>
          </w:tcPr>
          <w:p w:rsidR="00B849A7" w:rsidRPr="00471770" w:rsidRDefault="00B849A7" w:rsidP="00D04950">
            <w:pPr>
              <w:jc w:val="both"/>
              <w:rPr>
                <w:rFonts w:ascii="Times New Roman" w:eastAsia="Arial Unicode MS" w:hAnsi="Times New Roman" w:cs="Times New Roman"/>
                <w:i/>
                <w:sz w:val="28"/>
                <w:szCs w:val="28"/>
                <w:lang w:eastAsia="ru-RU" w:bidi="ru-RU"/>
              </w:rPr>
            </w:pPr>
            <w:r w:rsidRPr="00471770">
              <w:rPr>
                <w:rFonts w:ascii="Times New Roman" w:eastAsia="Arial Unicode MS" w:hAnsi="Times New Roman" w:cs="Times New Roman"/>
                <w:i/>
                <w:sz w:val="28"/>
                <w:szCs w:val="28"/>
                <w:lang w:eastAsia="ru-RU" w:bidi="ru-RU"/>
              </w:rPr>
              <w:t>Члены комиссии:</w:t>
            </w:r>
          </w:p>
          <w:p w:rsidR="00B849A7" w:rsidRDefault="00B849A7" w:rsidP="00D04950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6804" w:type="dxa"/>
          </w:tcPr>
          <w:p w:rsidR="00B849A7" w:rsidRDefault="00B849A7" w:rsidP="00D04950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  <w:tr w:rsidR="00B849A7" w:rsidTr="00D04950">
        <w:tc>
          <w:tcPr>
            <w:tcW w:w="3369" w:type="dxa"/>
          </w:tcPr>
          <w:p w:rsidR="00B849A7" w:rsidRDefault="00B849A7" w:rsidP="00D04950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  <w:t xml:space="preserve">Архипов </w:t>
            </w:r>
          </w:p>
          <w:p w:rsidR="00B849A7" w:rsidRDefault="00B849A7" w:rsidP="00D04950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  <w:t>Владимир Димитриевич</w:t>
            </w:r>
          </w:p>
          <w:p w:rsidR="00B849A7" w:rsidRDefault="00B849A7" w:rsidP="00D04950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6804" w:type="dxa"/>
          </w:tcPr>
          <w:p w:rsidR="00B849A7" w:rsidRDefault="00B849A7" w:rsidP="00D04950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  <w:t>начальник юридического отдела Совета района;</w:t>
            </w:r>
          </w:p>
          <w:p w:rsidR="00B849A7" w:rsidRDefault="00B849A7" w:rsidP="00D04950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  <w:tr w:rsidR="00B849A7" w:rsidTr="00D04950">
        <w:tc>
          <w:tcPr>
            <w:tcW w:w="3369" w:type="dxa"/>
          </w:tcPr>
          <w:p w:rsidR="00B849A7" w:rsidRDefault="00B849A7" w:rsidP="00D04950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  <w:t xml:space="preserve">Денисова </w:t>
            </w:r>
          </w:p>
          <w:p w:rsidR="00B849A7" w:rsidRDefault="00B849A7" w:rsidP="00D04950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  <w:t>Евгения Михайловна</w:t>
            </w:r>
          </w:p>
        </w:tc>
        <w:tc>
          <w:tcPr>
            <w:tcW w:w="6804" w:type="dxa"/>
          </w:tcPr>
          <w:p w:rsidR="00B849A7" w:rsidRDefault="00B849A7" w:rsidP="00D04950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  <w:t>начальник общего отдела МКУ «Исполнительный комитет Высокогорского муниципального района Республики Татарстан» (далее – Исполнительный комитет района);</w:t>
            </w:r>
          </w:p>
          <w:p w:rsidR="00B849A7" w:rsidRDefault="00B849A7" w:rsidP="00D04950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  <w:tr w:rsidR="00B849A7" w:rsidTr="00D04950">
        <w:tc>
          <w:tcPr>
            <w:tcW w:w="3369" w:type="dxa"/>
          </w:tcPr>
          <w:p w:rsidR="00B849A7" w:rsidRDefault="00B849A7" w:rsidP="00D04950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  <w:t xml:space="preserve">Мустакимова </w:t>
            </w:r>
          </w:p>
          <w:p w:rsidR="00B849A7" w:rsidRDefault="00B849A7" w:rsidP="00D04950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  <w:t>Эльмира Фиргатовна</w:t>
            </w:r>
          </w:p>
        </w:tc>
        <w:tc>
          <w:tcPr>
            <w:tcW w:w="6804" w:type="dxa"/>
          </w:tcPr>
          <w:p w:rsidR="00B849A7" w:rsidRDefault="00B849A7" w:rsidP="00D04950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  <w:t>начальник организационного отдела Совета района;</w:t>
            </w:r>
          </w:p>
          <w:p w:rsidR="00B849A7" w:rsidRDefault="00B849A7" w:rsidP="00D04950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</w:pPr>
          </w:p>
          <w:p w:rsidR="00B849A7" w:rsidRDefault="00B849A7" w:rsidP="00D04950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  <w:tr w:rsidR="00B849A7" w:rsidTr="00D04950">
        <w:tc>
          <w:tcPr>
            <w:tcW w:w="3369" w:type="dxa"/>
          </w:tcPr>
          <w:p w:rsidR="00B849A7" w:rsidRDefault="00B849A7" w:rsidP="00D04950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  <w:t xml:space="preserve">Сабирзянов </w:t>
            </w:r>
          </w:p>
          <w:p w:rsidR="00B849A7" w:rsidRDefault="00B849A7" w:rsidP="00D04950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  <w:t>Ринат Рашитович</w:t>
            </w:r>
          </w:p>
        </w:tc>
        <w:tc>
          <w:tcPr>
            <w:tcW w:w="6804" w:type="dxa"/>
          </w:tcPr>
          <w:p w:rsidR="00B849A7" w:rsidRDefault="00B849A7" w:rsidP="00D04950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  <w:t>заместитель руководителя Исполнительного комитета района;</w:t>
            </w:r>
          </w:p>
          <w:p w:rsidR="00B849A7" w:rsidRDefault="00B849A7" w:rsidP="00D04950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  <w:tr w:rsidR="00B849A7" w:rsidTr="00D04950">
        <w:tc>
          <w:tcPr>
            <w:tcW w:w="3369" w:type="dxa"/>
          </w:tcPr>
          <w:p w:rsidR="00B849A7" w:rsidRDefault="00B849A7" w:rsidP="00D04950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  <w:t xml:space="preserve">Сабирова </w:t>
            </w:r>
          </w:p>
          <w:p w:rsidR="00B849A7" w:rsidRDefault="00B849A7" w:rsidP="00D04950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  <w:t>Гузель Фаритовна</w:t>
            </w:r>
          </w:p>
        </w:tc>
        <w:tc>
          <w:tcPr>
            <w:tcW w:w="6804" w:type="dxa"/>
          </w:tcPr>
          <w:p w:rsidR="00B849A7" w:rsidRDefault="00B849A7" w:rsidP="00D04950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  <w:t>управляющий делами Исполнительного комитета района;</w:t>
            </w:r>
          </w:p>
          <w:p w:rsidR="00B849A7" w:rsidRDefault="00B849A7" w:rsidP="00D04950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  <w:tr w:rsidR="00B849A7" w:rsidTr="00D04950">
        <w:tc>
          <w:tcPr>
            <w:tcW w:w="3369" w:type="dxa"/>
          </w:tcPr>
          <w:p w:rsidR="00B849A7" w:rsidRDefault="00B849A7" w:rsidP="00D04950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  <w:t xml:space="preserve">Гилязова </w:t>
            </w:r>
          </w:p>
          <w:p w:rsidR="00B849A7" w:rsidRDefault="00B849A7" w:rsidP="00D04950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  <w:t>Алсу Гаптулхаевна</w:t>
            </w:r>
          </w:p>
        </w:tc>
        <w:tc>
          <w:tcPr>
            <w:tcW w:w="6804" w:type="dxa"/>
          </w:tcPr>
          <w:p w:rsidR="00B849A7" w:rsidRDefault="00B849A7" w:rsidP="00D04950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  <w:t>помощник главы района (по вопросам противодействия коррупции).</w:t>
            </w:r>
          </w:p>
        </w:tc>
      </w:tr>
    </w:tbl>
    <w:p w:rsidR="00C7184A" w:rsidRPr="00235874" w:rsidRDefault="00C7184A" w:rsidP="00CF4E4F">
      <w:pPr>
        <w:widowControl/>
        <w:tabs>
          <w:tab w:val="left" w:pos="10199"/>
        </w:tabs>
        <w:ind w:right="-7"/>
        <w:rPr>
          <w:rFonts w:ascii="Times New Roman" w:hAnsi="Times New Roman" w:cs="Times New Roman"/>
          <w:sz w:val="28"/>
          <w:szCs w:val="28"/>
        </w:rPr>
      </w:pPr>
    </w:p>
    <w:sectPr w:rsidR="00C7184A" w:rsidRPr="00235874" w:rsidSect="00CF4E4F">
      <w:type w:val="continuous"/>
      <w:pgSz w:w="11900" w:h="16840"/>
      <w:pgMar w:top="993" w:right="567" w:bottom="851" w:left="1134" w:header="0" w:footer="1429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4A01" w:rsidRDefault="00234A01">
      <w:r>
        <w:separator/>
      </w:r>
    </w:p>
  </w:endnote>
  <w:endnote w:type="continuationSeparator" w:id="0">
    <w:p w:rsidR="00234A01" w:rsidRDefault="00234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4A01" w:rsidRDefault="00234A01"/>
  </w:footnote>
  <w:footnote w:type="continuationSeparator" w:id="0">
    <w:p w:rsidR="00234A01" w:rsidRDefault="00234A0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39176B"/>
    <w:multiLevelType w:val="multilevel"/>
    <w:tmpl w:val="AE100804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Arial Unicode MS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917" w:hanging="13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17" w:hanging="13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17" w:hanging="13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17" w:hanging="135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 w15:restartNumberingAfterBreak="0">
    <w:nsid w:val="7C144DFE"/>
    <w:multiLevelType w:val="hybridMultilevel"/>
    <w:tmpl w:val="98C2D73A"/>
    <w:lvl w:ilvl="0" w:tplc="C44C22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CA4"/>
    <w:rsid w:val="00064753"/>
    <w:rsid w:val="00096EE4"/>
    <w:rsid w:val="0010421D"/>
    <w:rsid w:val="001929DD"/>
    <w:rsid w:val="001A7829"/>
    <w:rsid w:val="00205A0B"/>
    <w:rsid w:val="00234A01"/>
    <w:rsid w:val="00235874"/>
    <w:rsid w:val="00246F40"/>
    <w:rsid w:val="00286BC4"/>
    <w:rsid w:val="002A18CD"/>
    <w:rsid w:val="002D2C25"/>
    <w:rsid w:val="003030E4"/>
    <w:rsid w:val="003C507B"/>
    <w:rsid w:val="003D5469"/>
    <w:rsid w:val="003F4B04"/>
    <w:rsid w:val="003F6853"/>
    <w:rsid w:val="00437F75"/>
    <w:rsid w:val="00456F2F"/>
    <w:rsid w:val="00543297"/>
    <w:rsid w:val="005527D3"/>
    <w:rsid w:val="0055469A"/>
    <w:rsid w:val="00562CA4"/>
    <w:rsid w:val="005673BC"/>
    <w:rsid w:val="005C4EB7"/>
    <w:rsid w:val="005F45B3"/>
    <w:rsid w:val="005F78F7"/>
    <w:rsid w:val="005F7A58"/>
    <w:rsid w:val="00622D44"/>
    <w:rsid w:val="00645A92"/>
    <w:rsid w:val="00645BDA"/>
    <w:rsid w:val="00671B73"/>
    <w:rsid w:val="00723752"/>
    <w:rsid w:val="00723786"/>
    <w:rsid w:val="007356DD"/>
    <w:rsid w:val="0076039A"/>
    <w:rsid w:val="00776320"/>
    <w:rsid w:val="00794137"/>
    <w:rsid w:val="007D2FA8"/>
    <w:rsid w:val="00814B4E"/>
    <w:rsid w:val="008252BD"/>
    <w:rsid w:val="008422EA"/>
    <w:rsid w:val="00913267"/>
    <w:rsid w:val="00922F56"/>
    <w:rsid w:val="009313CD"/>
    <w:rsid w:val="00972534"/>
    <w:rsid w:val="009808B8"/>
    <w:rsid w:val="00991479"/>
    <w:rsid w:val="00994272"/>
    <w:rsid w:val="009B36D9"/>
    <w:rsid w:val="009D79BA"/>
    <w:rsid w:val="009F319B"/>
    <w:rsid w:val="00A0317D"/>
    <w:rsid w:val="00A24B6D"/>
    <w:rsid w:val="00A30629"/>
    <w:rsid w:val="00A52C19"/>
    <w:rsid w:val="00A614CF"/>
    <w:rsid w:val="00A67526"/>
    <w:rsid w:val="00AB6620"/>
    <w:rsid w:val="00AC5495"/>
    <w:rsid w:val="00AD3E31"/>
    <w:rsid w:val="00B21AE1"/>
    <w:rsid w:val="00B74AE5"/>
    <w:rsid w:val="00B849A7"/>
    <w:rsid w:val="00B977D4"/>
    <w:rsid w:val="00BF2D8F"/>
    <w:rsid w:val="00C33AB6"/>
    <w:rsid w:val="00C353F5"/>
    <w:rsid w:val="00C7184A"/>
    <w:rsid w:val="00C71F08"/>
    <w:rsid w:val="00C80CFF"/>
    <w:rsid w:val="00C8677E"/>
    <w:rsid w:val="00CF4883"/>
    <w:rsid w:val="00CF4E4F"/>
    <w:rsid w:val="00D002FF"/>
    <w:rsid w:val="00D64CA2"/>
    <w:rsid w:val="00D9119B"/>
    <w:rsid w:val="00DA5444"/>
    <w:rsid w:val="00E716A7"/>
    <w:rsid w:val="00E77186"/>
    <w:rsid w:val="00E94B91"/>
    <w:rsid w:val="00EA71CE"/>
    <w:rsid w:val="00FA2F0E"/>
    <w:rsid w:val="00FD0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6C69D1"/>
  <w15:docId w15:val="{8D8A9013-AEBF-49B2-8F08-3BB5CEC80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Exact">
    <w:name w:val="Основной текст (2) Exact"/>
    <w:basedOn w:val="a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40" w:lineRule="exact"/>
      <w:jc w:val="center"/>
    </w:pPr>
    <w:rPr>
      <w:rFonts w:ascii="Palatino Linotype" w:eastAsia="Palatino Linotype" w:hAnsi="Palatino Linotype" w:cs="Palatino Linotype"/>
      <w:b/>
      <w:bCs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26" w:lineRule="exact"/>
      <w:jc w:val="both"/>
    </w:pPr>
    <w:rPr>
      <w:rFonts w:ascii="Palatino Linotype" w:eastAsia="Palatino Linotype" w:hAnsi="Palatino Linotype" w:cs="Palatino Linotype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80" w:after="180" w:line="0" w:lineRule="atLeast"/>
    </w:pPr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184A"/>
    <w:rPr>
      <w:color w:val="000000"/>
    </w:rPr>
  </w:style>
  <w:style w:type="paragraph" w:styleId="a6">
    <w:name w:val="footer"/>
    <w:basedOn w:val="a"/>
    <w:link w:val="a7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7184A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1929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29DD"/>
    <w:rPr>
      <w:rFonts w:ascii="Segoe UI" w:hAnsi="Segoe UI" w:cs="Segoe UI"/>
      <w:color w:val="000000"/>
      <w:sz w:val="18"/>
      <w:szCs w:val="18"/>
    </w:rPr>
  </w:style>
  <w:style w:type="character" w:styleId="aa">
    <w:name w:val="Strong"/>
    <w:basedOn w:val="a0"/>
    <w:uiPriority w:val="22"/>
    <w:qFormat/>
    <w:rsid w:val="00246F40"/>
    <w:rPr>
      <w:b/>
      <w:bCs/>
    </w:rPr>
  </w:style>
  <w:style w:type="paragraph" w:styleId="ab">
    <w:name w:val="List Paragraph"/>
    <w:basedOn w:val="a"/>
    <w:uiPriority w:val="34"/>
    <w:qFormat/>
    <w:rsid w:val="00246F40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c">
    <w:name w:val="Normal (Web)"/>
    <w:basedOn w:val="a"/>
    <w:rsid w:val="0055469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table" w:styleId="ad">
    <w:name w:val="Table Grid"/>
    <w:basedOn w:val="a1"/>
    <w:uiPriority w:val="39"/>
    <w:rsid w:val="00B849A7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biektau@tatar.ru" TargetMode="Externa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21638B-5536-48DD-987E-7116FD1B8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592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Димитриевич</dc:creator>
  <cp:lastModifiedBy>Otdelkadrov1</cp:lastModifiedBy>
  <cp:revision>3</cp:revision>
  <cp:lastPrinted>2017-03-27T10:10:00Z</cp:lastPrinted>
  <dcterms:created xsi:type="dcterms:W3CDTF">2021-02-11T05:31:00Z</dcterms:created>
  <dcterms:modified xsi:type="dcterms:W3CDTF">2021-02-11T05:32:00Z</dcterms:modified>
</cp:coreProperties>
</file>