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0D8" w:rsidRPr="00EE39B6" w:rsidRDefault="006F40D8" w:rsidP="00D20393">
      <w:pPr>
        <w:shd w:val="clear" w:color="auto" w:fill="FFFFFF"/>
        <w:spacing w:after="150" w:line="360" w:lineRule="atLeast"/>
        <w:ind w:firstLine="540"/>
        <w:jc w:val="center"/>
        <w:rPr>
          <w:rFonts w:ascii="Times New Roman" w:eastAsia="Times New Roman" w:hAnsi="Times New Roman" w:cs="Times New Roman"/>
          <w:sz w:val="28"/>
          <w:szCs w:val="28"/>
          <w:lang w:eastAsia="ru-RU"/>
        </w:rPr>
      </w:pPr>
      <w:bookmarkStart w:id="0" w:name="_GoBack"/>
      <w:bookmarkEnd w:id="0"/>
      <w:r w:rsidRPr="00EE39B6">
        <w:rPr>
          <w:rFonts w:ascii="Times New Roman" w:eastAsia="Times New Roman" w:hAnsi="Times New Roman" w:cs="Times New Roman"/>
          <w:sz w:val="28"/>
          <w:szCs w:val="28"/>
          <w:lang w:eastAsia="ru-RU"/>
        </w:rPr>
        <w:t>Ремонт телефонов</w:t>
      </w:r>
      <w:r w:rsidR="00EB4F58" w:rsidRPr="00EE39B6">
        <w:rPr>
          <w:rFonts w:ascii="Times New Roman" w:eastAsia="Times New Roman" w:hAnsi="Times New Roman" w:cs="Times New Roman"/>
          <w:sz w:val="28"/>
          <w:szCs w:val="28"/>
          <w:lang w:eastAsia="ru-RU"/>
        </w:rPr>
        <w:t xml:space="preserve"> по гарантии</w:t>
      </w:r>
    </w:p>
    <w:p w:rsidR="007220FC" w:rsidRPr="00B5379E" w:rsidRDefault="00B14DEB" w:rsidP="00AD6638">
      <w:pPr>
        <w:shd w:val="clear" w:color="auto" w:fill="FFFFFF"/>
        <w:spacing w:after="150" w:line="360" w:lineRule="atLeast"/>
        <w:ind w:firstLine="540"/>
        <w:jc w:val="both"/>
        <w:rPr>
          <w:rFonts w:ascii="Times New Roman" w:eastAsia="Times New Roman" w:hAnsi="Times New Roman" w:cs="Times New Roman"/>
          <w:sz w:val="24"/>
          <w:szCs w:val="24"/>
          <w:lang w:eastAsia="ru-RU"/>
        </w:rPr>
      </w:pPr>
      <w:r w:rsidRPr="00B5379E">
        <w:rPr>
          <w:rFonts w:ascii="Times New Roman" w:eastAsia="Times New Roman" w:hAnsi="Times New Roman" w:cs="Times New Roman"/>
          <w:sz w:val="24"/>
          <w:szCs w:val="24"/>
          <w:lang w:eastAsia="ru-RU"/>
        </w:rPr>
        <w:t>Нередкими являются нарушения со стороны сервисных центров по порядку оформления талонов (накладных) на ремонт телефонов</w:t>
      </w:r>
      <w:r w:rsidR="007220FC" w:rsidRPr="00B5379E">
        <w:rPr>
          <w:rFonts w:ascii="Times New Roman" w:eastAsia="Times New Roman" w:hAnsi="Times New Roman" w:cs="Times New Roman"/>
          <w:sz w:val="24"/>
          <w:szCs w:val="24"/>
          <w:lang w:eastAsia="ru-RU"/>
        </w:rPr>
        <w:t xml:space="preserve"> по гарантии. </w:t>
      </w:r>
    </w:p>
    <w:p w:rsidR="007220FC" w:rsidRPr="00B5379E" w:rsidRDefault="007220FC" w:rsidP="00AD6638">
      <w:pPr>
        <w:shd w:val="clear" w:color="auto" w:fill="FFFFFF"/>
        <w:spacing w:after="150" w:line="360" w:lineRule="atLeast"/>
        <w:ind w:firstLine="540"/>
        <w:jc w:val="both"/>
        <w:rPr>
          <w:rFonts w:ascii="Times New Roman" w:eastAsia="Times New Roman" w:hAnsi="Times New Roman" w:cs="Times New Roman"/>
          <w:sz w:val="24"/>
          <w:szCs w:val="24"/>
          <w:lang w:eastAsia="ru-RU"/>
        </w:rPr>
      </w:pPr>
      <w:r w:rsidRPr="00B5379E">
        <w:rPr>
          <w:rFonts w:ascii="Times New Roman" w:eastAsia="Times New Roman" w:hAnsi="Times New Roman" w:cs="Times New Roman"/>
          <w:sz w:val="24"/>
          <w:szCs w:val="24"/>
          <w:lang w:eastAsia="ru-RU"/>
        </w:rPr>
        <w:t>Согласно Правил бытового обслуживания населения в Р</w:t>
      </w:r>
      <w:r w:rsidR="00B14DEB" w:rsidRPr="00B5379E">
        <w:rPr>
          <w:rFonts w:ascii="Times New Roman" w:eastAsia="Times New Roman" w:hAnsi="Times New Roman" w:cs="Times New Roman"/>
          <w:sz w:val="24"/>
          <w:szCs w:val="24"/>
          <w:lang w:eastAsia="ru-RU"/>
        </w:rPr>
        <w:t xml:space="preserve">оссийской </w:t>
      </w:r>
      <w:r w:rsidRPr="00B5379E">
        <w:rPr>
          <w:rFonts w:ascii="Times New Roman" w:eastAsia="Times New Roman" w:hAnsi="Times New Roman" w:cs="Times New Roman"/>
          <w:sz w:val="24"/>
          <w:szCs w:val="24"/>
          <w:lang w:eastAsia="ru-RU"/>
        </w:rPr>
        <w:t>Ф</w:t>
      </w:r>
      <w:r w:rsidR="00B14DEB" w:rsidRPr="00B5379E">
        <w:rPr>
          <w:rFonts w:ascii="Times New Roman" w:eastAsia="Times New Roman" w:hAnsi="Times New Roman" w:cs="Times New Roman"/>
          <w:sz w:val="24"/>
          <w:szCs w:val="24"/>
          <w:lang w:eastAsia="ru-RU"/>
        </w:rPr>
        <w:t xml:space="preserve">едерации, утв. постановлением Правительства </w:t>
      </w:r>
      <w:proofErr w:type="gramStart"/>
      <w:r w:rsidR="00B14DEB" w:rsidRPr="00B5379E">
        <w:rPr>
          <w:rFonts w:ascii="Times New Roman" w:eastAsia="Times New Roman" w:hAnsi="Times New Roman" w:cs="Times New Roman"/>
          <w:sz w:val="24"/>
          <w:szCs w:val="24"/>
          <w:lang w:eastAsia="ru-RU"/>
        </w:rPr>
        <w:t xml:space="preserve">РФ  </w:t>
      </w:r>
      <w:r w:rsidR="00B5379E" w:rsidRPr="00B5379E">
        <w:rPr>
          <w:rFonts w:ascii="Times New Roman" w:eastAsia="Times New Roman" w:hAnsi="Times New Roman" w:cs="Times New Roman"/>
          <w:sz w:val="24"/>
          <w:szCs w:val="24"/>
          <w:lang w:eastAsia="ru-RU"/>
        </w:rPr>
        <w:t>от</w:t>
      </w:r>
      <w:proofErr w:type="gramEnd"/>
      <w:r w:rsidR="00B5379E" w:rsidRPr="00B5379E">
        <w:rPr>
          <w:rFonts w:ascii="Times New Roman" w:eastAsia="Times New Roman" w:hAnsi="Times New Roman" w:cs="Times New Roman"/>
          <w:sz w:val="24"/>
          <w:szCs w:val="24"/>
          <w:lang w:eastAsia="ru-RU"/>
        </w:rPr>
        <w:t xml:space="preserve"> 15.08.1997г. </w:t>
      </w:r>
      <w:r w:rsidR="00B14DEB" w:rsidRPr="00B5379E">
        <w:rPr>
          <w:rFonts w:ascii="Times New Roman" w:eastAsia="Times New Roman" w:hAnsi="Times New Roman" w:cs="Times New Roman"/>
          <w:sz w:val="24"/>
          <w:szCs w:val="24"/>
          <w:lang w:eastAsia="ru-RU"/>
        </w:rPr>
        <w:t xml:space="preserve">№1025 </w:t>
      </w:r>
      <w:r w:rsidRPr="00B5379E">
        <w:rPr>
          <w:rFonts w:ascii="Times New Roman" w:eastAsia="Times New Roman" w:hAnsi="Times New Roman" w:cs="Times New Roman"/>
          <w:sz w:val="24"/>
          <w:szCs w:val="24"/>
          <w:lang w:eastAsia="ru-RU"/>
        </w:rPr>
        <w:t xml:space="preserve"> в договоре (квитанции) на ремонт обязательно должно содержаться: описание принятой в ремонт вещи, характера повреждений, срока ремонта, адрес мастерской и другие параметры. Однако в нарушение законодательства данные сведения в квитанциях потребителей, как правило, не отражаются, что влияет на право потребителя на получение неустойки за нарушение срока ремонта, поскольку при отсутствии указания срока потребитель не вправе заявлять требование о выплате</w:t>
      </w:r>
      <w:r w:rsidR="000F366F">
        <w:rPr>
          <w:rFonts w:ascii="Times New Roman" w:eastAsia="Times New Roman" w:hAnsi="Times New Roman" w:cs="Times New Roman"/>
          <w:sz w:val="24"/>
          <w:szCs w:val="24"/>
          <w:lang w:eastAsia="ru-RU"/>
        </w:rPr>
        <w:t xml:space="preserve"> неустойки</w:t>
      </w:r>
      <w:r w:rsidRPr="00B5379E">
        <w:rPr>
          <w:rFonts w:ascii="Times New Roman" w:eastAsia="Times New Roman" w:hAnsi="Times New Roman" w:cs="Times New Roman"/>
          <w:sz w:val="24"/>
          <w:szCs w:val="24"/>
          <w:lang w:eastAsia="ru-RU"/>
        </w:rPr>
        <w:t xml:space="preserve">, установленное ст. 23 </w:t>
      </w:r>
      <w:r w:rsidR="00B5379E" w:rsidRPr="00B5379E">
        <w:rPr>
          <w:rFonts w:ascii="Times New Roman" w:eastAsia="Times New Roman" w:hAnsi="Times New Roman" w:cs="Times New Roman"/>
          <w:sz w:val="24"/>
          <w:szCs w:val="24"/>
          <w:lang w:eastAsia="ru-RU"/>
        </w:rPr>
        <w:t>Закона Российской Федерации от 07.02.1992 № 2300-1 «О защите прав потребителей» (далее-Закон</w:t>
      </w:r>
      <w:r w:rsidR="000F366F">
        <w:rPr>
          <w:rFonts w:ascii="Times New Roman" w:eastAsia="Times New Roman" w:hAnsi="Times New Roman" w:cs="Times New Roman"/>
          <w:sz w:val="24"/>
          <w:szCs w:val="24"/>
          <w:lang w:eastAsia="ru-RU"/>
        </w:rPr>
        <w:t>)</w:t>
      </w:r>
      <w:r w:rsidRPr="00B5379E">
        <w:rPr>
          <w:rFonts w:ascii="Times New Roman" w:eastAsia="Times New Roman" w:hAnsi="Times New Roman" w:cs="Times New Roman"/>
          <w:sz w:val="24"/>
          <w:szCs w:val="24"/>
          <w:lang w:eastAsia="ru-RU"/>
        </w:rPr>
        <w:t>.</w:t>
      </w:r>
    </w:p>
    <w:p w:rsidR="007220FC" w:rsidRPr="00B5379E" w:rsidRDefault="007220FC" w:rsidP="00AD6638">
      <w:pPr>
        <w:shd w:val="clear" w:color="auto" w:fill="FFFFFF"/>
        <w:spacing w:after="150" w:line="360" w:lineRule="atLeast"/>
        <w:ind w:firstLine="540"/>
        <w:jc w:val="both"/>
        <w:rPr>
          <w:rFonts w:ascii="Times New Roman" w:eastAsia="Times New Roman" w:hAnsi="Times New Roman" w:cs="Times New Roman"/>
          <w:sz w:val="24"/>
          <w:szCs w:val="24"/>
          <w:lang w:eastAsia="ru-RU"/>
        </w:rPr>
      </w:pPr>
      <w:r w:rsidRPr="00B5379E">
        <w:rPr>
          <w:rFonts w:ascii="Times New Roman" w:eastAsia="Times New Roman" w:hAnsi="Times New Roman" w:cs="Times New Roman"/>
          <w:sz w:val="24"/>
          <w:szCs w:val="24"/>
          <w:lang w:eastAsia="ru-RU"/>
        </w:rPr>
        <w:t>В большинстве квитанций не содержится описание вещи, чем впоследствии может воспользоваться мастерская, сославшись на наличие на телефоне механических повреждений. Также потребитель вправе настаивать, чтобы телефон был вскрыт в его присутствии с той целью, чтобы сотрудники мастерской не могли впоследствии сослаться на то, что телефон был поврежден по причине неправильной эксплуатации самим потребителем (затоплен водой или разбит). Если такие повреждения будут обнаружены при потребителе, то об этом должен быть составлен соответствующий акт, в котором потребитель делает отметки (ставит свою подпись) о своем согласии или несогласии с актом. Потребитель вправе провести экспертизу в независимом экспертном учреждении, если не доверяет выводам данного сервисного центра.    </w:t>
      </w:r>
    </w:p>
    <w:p w:rsidR="007220FC" w:rsidRPr="00B5379E" w:rsidRDefault="007220FC" w:rsidP="00AD6638">
      <w:pPr>
        <w:shd w:val="clear" w:color="auto" w:fill="FFFFFF"/>
        <w:spacing w:after="150" w:line="360" w:lineRule="atLeast"/>
        <w:ind w:firstLine="540"/>
        <w:jc w:val="both"/>
        <w:rPr>
          <w:rFonts w:ascii="Times New Roman" w:eastAsia="Times New Roman" w:hAnsi="Times New Roman" w:cs="Times New Roman"/>
          <w:sz w:val="24"/>
          <w:szCs w:val="24"/>
          <w:lang w:eastAsia="ru-RU"/>
        </w:rPr>
      </w:pPr>
      <w:r w:rsidRPr="00B5379E">
        <w:rPr>
          <w:rFonts w:ascii="Times New Roman" w:eastAsia="Times New Roman" w:hAnsi="Times New Roman" w:cs="Times New Roman"/>
          <w:sz w:val="24"/>
          <w:szCs w:val="24"/>
          <w:lang w:eastAsia="ru-RU"/>
        </w:rPr>
        <w:t>В отношении недостатков товара, если они обнаружены в течение гарантийного срока, в соответствии со ст. 18 Закона потребитель вправе предъявить свои требования продавцу (изготовителю, уполномоченной организации или уполномоченному индивидуальному предпринимателю, импортеру).</w:t>
      </w:r>
    </w:p>
    <w:p w:rsidR="007220FC" w:rsidRPr="00B5379E" w:rsidRDefault="007220FC" w:rsidP="00AD6638">
      <w:pPr>
        <w:shd w:val="clear" w:color="auto" w:fill="FFFFFF"/>
        <w:spacing w:after="150" w:line="360" w:lineRule="atLeast"/>
        <w:ind w:firstLine="540"/>
        <w:jc w:val="both"/>
        <w:rPr>
          <w:rFonts w:ascii="Times New Roman" w:eastAsia="Times New Roman" w:hAnsi="Times New Roman" w:cs="Times New Roman"/>
          <w:sz w:val="24"/>
          <w:szCs w:val="24"/>
          <w:lang w:eastAsia="ru-RU"/>
        </w:rPr>
      </w:pPr>
      <w:r w:rsidRPr="00B5379E">
        <w:rPr>
          <w:rFonts w:ascii="Times New Roman" w:eastAsia="Times New Roman" w:hAnsi="Times New Roman" w:cs="Times New Roman"/>
          <w:sz w:val="24"/>
          <w:szCs w:val="24"/>
          <w:lang w:eastAsia="ru-RU"/>
        </w:rPr>
        <w:t>Если гарантийный срок не установлен, не отражен ни в одном письменном документе, выданном потребителю на данный телефон, то потребитель вправе предъявить указанные требования, если недостатки обнаружены в пределах двух лет со дня передачи их потребителю. Гарантийный срок товара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7220FC" w:rsidRPr="00B5379E" w:rsidRDefault="007220FC" w:rsidP="00AD6638">
      <w:pPr>
        <w:shd w:val="clear" w:color="auto" w:fill="FFFFFF"/>
        <w:spacing w:after="150" w:line="360" w:lineRule="atLeast"/>
        <w:ind w:firstLine="540"/>
        <w:jc w:val="both"/>
        <w:rPr>
          <w:rFonts w:ascii="Times New Roman" w:eastAsia="Times New Roman" w:hAnsi="Times New Roman" w:cs="Times New Roman"/>
          <w:sz w:val="24"/>
          <w:szCs w:val="24"/>
          <w:lang w:eastAsia="ru-RU"/>
        </w:rPr>
      </w:pPr>
      <w:r w:rsidRPr="00B5379E">
        <w:rPr>
          <w:rFonts w:ascii="Times New Roman" w:eastAsia="Times New Roman" w:hAnsi="Times New Roman" w:cs="Times New Roman"/>
          <w:sz w:val="24"/>
          <w:szCs w:val="24"/>
          <w:lang w:eastAsia="ru-RU"/>
        </w:rPr>
        <w:t xml:space="preserve">При отсутствии в сервисном центре деталей для ремонта телефона, потребитель вправе обратиться к изготовителю и обязать его произвести ремонтные работы как в судебном, так и в досудебном порядке, поскольку согласно ст.6 Закона изготовитель </w:t>
      </w:r>
      <w:r w:rsidRPr="00450AF4">
        <w:rPr>
          <w:rFonts w:ascii="Times New Roman" w:eastAsia="Times New Roman" w:hAnsi="Times New Roman" w:cs="Times New Roman"/>
          <w:b/>
          <w:sz w:val="24"/>
          <w:szCs w:val="24"/>
          <w:lang w:eastAsia="ru-RU"/>
        </w:rPr>
        <w:t>обязан обеспечить</w:t>
      </w:r>
      <w:r w:rsidRPr="00B5379E">
        <w:rPr>
          <w:rFonts w:ascii="Times New Roman" w:eastAsia="Times New Roman" w:hAnsi="Times New Roman" w:cs="Times New Roman"/>
          <w:sz w:val="24"/>
          <w:szCs w:val="24"/>
          <w:lang w:eastAsia="ru-RU"/>
        </w:rPr>
        <w:t xml:space="preserve">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w:t>
      </w:r>
      <w:r w:rsidRPr="00B5379E">
        <w:rPr>
          <w:rFonts w:ascii="Times New Roman" w:eastAsia="Times New Roman" w:hAnsi="Times New Roman" w:cs="Times New Roman"/>
          <w:sz w:val="24"/>
          <w:szCs w:val="24"/>
          <w:lang w:eastAsia="ru-RU"/>
        </w:rPr>
        <w:lastRenderedPageBreak/>
        <w:t>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7220FC" w:rsidRPr="00B5379E" w:rsidRDefault="007220FC" w:rsidP="00AD6638">
      <w:pPr>
        <w:shd w:val="clear" w:color="auto" w:fill="FFFFFF"/>
        <w:spacing w:after="150" w:line="360" w:lineRule="atLeast"/>
        <w:ind w:firstLine="540"/>
        <w:jc w:val="both"/>
        <w:rPr>
          <w:rFonts w:ascii="Times New Roman" w:eastAsia="Times New Roman" w:hAnsi="Times New Roman" w:cs="Times New Roman"/>
          <w:sz w:val="24"/>
          <w:szCs w:val="24"/>
          <w:lang w:eastAsia="ru-RU"/>
        </w:rPr>
      </w:pPr>
      <w:r w:rsidRPr="00B5379E">
        <w:rPr>
          <w:rFonts w:ascii="Times New Roman" w:eastAsia="Times New Roman" w:hAnsi="Times New Roman" w:cs="Times New Roman"/>
          <w:sz w:val="24"/>
          <w:szCs w:val="24"/>
          <w:lang w:eastAsia="ru-RU"/>
        </w:rPr>
        <w:t xml:space="preserve">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w:t>
      </w:r>
      <w:r w:rsidRPr="00450AF4">
        <w:rPr>
          <w:rFonts w:ascii="Times New Roman" w:eastAsia="Times New Roman" w:hAnsi="Times New Roman" w:cs="Times New Roman"/>
          <w:b/>
          <w:sz w:val="24"/>
          <w:szCs w:val="24"/>
          <w:lang w:eastAsia="ru-RU"/>
        </w:rPr>
        <w:t>не может превышать сорок пять дней</w:t>
      </w:r>
      <w:r w:rsidRPr="00B5379E">
        <w:rPr>
          <w:rFonts w:ascii="Times New Roman" w:eastAsia="Times New Roman" w:hAnsi="Times New Roman" w:cs="Times New Roman"/>
          <w:sz w:val="24"/>
          <w:szCs w:val="24"/>
          <w:lang w:eastAsia="ru-RU"/>
        </w:rPr>
        <w:t>.</w:t>
      </w:r>
    </w:p>
    <w:p w:rsidR="007220FC" w:rsidRPr="00B5379E" w:rsidRDefault="007220FC" w:rsidP="00AD6638">
      <w:pPr>
        <w:shd w:val="clear" w:color="auto" w:fill="FFFFFF"/>
        <w:spacing w:after="150" w:line="360" w:lineRule="atLeast"/>
        <w:ind w:firstLine="540"/>
        <w:jc w:val="both"/>
        <w:rPr>
          <w:rFonts w:ascii="Times New Roman" w:eastAsia="Times New Roman" w:hAnsi="Times New Roman" w:cs="Times New Roman"/>
          <w:sz w:val="24"/>
          <w:szCs w:val="24"/>
          <w:lang w:eastAsia="ru-RU"/>
        </w:rPr>
      </w:pPr>
      <w:r w:rsidRPr="00B5379E">
        <w:rPr>
          <w:rFonts w:ascii="Times New Roman" w:eastAsia="Times New Roman" w:hAnsi="Times New Roman" w:cs="Times New Roman"/>
          <w:sz w:val="24"/>
          <w:szCs w:val="24"/>
          <w:lang w:eastAsia="ru-RU"/>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7220FC" w:rsidRPr="00B5379E" w:rsidRDefault="007220FC" w:rsidP="00AD6638">
      <w:pPr>
        <w:shd w:val="clear" w:color="auto" w:fill="FFFFFF"/>
        <w:spacing w:after="150" w:line="360" w:lineRule="atLeast"/>
        <w:ind w:firstLine="540"/>
        <w:jc w:val="both"/>
        <w:rPr>
          <w:rFonts w:ascii="Times New Roman" w:eastAsia="Times New Roman" w:hAnsi="Times New Roman" w:cs="Times New Roman"/>
          <w:sz w:val="24"/>
          <w:szCs w:val="24"/>
          <w:lang w:eastAsia="ru-RU"/>
        </w:rPr>
      </w:pPr>
      <w:r w:rsidRPr="00B5379E">
        <w:rPr>
          <w:rFonts w:ascii="Times New Roman" w:eastAsia="Times New Roman" w:hAnsi="Times New Roman" w:cs="Times New Roman"/>
          <w:sz w:val="24"/>
          <w:szCs w:val="24"/>
          <w:lang w:eastAsia="ru-RU"/>
        </w:rPr>
        <w:t xml:space="preserve">На период ремонта потребителю должны предоставить другой мобильный телефон. Согласно ст.20 Закона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аналогичный товар, обеспечив доставку за свой счет. При нарушении права потребителя на предоставление на период ремонта другого телефона, в соответствии со ст.23 Закона  потребитель вправе потребовать выплаты неустойки в размере </w:t>
      </w:r>
      <w:r w:rsidR="00B5379E">
        <w:rPr>
          <w:rFonts w:ascii="Times New Roman" w:eastAsia="Times New Roman" w:hAnsi="Times New Roman" w:cs="Times New Roman"/>
          <w:sz w:val="24"/>
          <w:szCs w:val="24"/>
          <w:lang w:eastAsia="ru-RU"/>
        </w:rPr>
        <w:t>1%</w:t>
      </w:r>
      <w:r w:rsidRPr="00B5379E">
        <w:rPr>
          <w:rFonts w:ascii="Times New Roman" w:eastAsia="Times New Roman" w:hAnsi="Times New Roman" w:cs="Times New Roman"/>
          <w:sz w:val="24"/>
          <w:szCs w:val="24"/>
          <w:lang w:eastAsia="ru-RU"/>
        </w:rPr>
        <w:t xml:space="preserve"> цены товара.</w:t>
      </w:r>
    </w:p>
    <w:p w:rsidR="00932088" w:rsidRPr="00B5379E" w:rsidRDefault="00932088" w:rsidP="00AD6638">
      <w:pPr>
        <w:jc w:val="both"/>
        <w:rPr>
          <w:rFonts w:ascii="Times New Roman" w:hAnsi="Times New Roman" w:cs="Times New Roman"/>
          <w:sz w:val="24"/>
          <w:szCs w:val="24"/>
        </w:rPr>
      </w:pPr>
    </w:p>
    <w:sectPr w:rsidR="00932088" w:rsidRPr="00B537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E791C"/>
    <w:multiLevelType w:val="multilevel"/>
    <w:tmpl w:val="EF3C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BD"/>
    <w:rsid w:val="000729D2"/>
    <w:rsid w:val="000F366F"/>
    <w:rsid w:val="00115956"/>
    <w:rsid w:val="0039750C"/>
    <w:rsid w:val="00450AF4"/>
    <w:rsid w:val="00461CC0"/>
    <w:rsid w:val="006F40D8"/>
    <w:rsid w:val="007220FC"/>
    <w:rsid w:val="00932088"/>
    <w:rsid w:val="00AD6638"/>
    <w:rsid w:val="00B14DEB"/>
    <w:rsid w:val="00B400BD"/>
    <w:rsid w:val="00B5379E"/>
    <w:rsid w:val="00D20393"/>
    <w:rsid w:val="00EB4F58"/>
    <w:rsid w:val="00EE39B6"/>
    <w:rsid w:val="00F64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12EC4-CE08-4BE9-A23E-617B74CE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FDF"/>
    <w:pPr>
      <w:spacing w:after="200" w:line="276" w:lineRule="auto"/>
    </w:pPr>
    <w:rPr>
      <w:rFonts w:cs="Calibri"/>
      <w:sz w:val="22"/>
      <w:szCs w:val="22"/>
    </w:rPr>
  </w:style>
  <w:style w:type="paragraph" w:styleId="1">
    <w:name w:val="heading 1"/>
    <w:basedOn w:val="a"/>
    <w:next w:val="a"/>
    <w:link w:val="10"/>
    <w:uiPriority w:val="9"/>
    <w:qFormat/>
    <w:rsid w:val="00F64FDF"/>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4FDF"/>
    <w:rPr>
      <w:rFonts w:asciiTheme="majorHAnsi" w:eastAsiaTheme="majorEastAsia" w:hAnsiTheme="majorHAnsi" w:cstheme="majorBidi"/>
      <w:b/>
      <w:bCs/>
      <w:kern w:val="32"/>
      <w:sz w:val="32"/>
      <w:szCs w:val="32"/>
    </w:rPr>
  </w:style>
  <w:style w:type="character" w:styleId="a3">
    <w:name w:val="Emphasis"/>
    <w:basedOn w:val="a0"/>
    <w:qFormat/>
    <w:rsid w:val="00F64FDF"/>
    <w:rPr>
      <w:i/>
      <w:iCs/>
    </w:rPr>
  </w:style>
  <w:style w:type="paragraph" w:styleId="a4">
    <w:name w:val="Normal (Web)"/>
    <w:basedOn w:val="a"/>
    <w:uiPriority w:val="99"/>
    <w:semiHidden/>
    <w:unhideWhenUsed/>
    <w:rsid w:val="003975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975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75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59458">
      <w:bodyDiv w:val="1"/>
      <w:marLeft w:val="0"/>
      <w:marRight w:val="0"/>
      <w:marTop w:val="0"/>
      <w:marBottom w:val="0"/>
      <w:divBdr>
        <w:top w:val="none" w:sz="0" w:space="0" w:color="auto"/>
        <w:left w:val="none" w:sz="0" w:space="0" w:color="auto"/>
        <w:bottom w:val="none" w:sz="0" w:space="0" w:color="auto"/>
        <w:right w:val="none" w:sz="0" w:space="0" w:color="auto"/>
      </w:divBdr>
      <w:divsChild>
        <w:div w:id="701635012">
          <w:marLeft w:val="-225"/>
          <w:marRight w:val="-225"/>
          <w:marTop w:val="0"/>
          <w:marBottom w:val="0"/>
          <w:divBdr>
            <w:top w:val="none" w:sz="0" w:space="0" w:color="auto"/>
            <w:left w:val="none" w:sz="0" w:space="0" w:color="auto"/>
            <w:bottom w:val="none" w:sz="0" w:space="0" w:color="auto"/>
            <w:right w:val="none" w:sz="0" w:space="0" w:color="auto"/>
          </w:divBdr>
          <w:divsChild>
            <w:div w:id="17582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 Шишкина</dc:creator>
  <cp:keywords/>
  <dc:description/>
  <cp:lastModifiedBy>User</cp:lastModifiedBy>
  <cp:revision>2</cp:revision>
  <dcterms:created xsi:type="dcterms:W3CDTF">2020-02-06T07:57:00Z</dcterms:created>
  <dcterms:modified xsi:type="dcterms:W3CDTF">2020-02-06T07:57:00Z</dcterms:modified>
</cp:coreProperties>
</file>