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86" w:rsidRPr="009F5986" w:rsidRDefault="009F5986" w:rsidP="009F5986">
      <w:pPr>
        <w:pStyle w:val="ConsPlusNormal"/>
        <w:jc w:val="both"/>
        <w:rPr>
          <w:rFonts w:ascii="Times New Roman" w:hAnsi="Times New Roman" w:cs="Times New Roman"/>
          <w:sz w:val="25"/>
          <w:szCs w:val="25"/>
        </w:rPr>
      </w:pPr>
    </w:p>
    <w:p w:rsidR="009F5986" w:rsidRPr="009F5986" w:rsidRDefault="009F5986" w:rsidP="009F5986">
      <w:pPr>
        <w:pStyle w:val="ConsPlusNormal"/>
        <w:jc w:val="both"/>
        <w:rPr>
          <w:rFonts w:ascii="Times New Roman" w:hAnsi="Times New Roman" w:cs="Times New Roman"/>
          <w:sz w:val="25"/>
          <w:szCs w:val="25"/>
        </w:rPr>
      </w:pPr>
    </w:p>
    <w:p w:rsidR="009F5986" w:rsidRPr="009F5986" w:rsidRDefault="009F5986" w:rsidP="009F5986">
      <w:pPr>
        <w:pStyle w:val="ConsPlusTitle"/>
        <w:ind w:left="709"/>
        <w:jc w:val="center"/>
        <w:rPr>
          <w:rFonts w:ascii="Times New Roman" w:hAnsi="Times New Roman" w:cs="Times New Roman"/>
          <w:sz w:val="25"/>
          <w:szCs w:val="25"/>
        </w:rPr>
      </w:pPr>
      <w:bookmarkStart w:id="0" w:name="P30"/>
      <w:bookmarkEnd w:id="0"/>
      <w:r w:rsidRPr="009F5986">
        <w:rPr>
          <w:rFonts w:ascii="Times New Roman" w:hAnsi="Times New Roman" w:cs="Times New Roman"/>
          <w:sz w:val="25"/>
          <w:szCs w:val="25"/>
        </w:rPr>
        <w:t>ПОКАЗАТЕЛИ,</w:t>
      </w:r>
    </w:p>
    <w:p w:rsidR="009F5986" w:rsidRPr="009F5986" w:rsidRDefault="009F5986" w:rsidP="009F5986">
      <w:pPr>
        <w:pStyle w:val="ConsPlusTitle"/>
        <w:jc w:val="center"/>
        <w:rPr>
          <w:rFonts w:ascii="Times New Roman" w:hAnsi="Times New Roman" w:cs="Times New Roman"/>
          <w:sz w:val="25"/>
          <w:szCs w:val="25"/>
        </w:rPr>
      </w:pPr>
      <w:r w:rsidRPr="009F5986">
        <w:rPr>
          <w:rFonts w:ascii="Times New Roman" w:hAnsi="Times New Roman" w:cs="Times New Roman"/>
          <w:sz w:val="25"/>
          <w:szCs w:val="25"/>
        </w:rPr>
        <w:t>ХАРАКТЕРИЗУЮЩИЕ ОБЩИЕ КРИТЕРИИ ОЦЕНКИ КАЧЕСТВА ОКАЗАНИЯ</w:t>
      </w:r>
    </w:p>
    <w:p w:rsidR="009F5986" w:rsidRPr="009F5986" w:rsidRDefault="009F5986" w:rsidP="009F5986">
      <w:pPr>
        <w:pStyle w:val="ConsPlusTitle"/>
        <w:ind w:left="426"/>
        <w:jc w:val="center"/>
        <w:rPr>
          <w:rFonts w:ascii="Times New Roman" w:hAnsi="Times New Roman" w:cs="Times New Roman"/>
          <w:sz w:val="25"/>
          <w:szCs w:val="25"/>
        </w:rPr>
      </w:pPr>
      <w:r w:rsidRPr="009F5986">
        <w:rPr>
          <w:rFonts w:ascii="Times New Roman" w:hAnsi="Times New Roman" w:cs="Times New Roman"/>
          <w:sz w:val="25"/>
          <w:szCs w:val="25"/>
        </w:rPr>
        <w:t>УСЛУГ ОРГАНИЗАЦИЯМИ КУЛЬТУРЫ</w:t>
      </w:r>
    </w:p>
    <w:p w:rsidR="009F5986" w:rsidRPr="009F5986" w:rsidRDefault="009F5986" w:rsidP="009F5986">
      <w:pPr>
        <w:pStyle w:val="ConsPlusNormal"/>
        <w:jc w:val="both"/>
        <w:rPr>
          <w:rFonts w:ascii="Times New Roman" w:hAnsi="Times New Roman" w:cs="Times New Roman"/>
          <w:sz w:val="25"/>
          <w:szCs w:val="25"/>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4082"/>
        <w:gridCol w:w="1621"/>
        <w:gridCol w:w="1621"/>
        <w:gridCol w:w="1621"/>
      </w:tblGrid>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 xml:space="preserve">N </w:t>
            </w:r>
            <w:proofErr w:type="spellStart"/>
            <w:proofErr w:type="gramStart"/>
            <w:r w:rsidRPr="009F5986">
              <w:rPr>
                <w:rFonts w:ascii="Times New Roman" w:hAnsi="Times New Roman" w:cs="Times New Roman"/>
                <w:sz w:val="25"/>
                <w:szCs w:val="25"/>
              </w:rPr>
              <w:t>п</w:t>
            </w:r>
            <w:proofErr w:type="spellEnd"/>
            <w:proofErr w:type="gramEnd"/>
            <w:r w:rsidRPr="009F5986">
              <w:rPr>
                <w:rFonts w:ascii="Times New Roman" w:hAnsi="Times New Roman" w:cs="Times New Roman"/>
                <w:sz w:val="25"/>
                <w:szCs w:val="25"/>
              </w:rPr>
              <w:t>/</w:t>
            </w:r>
            <w:proofErr w:type="spellStart"/>
            <w:r w:rsidRPr="009F5986">
              <w:rPr>
                <w:rFonts w:ascii="Times New Roman" w:hAnsi="Times New Roman" w:cs="Times New Roman"/>
                <w:sz w:val="25"/>
                <w:szCs w:val="25"/>
              </w:rPr>
              <w:t>п</w:t>
            </w:r>
            <w:proofErr w:type="spellEnd"/>
          </w:p>
        </w:tc>
        <w:tc>
          <w:tcPr>
            <w:tcW w:w="4082"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Показатель</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Единица измерения (значение показателя)</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Группа организаций</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Способ оценки</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w:t>
            </w:r>
          </w:p>
        </w:tc>
        <w:tc>
          <w:tcPr>
            <w:tcW w:w="8945" w:type="dxa"/>
            <w:gridSpan w:val="4"/>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Открытость и доступность информации об организации культуры (от 0 до 31)</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1.1</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1.2</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Информация о выполнении государственного/муниципального задания, отчет о результатах деятельности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1.3</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Информирование о предстоящих выставках и экспозициях организации культуры. Виртуальные экскурсии по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1.4</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Информирование о предстоящих представлениях и постановках</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театры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1.5</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Информирование о новых мероприятиях</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proofErr w:type="spellStart"/>
            <w:r w:rsidRPr="009F5986">
              <w:rPr>
                <w:rFonts w:ascii="Times New Roman" w:hAnsi="Times New Roman" w:cs="Times New Roman"/>
                <w:sz w:val="25"/>
                <w:szCs w:val="25"/>
              </w:rPr>
              <w:t>культурно-досуговые</w:t>
            </w:r>
            <w:proofErr w:type="spellEnd"/>
            <w:r w:rsidRPr="009F5986">
              <w:rPr>
                <w:rFonts w:ascii="Times New Roman" w:hAnsi="Times New Roman" w:cs="Times New Roman"/>
                <w:sz w:val="25"/>
                <w:szCs w:val="25"/>
              </w:rPr>
              <w:t xml:space="preserve"> организации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w:t>
            </w:r>
          </w:p>
        </w:tc>
        <w:tc>
          <w:tcPr>
            <w:tcW w:w="8945" w:type="dxa"/>
            <w:gridSpan w:val="4"/>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Комфортность условий предоставления услуг и доступность их получения (от 0 до 47)</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2.1</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 xml:space="preserve">Уровень комфортности пребывания </w:t>
            </w:r>
            <w:r w:rsidRPr="009F5986">
              <w:rPr>
                <w:rFonts w:ascii="Times New Roman" w:hAnsi="Times New Roman" w:cs="Times New Roman"/>
                <w:sz w:val="25"/>
                <w:szCs w:val="25"/>
              </w:rPr>
              <w:lastRenderedPageBreak/>
              <w:t>в организации культуры (места для сидения, гардероб, чистота помещений)</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 xml:space="preserve">от 0 до 5 </w:t>
            </w:r>
            <w:r w:rsidRPr="009F5986">
              <w:rPr>
                <w:rFonts w:ascii="Times New Roman" w:hAnsi="Times New Roman" w:cs="Times New Roman"/>
                <w:sz w:val="25"/>
                <w:szCs w:val="25"/>
              </w:rPr>
              <w:lastRenderedPageBreak/>
              <w:t>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 xml:space="preserve">все </w:t>
            </w:r>
            <w:r w:rsidRPr="009F5986">
              <w:rPr>
                <w:rFonts w:ascii="Times New Roman" w:hAnsi="Times New Roman" w:cs="Times New Roman"/>
                <w:sz w:val="25"/>
                <w:szCs w:val="25"/>
              </w:rPr>
              <w:lastRenderedPageBreak/>
              <w:t>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 xml:space="preserve">изучение </w:t>
            </w:r>
            <w:r w:rsidRPr="009F5986">
              <w:rPr>
                <w:rFonts w:ascii="Times New Roman" w:hAnsi="Times New Roman" w:cs="Times New Roman"/>
                <w:sz w:val="25"/>
                <w:szCs w:val="25"/>
              </w:rPr>
              <w:lastRenderedPageBreak/>
              <w:t>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2.2</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2.3</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F5986">
              <w:rPr>
                <w:rFonts w:ascii="Times New Roman" w:hAnsi="Times New Roman" w:cs="Times New Roman"/>
                <w:sz w:val="25"/>
                <w:szCs w:val="25"/>
              </w:rPr>
              <w:t>информации независимой системы учета посещений сайта</w:t>
            </w:r>
            <w:proofErr w:type="gramEnd"/>
            <w:r w:rsidRPr="009F5986">
              <w:rPr>
                <w:rFonts w:ascii="Times New Roman" w:hAnsi="Times New Roman" w:cs="Times New Roman"/>
                <w:sz w:val="25"/>
                <w:szCs w:val="25"/>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2.4</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9F5986">
              <w:rPr>
                <w:rFonts w:ascii="Times New Roman" w:hAnsi="Times New Roman" w:cs="Times New Roman"/>
                <w:sz w:val="25"/>
                <w:szCs w:val="25"/>
              </w:rPr>
              <w:t>аудиогид</w:t>
            </w:r>
            <w:proofErr w:type="spellEnd"/>
            <w:r w:rsidRPr="009F5986">
              <w:rPr>
                <w:rFonts w:ascii="Times New Roman" w:hAnsi="Times New Roman" w:cs="Times New Roman"/>
                <w:sz w:val="25"/>
                <w:szCs w:val="25"/>
              </w:rPr>
              <w:t>)</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8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 театры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2.5</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 xml:space="preserve">Стоимость дополнительных услуг (ксерокопирование, заказ книги в другой библиотеке, </w:t>
            </w:r>
            <w:r w:rsidRPr="009F5986">
              <w:rPr>
                <w:rFonts w:ascii="Times New Roman" w:hAnsi="Times New Roman" w:cs="Times New Roman"/>
                <w:sz w:val="25"/>
                <w:szCs w:val="25"/>
              </w:rPr>
              <w:lastRenderedPageBreak/>
              <w:t>информирование о возврате нужной книги, возможность отложить книгу)</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от 0 до 9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библиотеки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 xml:space="preserve">изучение мнения получателей </w:t>
            </w:r>
            <w:r w:rsidRPr="009F5986">
              <w:rPr>
                <w:rFonts w:ascii="Times New Roman" w:hAnsi="Times New Roman" w:cs="Times New Roman"/>
                <w:sz w:val="25"/>
                <w:szCs w:val="25"/>
              </w:rPr>
              <w:lastRenderedPageBreak/>
              <w:t>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2.6</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Транспортная и пешая доступность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2.7</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2.8</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2.9</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 xml:space="preserve">Качество и содержание полиграфических материалов организаций культуры (программ, буклетов, </w:t>
            </w:r>
            <w:proofErr w:type="spellStart"/>
            <w:r w:rsidRPr="009F5986">
              <w:rPr>
                <w:rFonts w:ascii="Times New Roman" w:hAnsi="Times New Roman" w:cs="Times New Roman"/>
                <w:sz w:val="25"/>
                <w:szCs w:val="25"/>
              </w:rPr>
              <w:t>флаеров</w:t>
            </w:r>
            <w:proofErr w:type="spellEnd"/>
            <w:r w:rsidRPr="009F5986">
              <w:rPr>
                <w:rFonts w:ascii="Times New Roman" w:hAnsi="Times New Roman" w:cs="Times New Roman"/>
                <w:sz w:val="25"/>
                <w:szCs w:val="25"/>
              </w:rPr>
              <w:t>)</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9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театры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w:t>
            </w:r>
          </w:p>
        </w:tc>
        <w:tc>
          <w:tcPr>
            <w:tcW w:w="8945" w:type="dxa"/>
            <w:gridSpan w:val="4"/>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Время ожидания предоставления услуги (от 0 до 21)</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3.1</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Удобство графика работы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3.2</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Удобство процедуры покупки (бронирования) билетов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театры, музеи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3.3</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Простота/удобство электронного каталога</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библиотеки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4</w:t>
            </w:r>
          </w:p>
        </w:tc>
        <w:tc>
          <w:tcPr>
            <w:tcW w:w="8945" w:type="dxa"/>
            <w:gridSpan w:val="4"/>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Доброжелательность, вежливость, компетентность работников организации культуры (от 0 до 14)</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4.1</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Доброжелательность, вежливость и компетентность персонала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4.2</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w:t>
            </w:r>
          </w:p>
        </w:tc>
        <w:tc>
          <w:tcPr>
            <w:tcW w:w="8945" w:type="dxa"/>
            <w:gridSpan w:val="4"/>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Удовлетворенность качеством оказания услуг (от 0 до 25)</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5.1</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Уровень удовлетворенности качеством оказания услуг организации культуры в целом</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 за исключением театров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5.2</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6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5.3</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Качество проведения экскурсий</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4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5.4</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Разнообразие экспозиций организации культуры</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2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5.5</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Наличие информации о новых изданиях</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10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библиотеки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5.6</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Разнообразие творческих групп, кружков по интересам</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9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proofErr w:type="spellStart"/>
            <w:r w:rsidRPr="009F5986">
              <w:rPr>
                <w:rFonts w:ascii="Times New Roman" w:hAnsi="Times New Roman" w:cs="Times New Roman"/>
                <w:sz w:val="25"/>
                <w:szCs w:val="25"/>
              </w:rPr>
              <w:t>культурно-досуговые</w:t>
            </w:r>
            <w:proofErr w:type="spellEnd"/>
            <w:r w:rsidRPr="009F5986">
              <w:rPr>
                <w:rFonts w:ascii="Times New Roman" w:hAnsi="Times New Roman" w:cs="Times New Roman"/>
                <w:sz w:val="25"/>
                <w:szCs w:val="25"/>
              </w:rPr>
              <w:t xml:space="preserve"> организации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 xml:space="preserve">изучение мнения получателей </w:t>
            </w:r>
            <w:r w:rsidRPr="009F5986">
              <w:rPr>
                <w:rFonts w:ascii="Times New Roman" w:hAnsi="Times New Roman" w:cs="Times New Roman"/>
                <w:sz w:val="25"/>
                <w:szCs w:val="25"/>
              </w:rPr>
              <w:lastRenderedPageBreak/>
              <w:t>услуг</w:t>
            </w:r>
          </w:p>
        </w:tc>
      </w:tr>
      <w:tr w:rsidR="009F5986" w:rsidRPr="009F5986" w:rsidTr="00730187">
        <w:tc>
          <w:tcPr>
            <w:tcW w:w="684"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5.7</w:t>
            </w:r>
          </w:p>
        </w:tc>
        <w:tc>
          <w:tcPr>
            <w:tcW w:w="4082" w:type="dxa"/>
          </w:tcPr>
          <w:p w:rsidR="009F5986" w:rsidRPr="009F5986" w:rsidRDefault="009F5986" w:rsidP="0073018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Качество проведения культурно-массовых мероприятий</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10 баллов</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proofErr w:type="spellStart"/>
            <w:r w:rsidRPr="009F5986">
              <w:rPr>
                <w:rFonts w:ascii="Times New Roman" w:hAnsi="Times New Roman" w:cs="Times New Roman"/>
                <w:sz w:val="25"/>
                <w:szCs w:val="25"/>
              </w:rPr>
              <w:t>культурно-досуговые</w:t>
            </w:r>
            <w:proofErr w:type="spellEnd"/>
            <w:r w:rsidRPr="009F5986">
              <w:rPr>
                <w:rFonts w:ascii="Times New Roman" w:hAnsi="Times New Roman" w:cs="Times New Roman"/>
                <w:sz w:val="25"/>
                <w:szCs w:val="25"/>
              </w:rPr>
              <w:t xml:space="preserve"> организации</w:t>
            </w:r>
          </w:p>
        </w:tc>
        <w:tc>
          <w:tcPr>
            <w:tcW w:w="1621" w:type="dxa"/>
          </w:tcPr>
          <w:p w:rsidR="009F5986" w:rsidRPr="009F5986" w:rsidRDefault="009F5986" w:rsidP="0073018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bl>
    <w:p w:rsidR="009F5986" w:rsidRPr="009F5986" w:rsidRDefault="009F5986" w:rsidP="009F5986">
      <w:pPr>
        <w:pStyle w:val="ConsPlusNormal"/>
        <w:jc w:val="both"/>
        <w:rPr>
          <w:rFonts w:ascii="Times New Roman" w:hAnsi="Times New Roman" w:cs="Times New Roman"/>
          <w:sz w:val="25"/>
          <w:szCs w:val="25"/>
        </w:rPr>
      </w:pPr>
    </w:p>
    <w:p w:rsidR="009F5986" w:rsidRPr="009F5986" w:rsidRDefault="009F5986" w:rsidP="009F5986">
      <w:pPr>
        <w:pStyle w:val="ConsPlusNormal"/>
        <w:jc w:val="both"/>
        <w:rPr>
          <w:rFonts w:ascii="Times New Roman" w:hAnsi="Times New Roman" w:cs="Times New Roman"/>
          <w:sz w:val="25"/>
          <w:szCs w:val="25"/>
        </w:rPr>
      </w:pPr>
    </w:p>
    <w:p w:rsidR="009F5986" w:rsidRPr="009F5986" w:rsidRDefault="009F5986" w:rsidP="009F5986">
      <w:pPr>
        <w:pStyle w:val="ConsPlusNormal"/>
        <w:pBdr>
          <w:top w:val="single" w:sz="6" w:space="0" w:color="auto"/>
        </w:pBdr>
        <w:spacing w:before="100" w:after="100"/>
        <w:jc w:val="both"/>
        <w:rPr>
          <w:rFonts w:ascii="Times New Roman" w:hAnsi="Times New Roman" w:cs="Times New Roman"/>
          <w:sz w:val="25"/>
          <w:szCs w:val="25"/>
        </w:rPr>
      </w:pPr>
    </w:p>
    <w:p w:rsidR="009F5986" w:rsidRPr="009F5986" w:rsidRDefault="009F5986" w:rsidP="009F5986">
      <w:pPr>
        <w:rPr>
          <w:rFonts w:ascii="Times New Roman" w:hAnsi="Times New Roman" w:cs="Times New Roman"/>
          <w:sz w:val="25"/>
          <w:szCs w:val="25"/>
        </w:rPr>
      </w:pPr>
      <w:bookmarkStart w:id="1" w:name="_GoBack"/>
      <w:bookmarkEnd w:id="1"/>
    </w:p>
    <w:p w:rsidR="00622E7B" w:rsidRPr="009F5986" w:rsidRDefault="00622E7B" w:rsidP="009F5986">
      <w:pPr>
        <w:ind w:left="426" w:right="-286"/>
        <w:rPr>
          <w:rFonts w:ascii="Times New Roman" w:hAnsi="Times New Roman" w:cs="Times New Roman"/>
          <w:sz w:val="25"/>
          <w:szCs w:val="25"/>
        </w:rPr>
      </w:pPr>
    </w:p>
    <w:sectPr w:rsidR="00622E7B" w:rsidRPr="009F5986" w:rsidSect="009F5986">
      <w:pgSz w:w="11905" w:h="16838" w:orient="landscape"/>
      <w:pgMar w:top="1134" w:right="1273" w:bottom="1134" w:left="1276"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986"/>
    <w:rsid w:val="00622E7B"/>
    <w:rsid w:val="009F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8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98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user20161020</dc:creator>
  <cp:lastModifiedBy>user20161020</cp:lastModifiedBy>
  <cp:revision>1</cp:revision>
  <dcterms:created xsi:type="dcterms:W3CDTF">2016-11-24T13:34:00Z</dcterms:created>
  <dcterms:modified xsi:type="dcterms:W3CDTF">2016-11-24T13:36:00Z</dcterms:modified>
</cp:coreProperties>
</file>