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DE0" w:rsidRPr="00E8616E" w:rsidRDefault="00E05DE0" w:rsidP="00C3111A">
      <w:pPr>
        <w:ind w:right="-185" w:firstLine="360"/>
        <w:jc w:val="both"/>
      </w:pPr>
      <w:r w:rsidRPr="00E8616E">
        <w:t xml:space="preserve">ОАО «Центр развития земельных отношений Республики Татарстан» во исполнение постановления руководителя исполнительного комитета Высокогорского муниципального района РТ </w:t>
      </w:r>
      <w:r w:rsidR="00475746" w:rsidRPr="00E8616E">
        <w:t>13.08.2013 №1958</w:t>
      </w:r>
      <w:r w:rsidRPr="00E8616E">
        <w:t xml:space="preserve">   сообщает о проведении  открытого (по составу участников и  по форме подачи предложений о цене) аукциона  по продаже в собственность и  права на заключение договора аренды земельных участков, расположенных на территории Высокогорского муниципального района РТ, ), государственная собственность на которые не разграничена.</w:t>
      </w:r>
    </w:p>
    <w:p w:rsidR="00E05DE0" w:rsidRPr="00E8616E" w:rsidRDefault="00E05DE0" w:rsidP="00C3111A">
      <w:pPr>
        <w:ind w:right="-185" w:firstLine="360"/>
        <w:jc w:val="both"/>
      </w:pPr>
      <w:r w:rsidRPr="00E8616E">
        <w:rPr>
          <w:b/>
        </w:rPr>
        <w:t>Лот №1</w:t>
      </w:r>
      <w:r w:rsidRPr="00E8616E">
        <w:t>: Земельный участок с кадастровым номером 16:16:090102:350, площадью 1500 кв.м, расположенный по адресу: Республика Татарстан, Высокогорский муниципальный район, Дубъязское сельское поселение, с.Дубъязы, категория – Земли населенных пунктов  , разрешенное использование - Для ведения личного подсобного хозяйства. Вид продажи - аренда на 5 лет. Начальная цена –</w:t>
      </w:r>
      <w:r w:rsidR="003937DD" w:rsidRPr="00E8616E">
        <w:t>250 000</w:t>
      </w:r>
      <w:r w:rsidR="00641B0F" w:rsidRPr="00E8616E">
        <w:t xml:space="preserve"> </w:t>
      </w:r>
      <w:r w:rsidRPr="00E8616E">
        <w:t>руб.</w:t>
      </w:r>
    </w:p>
    <w:p w:rsidR="00E05DE0" w:rsidRPr="00E8616E" w:rsidRDefault="00E05DE0" w:rsidP="00C3111A">
      <w:pPr>
        <w:ind w:right="-185" w:firstLine="360"/>
        <w:jc w:val="both"/>
      </w:pPr>
      <w:r w:rsidRPr="00E8616E">
        <w:rPr>
          <w:b/>
        </w:rPr>
        <w:t>Лот №2</w:t>
      </w:r>
      <w:r w:rsidRPr="00E8616E">
        <w:t>: Земельный участок с кадастровым номером 16:16:090102:351, площадью 1500 кв.м, расположенный по адресу: Республика Татарстан, Высокогорский муниципальный район, Дубъязское сельское поселение, с.Дубъязы, категория – Земли населенных пунктов  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 250 000</w:t>
      </w:r>
      <w:r w:rsidRPr="00E8616E">
        <w:t>руб.</w:t>
      </w:r>
    </w:p>
    <w:p w:rsidR="00E05DE0" w:rsidRPr="00E8616E" w:rsidRDefault="00E05DE0" w:rsidP="00C3111A">
      <w:pPr>
        <w:ind w:right="-185" w:firstLine="360"/>
        <w:jc w:val="both"/>
      </w:pPr>
      <w:r w:rsidRPr="00E8616E">
        <w:rPr>
          <w:b/>
        </w:rPr>
        <w:t>Лот №3</w:t>
      </w:r>
      <w:r w:rsidRPr="00E8616E">
        <w:t>: Земельный участок с кадастровым номером 16:16:200401:278, площадью 2000 кв.м, расположенный по адресу: Республика Татарстан, Высокогорский муниципальный район, Село-Алатское сельское поселение, д.Потаниха , категория – Земли населенных пунктов  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200 000</w:t>
      </w:r>
      <w:r w:rsidR="00641B0F" w:rsidRPr="00E8616E">
        <w:t xml:space="preserve"> </w:t>
      </w:r>
      <w:r w:rsidRPr="00E8616E">
        <w:t>руб.</w:t>
      </w:r>
    </w:p>
    <w:p w:rsidR="00E05DE0" w:rsidRPr="00E8616E" w:rsidRDefault="00E05DE0" w:rsidP="00C3111A">
      <w:pPr>
        <w:ind w:right="-185" w:firstLine="360"/>
        <w:jc w:val="both"/>
      </w:pPr>
      <w:r w:rsidRPr="00E8616E">
        <w:rPr>
          <w:b/>
        </w:rPr>
        <w:t>Лот №4</w:t>
      </w:r>
      <w:r w:rsidRPr="00E8616E">
        <w:t>: Земельный участок с кадастровым номером 16:16:250101:842, площадью 1500  кв.м, расположенный по адресу: Республика Татарстан, Высокогорский муниципальный район, Шапшинское сельское поселение, с.Шапши, категория – Земли населенных пунктов  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 350 000  </w:t>
      </w:r>
      <w:r w:rsidRPr="00E8616E">
        <w:t>руб.</w:t>
      </w:r>
    </w:p>
    <w:p w:rsidR="00E05DE0" w:rsidRPr="00E8616E" w:rsidRDefault="00E05DE0" w:rsidP="00C3111A">
      <w:pPr>
        <w:ind w:right="-185" w:firstLine="360"/>
        <w:jc w:val="both"/>
      </w:pPr>
      <w:r w:rsidRPr="00E8616E">
        <w:rPr>
          <w:b/>
        </w:rPr>
        <w:t>Лот №5</w:t>
      </w:r>
      <w:r w:rsidRPr="00E8616E">
        <w:t xml:space="preserve">: Земельный участок с кадастровым номером </w:t>
      </w:r>
      <w:r w:rsidR="00761BD5" w:rsidRPr="00E8616E">
        <w:t>16:16:250101:841</w:t>
      </w:r>
      <w:r w:rsidRPr="00E8616E">
        <w:t>, площадью 1500  кв.м, расположенный по адресу: Республика Татарстан, Высокогорский муниципальный район, Шапшинское сельское поселение, с.Шапши,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350 000  </w:t>
      </w:r>
      <w:r w:rsidRPr="00E8616E">
        <w:t>руб.</w:t>
      </w:r>
    </w:p>
    <w:p w:rsidR="00761BD5" w:rsidRPr="00E8616E" w:rsidRDefault="00761BD5" w:rsidP="00C3111A">
      <w:pPr>
        <w:ind w:right="-185" w:firstLine="360"/>
        <w:jc w:val="both"/>
      </w:pPr>
      <w:r w:rsidRPr="00E8616E">
        <w:rPr>
          <w:b/>
        </w:rPr>
        <w:t>Лот №6</w:t>
      </w:r>
      <w:r w:rsidRPr="00E8616E">
        <w:t>: Земельный участок с кадастровым номером 16:16:250101:844, площадью 1000  кв.м, расположенный по адресу: Республика Татарстан, Высокогорский муниципальный район, Шапшинское сельское поселение, с.Шапши,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300 000</w:t>
      </w:r>
      <w:r w:rsidR="00641B0F" w:rsidRPr="00E8616E">
        <w:t xml:space="preserve"> </w:t>
      </w:r>
      <w:r w:rsidRPr="00E8616E">
        <w:t>руб.</w:t>
      </w:r>
    </w:p>
    <w:p w:rsidR="00761BD5" w:rsidRPr="00E8616E" w:rsidRDefault="00761BD5" w:rsidP="00C3111A">
      <w:pPr>
        <w:ind w:right="-185" w:firstLine="360"/>
        <w:jc w:val="both"/>
      </w:pPr>
      <w:r w:rsidRPr="00E8616E">
        <w:rPr>
          <w:b/>
        </w:rPr>
        <w:t>Лот №7</w:t>
      </w:r>
      <w:r w:rsidRPr="00E8616E">
        <w:t xml:space="preserve">: Земельный участок с кадастровым номером  </w:t>
      </w:r>
      <w:r w:rsidR="00660DD4" w:rsidRPr="00E8616E">
        <w:t>16:16:250101:839</w:t>
      </w:r>
      <w:r w:rsidRPr="00E8616E">
        <w:t xml:space="preserve"> , площадью 1</w:t>
      </w:r>
      <w:r w:rsidR="00660DD4" w:rsidRPr="00E8616E">
        <w:t>5</w:t>
      </w:r>
      <w:r w:rsidRPr="00E8616E">
        <w:t>00  кв.м, расположенный по адресу: Республика Татарстан, Высокогорский муниципальный район, Шапшинское сельское поселение, с.Шапши,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350 000  </w:t>
      </w:r>
      <w:r w:rsidRPr="00E8616E">
        <w:t>руб.</w:t>
      </w:r>
    </w:p>
    <w:p w:rsidR="00660DD4" w:rsidRPr="00E8616E" w:rsidRDefault="00660DD4" w:rsidP="00C3111A">
      <w:pPr>
        <w:ind w:right="-185" w:firstLine="360"/>
        <w:jc w:val="both"/>
      </w:pPr>
      <w:r w:rsidRPr="00E8616E">
        <w:rPr>
          <w:b/>
        </w:rPr>
        <w:t>Лот №8</w:t>
      </w:r>
      <w:r w:rsidRPr="00E8616E">
        <w:t>: Земельный участок с кадастровым номером  16:16:250101:840 , площадью 1500  кв.м, расположенный по адресу: Республика Татарстан, Высокогорский муниципальный район, Шапшинское сельское поселение, с.Шапши,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 350 000 </w:t>
      </w:r>
      <w:r w:rsidRPr="00E8616E">
        <w:t>руб.</w:t>
      </w:r>
    </w:p>
    <w:p w:rsidR="00660DD4" w:rsidRPr="00E8616E" w:rsidRDefault="00660DD4" w:rsidP="00C3111A">
      <w:pPr>
        <w:ind w:right="-185" w:firstLine="360"/>
        <w:jc w:val="both"/>
      </w:pPr>
      <w:r w:rsidRPr="00E8616E">
        <w:rPr>
          <w:b/>
        </w:rPr>
        <w:t>Лот №9</w:t>
      </w:r>
      <w:r w:rsidRPr="00E8616E">
        <w:t>: Земельный участок с кадастровым номером 16:16:260301:119 , площадью 1500  кв.м, расположенный по адресу: Республика Татарстан, Высокогорский муниципальный район, Шуманское сельское поселение, д. Большой Починок 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 100 000</w:t>
      </w:r>
      <w:r w:rsidRPr="00E8616E">
        <w:t>руб.</w:t>
      </w:r>
    </w:p>
    <w:p w:rsidR="00FB16BC" w:rsidRPr="00E8616E" w:rsidRDefault="00FB16BC" w:rsidP="00C3111A">
      <w:pPr>
        <w:ind w:right="-185" w:firstLine="360"/>
        <w:jc w:val="both"/>
      </w:pPr>
      <w:r w:rsidRPr="00E8616E">
        <w:rPr>
          <w:b/>
        </w:rPr>
        <w:lastRenderedPageBreak/>
        <w:t>Лот №10</w:t>
      </w:r>
      <w:r w:rsidRPr="00E8616E">
        <w:t>: Земельный участок с кадастровым номером 16:16:260101:212, площадью 600  кв.м, расположенный по адресу: Республика Татарстан, Высокогорский муниципальный район, Шуманское сельское поселение, д. Большой Починок 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 80 000 </w:t>
      </w:r>
      <w:r w:rsidRPr="00E8616E">
        <w:t>руб.</w:t>
      </w:r>
    </w:p>
    <w:p w:rsidR="00FB16BC" w:rsidRPr="00E8616E" w:rsidRDefault="00FB16BC" w:rsidP="00C3111A">
      <w:pPr>
        <w:ind w:right="-185" w:firstLine="360"/>
        <w:jc w:val="both"/>
      </w:pPr>
      <w:r w:rsidRPr="00E8616E">
        <w:rPr>
          <w:b/>
        </w:rPr>
        <w:t>Лот №11</w:t>
      </w:r>
      <w:r w:rsidRPr="00E8616E">
        <w:t>: Земельный участок с кадастровым номером 16:16:260101:213, площадью 1100 кв.м, расположенный по адресу: Республика Татарстан, Высокогорский муниципальный район, Шуманское сельское поселение, д. Большой Починок 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 150 000</w:t>
      </w:r>
      <w:r w:rsidRPr="00E8616E">
        <w:t>руб.</w:t>
      </w:r>
    </w:p>
    <w:p w:rsidR="00FB16BC" w:rsidRPr="00E8616E" w:rsidRDefault="00FB16BC" w:rsidP="00C3111A">
      <w:pPr>
        <w:ind w:right="-185" w:firstLine="360"/>
        <w:jc w:val="both"/>
      </w:pPr>
      <w:r w:rsidRPr="00E8616E">
        <w:rPr>
          <w:b/>
        </w:rPr>
        <w:t>Лот №12</w:t>
      </w:r>
      <w:r w:rsidRPr="00E8616E">
        <w:t>: Земельный участок с кадастровым номером 16:16:010301:81, площадью 1500 кв.м, расположенный по адресу: Республика Татарстан, Высокогорский муниципальный район, Айбашское сельское поселение, д. Апсабаш 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 100 000 </w:t>
      </w:r>
      <w:r w:rsidRPr="00E8616E">
        <w:t>руб.</w:t>
      </w:r>
    </w:p>
    <w:p w:rsidR="00FB16BC" w:rsidRPr="00E8616E" w:rsidRDefault="00FB16BC" w:rsidP="00C3111A">
      <w:pPr>
        <w:ind w:right="-185" w:firstLine="360"/>
        <w:jc w:val="both"/>
      </w:pPr>
      <w:r w:rsidRPr="00E8616E">
        <w:rPr>
          <w:b/>
        </w:rPr>
        <w:t>Лот №13</w:t>
      </w:r>
      <w:r w:rsidRPr="00E8616E">
        <w:t xml:space="preserve">: Земельный участок с кадастровым номером 16:16:250102:549, площадью 1500 кв.м, расположенный по адресу: Республика Татарстан, Высокогорский муниципальный район, </w:t>
      </w:r>
      <w:r w:rsidR="00F4232E" w:rsidRPr="00E8616E">
        <w:t>Шапшинское сельское поселение, с.Шапши</w:t>
      </w:r>
      <w:r w:rsidRPr="00E8616E">
        <w:t xml:space="preserve"> 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641B0F" w:rsidRPr="00E8616E">
        <w:t xml:space="preserve"> </w:t>
      </w:r>
      <w:r w:rsidR="00E60952" w:rsidRPr="00E8616E">
        <w:t xml:space="preserve"> 350 000 </w:t>
      </w:r>
      <w:r w:rsidRPr="00E8616E">
        <w:t>руб.</w:t>
      </w:r>
    </w:p>
    <w:p w:rsidR="00C564AD" w:rsidRPr="00E8616E" w:rsidRDefault="00FB16BC" w:rsidP="00C3111A">
      <w:pPr>
        <w:ind w:right="-185" w:firstLine="360"/>
        <w:jc w:val="both"/>
        <w:rPr>
          <w:b/>
        </w:rPr>
      </w:pPr>
      <w:r w:rsidRPr="00E8616E">
        <w:rPr>
          <w:b/>
        </w:rPr>
        <w:t>Лот №14</w:t>
      </w:r>
      <w:r w:rsidRPr="00E8616E">
        <w:t>: Земельный участок с кадастровым номером</w:t>
      </w:r>
      <w:r w:rsidR="00F4232E" w:rsidRPr="00E8616E">
        <w:t xml:space="preserve"> 16:16:010702:39</w:t>
      </w:r>
      <w:r w:rsidRPr="00E8616E">
        <w:t xml:space="preserve">, площадью 1500 кв.м, расположенный по адресу: Республика Татарстан, Высокогорский муниципальный район, Айбашское сельское поселение,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 </w:t>
      </w:r>
      <w:r w:rsidR="00E60952" w:rsidRPr="00E8616E">
        <w:t xml:space="preserve"> 280 000 руб.</w:t>
      </w:r>
    </w:p>
    <w:p w:rsidR="00F4232E" w:rsidRPr="00E8616E" w:rsidRDefault="00F4232E" w:rsidP="00C3111A">
      <w:pPr>
        <w:ind w:right="-185" w:firstLine="360"/>
        <w:jc w:val="both"/>
      </w:pPr>
      <w:r w:rsidRPr="00E8616E">
        <w:rPr>
          <w:b/>
        </w:rPr>
        <w:t>Лот №15</w:t>
      </w:r>
      <w:r w:rsidRPr="00E8616E">
        <w:t xml:space="preserve">: Земельный участок с кадастровым номером 16:16:040401:80, площадью 1500 кв.м, расположенный по адресу: Республика Татарстан, Высокогорский муниципальный район, Айбашское сельское поселение,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 </w:t>
      </w:r>
      <w:r w:rsidR="00E60952" w:rsidRPr="00E8616E">
        <w:t xml:space="preserve"> 150 000 руб.</w:t>
      </w:r>
    </w:p>
    <w:p w:rsidR="00DD0232" w:rsidRPr="00E8616E" w:rsidRDefault="00C564AD" w:rsidP="00C3111A">
      <w:pPr>
        <w:ind w:right="-185" w:firstLine="360"/>
        <w:jc w:val="both"/>
      </w:pPr>
      <w:r w:rsidRPr="00E8616E">
        <w:rPr>
          <w:b/>
        </w:rPr>
        <w:t>Лот №16</w:t>
      </w:r>
      <w:r w:rsidRPr="00E8616E">
        <w:t>: Земельный участок с кадастровым номером 16:16:111001:120, площадью 1500 кв.м, расположенный по адресу: Республика Татарстан, Республика Татарстан, Высокогорский муниципальный район, Казакларское сельское поселение,,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1 174 000</w:t>
      </w:r>
      <w:r w:rsidRPr="00E8616E">
        <w:t xml:space="preserve"> </w:t>
      </w:r>
      <w:r w:rsidR="00E60952" w:rsidRPr="00E8616E">
        <w:t>руб.</w:t>
      </w:r>
    </w:p>
    <w:p w:rsidR="00DD0232" w:rsidRPr="00E8616E" w:rsidRDefault="00DD0232" w:rsidP="00C3111A">
      <w:pPr>
        <w:ind w:right="-185" w:firstLine="360"/>
        <w:jc w:val="both"/>
      </w:pPr>
      <w:r w:rsidRPr="00E8616E">
        <w:rPr>
          <w:b/>
        </w:rPr>
        <w:t>Лот №17</w:t>
      </w:r>
      <w:r w:rsidRPr="00E8616E">
        <w:t>: Земельный участок с кадастровым номером 16:16:090102:359, , площадью 1323 кв.м, расположенный по адресу: Республика Татарстан, Высокогорский муниципальный район, Дубъязское сельское поселение, с.Дубъязы,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 250 000руб.</w:t>
      </w:r>
    </w:p>
    <w:p w:rsidR="00641B0F" w:rsidRPr="00E8616E" w:rsidRDefault="00DD0232" w:rsidP="00C3111A">
      <w:pPr>
        <w:ind w:right="-185" w:firstLine="360"/>
        <w:jc w:val="both"/>
      </w:pPr>
      <w:r w:rsidRPr="00E8616E">
        <w:rPr>
          <w:b/>
        </w:rPr>
        <w:t>Лот №18</w:t>
      </w:r>
      <w:r w:rsidRPr="00E8616E">
        <w:t>: Земельный участок с кадастровым номером 16:16:090601:17, площадью 4000 кв.м, расположенный по адресу: Республика Татарстан, Высокогорский муниципальный район, Дубъязское сельское поселение, д.Таршна 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150 000 руб.</w:t>
      </w:r>
    </w:p>
    <w:p w:rsidR="00DD0232" w:rsidRPr="00E8616E" w:rsidRDefault="00DD0232" w:rsidP="00C3111A">
      <w:pPr>
        <w:ind w:right="-185" w:firstLine="360"/>
        <w:jc w:val="both"/>
      </w:pPr>
      <w:r w:rsidRPr="00E8616E">
        <w:rPr>
          <w:b/>
        </w:rPr>
        <w:t>Лот №19</w:t>
      </w:r>
      <w:r w:rsidRPr="00E8616E">
        <w:t>: Земельный участок с кадастровым номером 16:16:010301:82,</w:t>
      </w:r>
    </w:p>
    <w:p w:rsidR="00641B0F" w:rsidRPr="00E8616E" w:rsidRDefault="00DD0232" w:rsidP="00C3111A">
      <w:pPr>
        <w:ind w:right="-185" w:firstLine="360"/>
        <w:jc w:val="both"/>
      </w:pPr>
      <w:r w:rsidRPr="00E8616E">
        <w:t>площадью 1500 кв.м, расположенный по адресу: Республика Татарстан,</w:t>
      </w:r>
      <w:r w:rsidR="006A57F6" w:rsidRPr="00E8616E">
        <w:t xml:space="preserve"> Высокогорский муниципальный район, Айбашское сельское поселение, д. Апсабаш</w:t>
      </w:r>
      <w:r w:rsidRPr="00E8616E">
        <w:t xml:space="preserve"> 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 100 000руб.</w:t>
      </w:r>
    </w:p>
    <w:p w:rsidR="00641B0F" w:rsidRPr="00E8616E" w:rsidRDefault="003E7555" w:rsidP="00C3111A">
      <w:pPr>
        <w:ind w:right="-185" w:firstLine="360"/>
        <w:jc w:val="both"/>
      </w:pPr>
      <w:r w:rsidRPr="00E8616E">
        <w:rPr>
          <w:b/>
        </w:rPr>
        <w:t>Лот №20</w:t>
      </w:r>
      <w:r w:rsidRPr="00E8616E">
        <w:t xml:space="preserve">: Земельный участок с кадастровым номером 16:16:250101:855,площадью 1500 кв.м, расположенный по адресу: Республика Татарстан, Высокогорский муниципальный </w:t>
      </w:r>
      <w:r w:rsidRPr="00E8616E">
        <w:lastRenderedPageBreak/>
        <w:t>район, Шапшинское сельское поселение, с. Шапши,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 350 000руб.</w:t>
      </w:r>
    </w:p>
    <w:p w:rsidR="00641B0F" w:rsidRPr="00E8616E" w:rsidRDefault="00641B0F" w:rsidP="00C3111A">
      <w:pPr>
        <w:ind w:right="-185" w:firstLine="360"/>
        <w:jc w:val="both"/>
      </w:pPr>
      <w:r w:rsidRPr="00E8616E">
        <w:rPr>
          <w:b/>
        </w:rPr>
        <w:t>Лот №21</w:t>
      </w:r>
      <w:r w:rsidRPr="00E8616E">
        <w:t>: Земельный участок с кадастровым номером 16:16:040101:361,площадью 700 кв.м, расположенный по адресу: Республика Татарстан, Высокогорский муниципальный район, Березкинское сельское поселение, с. Березка 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150 000 руб.</w:t>
      </w:r>
    </w:p>
    <w:p w:rsidR="00641B0F" w:rsidRPr="00E8616E" w:rsidRDefault="00641B0F" w:rsidP="00C3111A">
      <w:pPr>
        <w:jc w:val="both"/>
      </w:pPr>
      <w:r w:rsidRPr="00E8616E">
        <w:t xml:space="preserve">    </w:t>
      </w:r>
      <w:r w:rsidRPr="00E8616E">
        <w:rPr>
          <w:b/>
        </w:rPr>
        <w:t>Лот №22</w:t>
      </w:r>
      <w:r w:rsidRPr="00E8616E">
        <w:t>: Земельный участок с кадастровым номером 16:16:040101:1587,площадью 900 кв.м, расположенный по адресу: Республика Татарстан, Высокогорский муниципальный район, Куркачинское  сельское поселение, п. ж/д рзд Куркачи,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194 000руб.</w:t>
      </w:r>
    </w:p>
    <w:p w:rsidR="00641B0F" w:rsidRPr="00E8616E" w:rsidRDefault="00641B0F" w:rsidP="00C3111A">
      <w:pPr>
        <w:jc w:val="both"/>
      </w:pPr>
      <w:r w:rsidRPr="00E8616E">
        <w:t xml:space="preserve">    </w:t>
      </w:r>
      <w:r w:rsidRPr="00E8616E">
        <w:rPr>
          <w:b/>
        </w:rPr>
        <w:t>Лот №23</w:t>
      </w:r>
      <w:r w:rsidRPr="00E8616E">
        <w:t>: Земельный участок с кадастровым номером 16:16:040101:1586,площадью 5000 кв.м, расположенный по адресу: Республика Татарстан, Высокогорский муниципальный район, Куркачинское  сельское поселение, п. ж/д рзд Куркачи 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1 075 000 руб.</w:t>
      </w:r>
    </w:p>
    <w:p w:rsidR="00B06F99" w:rsidRPr="00E8616E" w:rsidRDefault="00641B0F" w:rsidP="00C3111A">
      <w:pPr>
        <w:jc w:val="both"/>
      </w:pPr>
      <w:r w:rsidRPr="00E8616E">
        <w:t xml:space="preserve">    </w:t>
      </w:r>
      <w:r w:rsidRPr="00E8616E">
        <w:rPr>
          <w:b/>
        </w:rPr>
        <w:t>Лот №24</w:t>
      </w:r>
      <w:r w:rsidRPr="00E8616E">
        <w:t>: Земельный участок с кадастровым номером 16:16:040101:1588,площадью 88700 кв.м, расположенный по адресу: Республика Татарстан, Высокогорский муниципальный район, Куркачинское  сельское поселение, п. ж/д рзд Куркачи , 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</w:t>
      </w:r>
      <w:r w:rsidR="00E60952" w:rsidRPr="00E8616E">
        <w:t xml:space="preserve"> 3 437 000 руб.</w:t>
      </w:r>
    </w:p>
    <w:p w:rsidR="00641B0F" w:rsidRPr="00E8616E" w:rsidRDefault="00B06F99" w:rsidP="00521597">
      <w:pPr>
        <w:jc w:val="both"/>
      </w:pPr>
      <w:r w:rsidRPr="00E8616E">
        <w:rPr>
          <w:b/>
        </w:rPr>
        <w:t xml:space="preserve">     </w:t>
      </w:r>
      <w:r w:rsidR="00641B0F" w:rsidRPr="00E8616E">
        <w:rPr>
          <w:b/>
        </w:rPr>
        <w:t>Лот №25</w:t>
      </w:r>
      <w:r w:rsidR="00641B0F" w:rsidRPr="00E8616E">
        <w:t>: Земельный участок с кадастровым номером 16:16:320701:214,площадью 20011 кв.м, расположенный по адресу: Республика Татарстан, Высокогорский муниципальный район, Чернышевское сельское поселение,  категория – Земли населенных пунктов, разрешенное использование - Для сельскохозяйственного производства. Вид продажи - аренда на 5 лет. Начальная цена –</w:t>
      </w:r>
      <w:r w:rsidR="00E60952" w:rsidRPr="00E8616E">
        <w:t>800 000 руб.</w:t>
      </w:r>
    </w:p>
    <w:p w:rsidR="00B82DA8" w:rsidRPr="00E8616E" w:rsidRDefault="00475746" w:rsidP="00C3111A">
      <w:pPr>
        <w:jc w:val="both"/>
      </w:pPr>
      <w:r w:rsidRPr="00E8616E">
        <w:t>Аукцион проводится по правилам и в соответствии с Земельным кодексом РФ, Постановлением Правительства РФ от 11.11.2002 г. №808. Шаг аукциона - 3% от начальной цены лота. Дата и время проведения торгов: в 11:00 час. 19.09.2013г. Срок принятия решения об отказе в проведении торгов – в соответствии с действующим законодательством. К участию в торгах допускаются лица, своевременно подавшие заявки на участие в торгах, представившие необходимые документы и обеспечившие поступление в срок на счет организатора установленной суммы задатка. Задаток перечисляется только на основании договора о перечислении задатка в течение срока поступления задатка на расчетный счет 40702810100020002927 в «АК БАРС» Банке, к/с 30101810000000000805, БИК 049205805, ИНН 1655109106, КПП 165501001, получатель – ОАО «Центр развития земельных отношений Республики Татарстан». В платежном поручении (квитанции) ссылка на дату и номер договора задатка обязательна. Срок поступления задатка до 12:00 час. 09.09.2013г. Поступление задатка должно быть подтверждено выпиской с банковского счета получателя на дату окончания срока поступления задатка. При уклонении или отказе победителя аукциона от подписания протокола и договора аренды задаток не возвращается. В соответствии со ст.448 ГК РФ организатор торгов вправе обратиться в суд о возмещении убытков, причиненных уклонением от его заключения. Размер задатка для участия в аукционе - 20% от начальной цены лота. По окончании аукциона с победителем подписывается протокол о результатах торгов. Начальная стоимость лота указана без учета стоимости фактических затрат на предпродажную подготовку, включая публик</w:t>
      </w:r>
      <w:r w:rsidR="00521597" w:rsidRPr="00E8616E">
        <w:t>ацию информационного сообщения, у</w:t>
      </w:r>
      <w:r w:rsidRPr="00E8616E">
        <w:t xml:space="preserve">казанные расходы оплачивает победитель. Договор аренды земельного участка  заключается с победителем аукциона не позднее 5 (пяти) дней с даты подписания протокола о результатах торгов. Адрес проведения аукциона: РТ, пос. ж/д ст. Высокая </w:t>
      </w:r>
      <w:r w:rsidRPr="00E8616E">
        <w:lastRenderedPageBreak/>
        <w:t>Гора, ул. Пролетарская д.1, «Районный Дом культуры». Время приема  заявок с 13.00 до 16.00 час. с 16.08.2013г. по 09.09.2013г. по адресу: г. Казань, ул. Вишневского, 26, 4 этаж (вход со стороны Центрального Депозитария РТ). Один претендент имеет право подать только одну заявку на участие в торгах.  Справки по тел. (843) 238-87-70. Ознакомление с объектами торгов состоится 23.08.2013г. в 10.00 час. (по заявлениям претендентов). Срок определения участников торгов - до 11.00 час. 1</w:t>
      </w:r>
      <w:r w:rsidR="00C3111A" w:rsidRPr="00E8616E">
        <w:t>9</w:t>
      </w:r>
      <w:r w:rsidRPr="00E8616E">
        <w:t xml:space="preserve">.09.2013г. Победителем аукциона признается участник, предложивший наибольшую цену. Срок определения победителей торгов в день проведения торгов  по адресу проведения аукциона. Претенденты могут ознакомиться с иной информацией, в т.ч. с условиями договора аренды земельного участка   и сведениями о форме заявки в дни приема заявок по адресу: РТ, г. Казань, ул. Вишневского, 26., а также на сайте: </w:t>
      </w:r>
      <w:r w:rsidR="00521597" w:rsidRPr="00E8616E">
        <w:rPr>
          <w:lang w:val="en-US"/>
        </w:rPr>
        <w:t>www</w:t>
      </w:r>
      <w:r w:rsidR="00521597" w:rsidRPr="00E8616E">
        <w:t>.</w:t>
      </w:r>
      <w:r w:rsidR="00521597" w:rsidRPr="00E8616E">
        <w:rPr>
          <w:lang w:val="en-US"/>
        </w:rPr>
        <w:t>torgi</w:t>
      </w:r>
      <w:r w:rsidR="00521597" w:rsidRPr="00E8616E">
        <w:t>.</w:t>
      </w:r>
      <w:r w:rsidR="00521597" w:rsidRPr="00E8616E">
        <w:rPr>
          <w:lang w:val="en-US"/>
        </w:rPr>
        <w:t>gov</w:t>
      </w:r>
      <w:r w:rsidR="00521597" w:rsidRPr="00E8616E">
        <w:t>.</w:t>
      </w:r>
      <w:r w:rsidR="00521597" w:rsidRPr="00E8616E">
        <w:rPr>
          <w:lang w:val="en-US"/>
        </w:rPr>
        <w:t>ru</w:t>
      </w:r>
      <w:r w:rsidR="00521597" w:rsidRPr="00E8616E">
        <w:t xml:space="preserve">. </w:t>
      </w:r>
      <w:r w:rsidRPr="00E8616E">
        <w:t xml:space="preserve">Заявители представляют следующие документы: заявка в 3-х экз.; договор о внесении задатка в 3-экз.:  платежный документ, подтверждающий внесение задатка – копию в 2-х экз.; реквизиты банка – копию в 2-х экз.; физические лица предъявляют – копию паспорта, копию свидетельства о постановке на налоговый учет по 2 экз.; индивидуальные предприниматели: копию паспорта,  нотариально заверенные  копии свидетельства о государственной регистрации и постановке на налоговый учет; выписку из ЕГРИП, полученную не ранее 6 месяцев до дня проведения аукциона; иные документы, требования к предоставлению которых установлены федеральным законодательством; юридические лица предоставляют нотариально заверенные копии: учредительных документов, документа о назначении (выборах) единоличного исполнительного  органа, свидетельства о постановке на учет в налоговом органе, свидетельства ОГРН; решение соответствующего органа юридического лица о совершении сделки, если решение не требуется, то предоставляется соответствующая справка за подписью руководителя юридического лица и бухгалтерский баланс на последнюю отчетную дату, выписку из ЕГРЮЛ, полученную не ранее 6 месяцев до дня проведения аукциона. </w:t>
      </w:r>
      <w:bookmarkStart w:id="0" w:name="_GoBack"/>
      <w:bookmarkEnd w:id="0"/>
    </w:p>
    <w:sectPr w:rsidR="00B82DA8" w:rsidRPr="00E8616E" w:rsidSect="00A8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235" w:rsidRDefault="00435235" w:rsidP="00DD0232">
      <w:r>
        <w:separator/>
      </w:r>
    </w:p>
  </w:endnote>
  <w:endnote w:type="continuationSeparator" w:id="0">
    <w:p w:rsidR="00435235" w:rsidRDefault="00435235" w:rsidP="00DD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235" w:rsidRDefault="00435235" w:rsidP="00DD0232">
      <w:r>
        <w:separator/>
      </w:r>
    </w:p>
  </w:footnote>
  <w:footnote w:type="continuationSeparator" w:id="0">
    <w:p w:rsidR="00435235" w:rsidRDefault="00435235" w:rsidP="00DD0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DE0"/>
    <w:rsid w:val="00000796"/>
    <w:rsid w:val="00003AF7"/>
    <w:rsid w:val="00003CD9"/>
    <w:rsid w:val="0000408B"/>
    <w:rsid w:val="000059D7"/>
    <w:rsid w:val="00006017"/>
    <w:rsid w:val="000113C3"/>
    <w:rsid w:val="0001270A"/>
    <w:rsid w:val="00012AD6"/>
    <w:rsid w:val="00013FB8"/>
    <w:rsid w:val="00020FC3"/>
    <w:rsid w:val="00025481"/>
    <w:rsid w:val="00027689"/>
    <w:rsid w:val="00027980"/>
    <w:rsid w:val="000300F1"/>
    <w:rsid w:val="000340A8"/>
    <w:rsid w:val="000356CB"/>
    <w:rsid w:val="00035D98"/>
    <w:rsid w:val="0003737F"/>
    <w:rsid w:val="00041DB4"/>
    <w:rsid w:val="000433DD"/>
    <w:rsid w:val="00043E54"/>
    <w:rsid w:val="000443DE"/>
    <w:rsid w:val="00045F07"/>
    <w:rsid w:val="000476F4"/>
    <w:rsid w:val="000478AC"/>
    <w:rsid w:val="00047D1D"/>
    <w:rsid w:val="000503DF"/>
    <w:rsid w:val="000510F7"/>
    <w:rsid w:val="000524BC"/>
    <w:rsid w:val="00052889"/>
    <w:rsid w:val="00057C09"/>
    <w:rsid w:val="000610D4"/>
    <w:rsid w:val="0006130C"/>
    <w:rsid w:val="00063A11"/>
    <w:rsid w:val="00064E42"/>
    <w:rsid w:val="00065C8D"/>
    <w:rsid w:val="00065E98"/>
    <w:rsid w:val="0007216F"/>
    <w:rsid w:val="000726E8"/>
    <w:rsid w:val="00072817"/>
    <w:rsid w:val="00074069"/>
    <w:rsid w:val="000767BC"/>
    <w:rsid w:val="00080CCD"/>
    <w:rsid w:val="00081D0F"/>
    <w:rsid w:val="000824A5"/>
    <w:rsid w:val="00083B7C"/>
    <w:rsid w:val="000868BB"/>
    <w:rsid w:val="00086C5B"/>
    <w:rsid w:val="0008716C"/>
    <w:rsid w:val="00091403"/>
    <w:rsid w:val="000942A2"/>
    <w:rsid w:val="000A05C0"/>
    <w:rsid w:val="000A1A2D"/>
    <w:rsid w:val="000A331A"/>
    <w:rsid w:val="000A4280"/>
    <w:rsid w:val="000A5B57"/>
    <w:rsid w:val="000B7E81"/>
    <w:rsid w:val="000C0848"/>
    <w:rsid w:val="000C0D26"/>
    <w:rsid w:val="000C3BF3"/>
    <w:rsid w:val="000C3E0B"/>
    <w:rsid w:val="000C61B3"/>
    <w:rsid w:val="000D5B34"/>
    <w:rsid w:val="000D64C2"/>
    <w:rsid w:val="000E12EB"/>
    <w:rsid w:val="000E2E7D"/>
    <w:rsid w:val="000E3274"/>
    <w:rsid w:val="000E345B"/>
    <w:rsid w:val="000E3B8F"/>
    <w:rsid w:val="000E4A59"/>
    <w:rsid w:val="000E5271"/>
    <w:rsid w:val="000E54DE"/>
    <w:rsid w:val="000E5BAB"/>
    <w:rsid w:val="000E6530"/>
    <w:rsid w:val="000E7467"/>
    <w:rsid w:val="000F06F3"/>
    <w:rsid w:val="000F367A"/>
    <w:rsid w:val="000F407E"/>
    <w:rsid w:val="000F4AE5"/>
    <w:rsid w:val="000F52E0"/>
    <w:rsid w:val="000F710A"/>
    <w:rsid w:val="000F7F53"/>
    <w:rsid w:val="00100678"/>
    <w:rsid w:val="00101917"/>
    <w:rsid w:val="001029CB"/>
    <w:rsid w:val="00103C00"/>
    <w:rsid w:val="00106D0F"/>
    <w:rsid w:val="001104F8"/>
    <w:rsid w:val="00111EB6"/>
    <w:rsid w:val="00111FFE"/>
    <w:rsid w:val="001121C7"/>
    <w:rsid w:val="0011463D"/>
    <w:rsid w:val="001162F8"/>
    <w:rsid w:val="00116B3B"/>
    <w:rsid w:val="00116EF7"/>
    <w:rsid w:val="0012046E"/>
    <w:rsid w:val="00124127"/>
    <w:rsid w:val="001271B4"/>
    <w:rsid w:val="00127F24"/>
    <w:rsid w:val="00131542"/>
    <w:rsid w:val="0013239F"/>
    <w:rsid w:val="0013274F"/>
    <w:rsid w:val="0013302E"/>
    <w:rsid w:val="00137638"/>
    <w:rsid w:val="001409C4"/>
    <w:rsid w:val="001467C5"/>
    <w:rsid w:val="001512BC"/>
    <w:rsid w:val="00155FA4"/>
    <w:rsid w:val="001606A8"/>
    <w:rsid w:val="00160F1A"/>
    <w:rsid w:val="00164769"/>
    <w:rsid w:val="0017199C"/>
    <w:rsid w:val="00174215"/>
    <w:rsid w:val="00175A28"/>
    <w:rsid w:val="00175E6B"/>
    <w:rsid w:val="0017601D"/>
    <w:rsid w:val="00180275"/>
    <w:rsid w:val="00180F65"/>
    <w:rsid w:val="0018157D"/>
    <w:rsid w:val="001828AE"/>
    <w:rsid w:val="00183D10"/>
    <w:rsid w:val="00186769"/>
    <w:rsid w:val="00187A0F"/>
    <w:rsid w:val="00187EB2"/>
    <w:rsid w:val="001903B5"/>
    <w:rsid w:val="00191B29"/>
    <w:rsid w:val="00196ABF"/>
    <w:rsid w:val="001976A9"/>
    <w:rsid w:val="001A03CE"/>
    <w:rsid w:val="001A1608"/>
    <w:rsid w:val="001A1B71"/>
    <w:rsid w:val="001A2D18"/>
    <w:rsid w:val="001A6FE4"/>
    <w:rsid w:val="001A7324"/>
    <w:rsid w:val="001B017C"/>
    <w:rsid w:val="001B078F"/>
    <w:rsid w:val="001B31AA"/>
    <w:rsid w:val="001B415A"/>
    <w:rsid w:val="001B622C"/>
    <w:rsid w:val="001B623B"/>
    <w:rsid w:val="001C1B39"/>
    <w:rsid w:val="001C42B3"/>
    <w:rsid w:val="001C5ABB"/>
    <w:rsid w:val="001C7475"/>
    <w:rsid w:val="001D03E5"/>
    <w:rsid w:val="001D2095"/>
    <w:rsid w:val="001D4346"/>
    <w:rsid w:val="001D4B8C"/>
    <w:rsid w:val="001E0207"/>
    <w:rsid w:val="001E0F92"/>
    <w:rsid w:val="001E1559"/>
    <w:rsid w:val="001E1644"/>
    <w:rsid w:val="001E4243"/>
    <w:rsid w:val="001E52CC"/>
    <w:rsid w:val="001E61F6"/>
    <w:rsid w:val="001E73EF"/>
    <w:rsid w:val="001F0B59"/>
    <w:rsid w:val="001F0EEB"/>
    <w:rsid w:val="001F0FED"/>
    <w:rsid w:val="001F18AE"/>
    <w:rsid w:val="001F2320"/>
    <w:rsid w:val="001F29EF"/>
    <w:rsid w:val="00203404"/>
    <w:rsid w:val="0020410F"/>
    <w:rsid w:val="002044B5"/>
    <w:rsid w:val="002050D0"/>
    <w:rsid w:val="002060F2"/>
    <w:rsid w:val="002063F4"/>
    <w:rsid w:val="00212991"/>
    <w:rsid w:val="00214B1A"/>
    <w:rsid w:val="00215A41"/>
    <w:rsid w:val="0022298E"/>
    <w:rsid w:val="00224337"/>
    <w:rsid w:val="00225555"/>
    <w:rsid w:val="00227D20"/>
    <w:rsid w:val="00230D18"/>
    <w:rsid w:val="00233975"/>
    <w:rsid w:val="00235234"/>
    <w:rsid w:val="00237C45"/>
    <w:rsid w:val="00252367"/>
    <w:rsid w:val="00254E61"/>
    <w:rsid w:val="002550A5"/>
    <w:rsid w:val="00260996"/>
    <w:rsid w:val="0026417A"/>
    <w:rsid w:val="00264E83"/>
    <w:rsid w:val="0026774A"/>
    <w:rsid w:val="002700CD"/>
    <w:rsid w:val="002706EB"/>
    <w:rsid w:val="0027084F"/>
    <w:rsid w:val="00271EA4"/>
    <w:rsid w:val="00273390"/>
    <w:rsid w:val="00276E16"/>
    <w:rsid w:val="002803A8"/>
    <w:rsid w:val="00281AE4"/>
    <w:rsid w:val="002823B3"/>
    <w:rsid w:val="00282B5E"/>
    <w:rsid w:val="00287C97"/>
    <w:rsid w:val="00294341"/>
    <w:rsid w:val="00294DF6"/>
    <w:rsid w:val="00296276"/>
    <w:rsid w:val="002A0531"/>
    <w:rsid w:val="002A260A"/>
    <w:rsid w:val="002A3CFC"/>
    <w:rsid w:val="002A400D"/>
    <w:rsid w:val="002A79D9"/>
    <w:rsid w:val="002B12A4"/>
    <w:rsid w:val="002B2B4A"/>
    <w:rsid w:val="002B53AF"/>
    <w:rsid w:val="002B5956"/>
    <w:rsid w:val="002C397F"/>
    <w:rsid w:val="002C419E"/>
    <w:rsid w:val="002C4465"/>
    <w:rsid w:val="002C540A"/>
    <w:rsid w:val="002C624B"/>
    <w:rsid w:val="002D07F4"/>
    <w:rsid w:val="002D1A2F"/>
    <w:rsid w:val="002D42CB"/>
    <w:rsid w:val="002E12AC"/>
    <w:rsid w:val="002E213D"/>
    <w:rsid w:val="002E67CE"/>
    <w:rsid w:val="002F00CD"/>
    <w:rsid w:val="002F13BE"/>
    <w:rsid w:val="002F3688"/>
    <w:rsid w:val="002F373B"/>
    <w:rsid w:val="002F5331"/>
    <w:rsid w:val="002F5DE9"/>
    <w:rsid w:val="002F63CB"/>
    <w:rsid w:val="00300F31"/>
    <w:rsid w:val="00302B27"/>
    <w:rsid w:val="00303E18"/>
    <w:rsid w:val="00304648"/>
    <w:rsid w:val="00304A73"/>
    <w:rsid w:val="003065F6"/>
    <w:rsid w:val="0030715C"/>
    <w:rsid w:val="003102EB"/>
    <w:rsid w:val="00312990"/>
    <w:rsid w:val="00315883"/>
    <w:rsid w:val="00315C7C"/>
    <w:rsid w:val="003226A0"/>
    <w:rsid w:val="00323570"/>
    <w:rsid w:val="003244B7"/>
    <w:rsid w:val="003275D9"/>
    <w:rsid w:val="0033039C"/>
    <w:rsid w:val="003317B9"/>
    <w:rsid w:val="00334E69"/>
    <w:rsid w:val="00344203"/>
    <w:rsid w:val="00344F82"/>
    <w:rsid w:val="0034597C"/>
    <w:rsid w:val="00356D2A"/>
    <w:rsid w:val="00357584"/>
    <w:rsid w:val="00357794"/>
    <w:rsid w:val="00362201"/>
    <w:rsid w:val="00365CD5"/>
    <w:rsid w:val="00370B51"/>
    <w:rsid w:val="003720A1"/>
    <w:rsid w:val="00372B32"/>
    <w:rsid w:val="0037394D"/>
    <w:rsid w:val="00374518"/>
    <w:rsid w:val="003753F6"/>
    <w:rsid w:val="00375BDC"/>
    <w:rsid w:val="00375D90"/>
    <w:rsid w:val="00381FA5"/>
    <w:rsid w:val="00386CCA"/>
    <w:rsid w:val="003871F5"/>
    <w:rsid w:val="00387F6B"/>
    <w:rsid w:val="00390D27"/>
    <w:rsid w:val="003914C8"/>
    <w:rsid w:val="003937DD"/>
    <w:rsid w:val="00394772"/>
    <w:rsid w:val="00396BC7"/>
    <w:rsid w:val="00396FC8"/>
    <w:rsid w:val="003973C2"/>
    <w:rsid w:val="003A18FF"/>
    <w:rsid w:val="003A36DA"/>
    <w:rsid w:val="003A44A0"/>
    <w:rsid w:val="003A5B8B"/>
    <w:rsid w:val="003A7718"/>
    <w:rsid w:val="003B07A6"/>
    <w:rsid w:val="003B0AAB"/>
    <w:rsid w:val="003B1138"/>
    <w:rsid w:val="003B1A81"/>
    <w:rsid w:val="003B1B13"/>
    <w:rsid w:val="003B56B1"/>
    <w:rsid w:val="003B6FBD"/>
    <w:rsid w:val="003C29B9"/>
    <w:rsid w:val="003C2B32"/>
    <w:rsid w:val="003C331E"/>
    <w:rsid w:val="003C44A3"/>
    <w:rsid w:val="003C5317"/>
    <w:rsid w:val="003C546C"/>
    <w:rsid w:val="003C5790"/>
    <w:rsid w:val="003D059A"/>
    <w:rsid w:val="003D1444"/>
    <w:rsid w:val="003D276B"/>
    <w:rsid w:val="003D2EF2"/>
    <w:rsid w:val="003D3572"/>
    <w:rsid w:val="003D5F72"/>
    <w:rsid w:val="003E04FA"/>
    <w:rsid w:val="003E231C"/>
    <w:rsid w:val="003E7555"/>
    <w:rsid w:val="003F06C3"/>
    <w:rsid w:val="003F130F"/>
    <w:rsid w:val="003F6C88"/>
    <w:rsid w:val="003F7CF2"/>
    <w:rsid w:val="00402253"/>
    <w:rsid w:val="004045E9"/>
    <w:rsid w:val="00405FD9"/>
    <w:rsid w:val="004073E5"/>
    <w:rsid w:val="004100E3"/>
    <w:rsid w:val="00412C69"/>
    <w:rsid w:val="00413D40"/>
    <w:rsid w:val="00416253"/>
    <w:rsid w:val="0042025C"/>
    <w:rsid w:val="00421A42"/>
    <w:rsid w:val="004220CB"/>
    <w:rsid w:val="00425A70"/>
    <w:rsid w:val="00426141"/>
    <w:rsid w:val="00427444"/>
    <w:rsid w:val="004276E8"/>
    <w:rsid w:val="00430566"/>
    <w:rsid w:val="004305BC"/>
    <w:rsid w:val="00430E9C"/>
    <w:rsid w:val="0043323E"/>
    <w:rsid w:val="00435235"/>
    <w:rsid w:val="00436C04"/>
    <w:rsid w:val="00436F78"/>
    <w:rsid w:val="00437B2C"/>
    <w:rsid w:val="00440A9B"/>
    <w:rsid w:val="00442E56"/>
    <w:rsid w:val="0044341A"/>
    <w:rsid w:val="00444B3A"/>
    <w:rsid w:val="00444F37"/>
    <w:rsid w:val="00446ED8"/>
    <w:rsid w:val="0045045B"/>
    <w:rsid w:val="004520A2"/>
    <w:rsid w:val="00452AF2"/>
    <w:rsid w:val="00455815"/>
    <w:rsid w:val="00455A87"/>
    <w:rsid w:val="00457FC5"/>
    <w:rsid w:val="00461437"/>
    <w:rsid w:val="004619F7"/>
    <w:rsid w:val="00464E35"/>
    <w:rsid w:val="00466526"/>
    <w:rsid w:val="00470634"/>
    <w:rsid w:val="00471CA9"/>
    <w:rsid w:val="00471DBD"/>
    <w:rsid w:val="0047202F"/>
    <w:rsid w:val="00473ADD"/>
    <w:rsid w:val="00473CAC"/>
    <w:rsid w:val="00473DB5"/>
    <w:rsid w:val="00475483"/>
    <w:rsid w:val="00475746"/>
    <w:rsid w:val="00475FFF"/>
    <w:rsid w:val="00476213"/>
    <w:rsid w:val="00476A28"/>
    <w:rsid w:val="0047714E"/>
    <w:rsid w:val="00477A68"/>
    <w:rsid w:val="004817CA"/>
    <w:rsid w:val="004826F1"/>
    <w:rsid w:val="00485C0A"/>
    <w:rsid w:val="0048619E"/>
    <w:rsid w:val="00486AA5"/>
    <w:rsid w:val="00487363"/>
    <w:rsid w:val="00487902"/>
    <w:rsid w:val="00490A22"/>
    <w:rsid w:val="00490D7C"/>
    <w:rsid w:val="00491B88"/>
    <w:rsid w:val="00491E70"/>
    <w:rsid w:val="004927C9"/>
    <w:rsid w:val="00496AB9"/>
    <w:rsid w:val="00496CC7"/>
    <w:rsid w:val="004A059C"/>
    <w:rsid w:val="004A1DCB"/>
    <w:rsid w:val="004A20FF"/>
    <w:rsid w:val="004A24EE"/>
    <w:rsid w:val="004A6C2C"/>
    <w:rsid w:val="004A6EE3"/>
    <w:rsid w:val="004A72AB"/>
    <w:rsid w:val="004B043A"/>
    <w:rsid w:val="004B230E"/>
    <w:rsid w:val="004B2F2D"/>
    <w:rsid w:val="004B3804"/>
    <w:rsid w:val="004B3D9F"/>
    <w:rsid w:val="004B5B4D"/>
    <w:rsid w:val="004B7519"/>
    <w:rsid w:val="004B7921"/>
    <w:rsid w:val="004C28B5"/>
    <w:rsid w:val="004C2AEE"/>
    <w:rsid w:val="004C54FC"/>
    <w:rsid w:val="004C5E95"/>
    <w:rsid w:val="004D3837"/>
    <w:rsid w:val="004D3E01"/>
    <w:rsid w:val="004D4EBD"/>
    <w:rsid w:val="004D6753"/>
    <w:rsid w:val="004D6E5B"/>
    <w:rsid w:val="004E1B07"/>
    <w:rsid w:val="004E54D1"/>
    <w:rsid w:val="004E5AA2"/>
    <w:rsid w:val="004E6F16"/>
    <w:rsid w:val="004F1CA1"/>
    <w:rsid w:val="004F1CF6"/>
    <w:rsid w:val="004F66F0"/>
    <w:rsid w:val="004F73EE"/>
    <w:rsid w:val="00502DD7"/>
    <w:rsid w:val="00503075"/>
    <w:rsid w:val="00503ED5"/>
    <w:rsid w:val="00506D1E"/>
    <w:rsid w:val="005108E7"/>
    <w:rsid w:val="0051297A"/>
    <w:rsid w:val="00515A7A"/>
    <w:rsid w:val="0051658A"/>
    <w:rsid w:val="00517530"/>
    <w:rsid w:val="0052030B"/>
    <w:rsid w:val="0052112B"/>
    <w:rsid w:val="00521597"/>
    <w:rsid w:val="00524272"/>
    <w:rsid w:val="005269B9"/>
    <w:rsid w:val="00527A5C"/>
    <w:rsid w:val="00531227"/>
    <w:rsid w:val="005318CA"/>
    <w:rsid w:val="00534AD9"/>
    <w:rsid w:val="00534E05"/>
    <w:rsid w:val="00535613"/>
    <w:rsid w:val="00535643"/>
    <w:rsid w:val="0054110F"/>
    <w:rsid w:val="00543190"/>
    <w:rsid w:val="005470A4"/>
    <w:rsid w:val="005513EA"/>
    <w:rsid w:val="00552B02"/>
    <w:rsid w:val="0055559D"/>
    <w:rsid w:val="005562FA"/>
    <w:rsid w:val="00556D3A"/>
    <w:rsid w:val="00557B86"/>
    <w:rsid w:val="00557DCE"/>
    <w:rsid w:val="00561DCA"/>
    <w:rsid w:val="00562EAF"/>
    <w:rsid w:val="00563819"/>
    <w:rsid w:val="00564474"/>
    <w:rsid w:val="00565B2D"/>
    <w:rsid w:val="00565FE5"/>
    <w:rsid w:val="00567467"/>
    <w:rsid w:val="00576DC4"/>
    <w:rsid w:val="00582E38"/>
    <w:rsid w:val="005830BF"/>
    <w:rsid w:val="00585209"/>
    <w:rsid w:val="00586648"/>
    <w:rsid w:val="00586790"/>
    <w:rsid w:val="005872E5"/>
    <w:rsid w:val="00591460"/>
    <w:rsid w:val="00591DBD"/>
    <w:rsid w:val="00596D08"/>
    <w:rsid w:val="005A0801"/>
    <w:rsid w:val="005A0A3E"/>
    <w:rsid w:val="005A15ED"/>
    <w:rsid w:val="005A334A"/>
    <w:rsid w:val="005A3EFB"/>
    <w:rsid w:val="005A4A9E"/>
    <w:rsid w:val="005A4C93"/>
    <w:rsid w:val="005A69CA"/>
    <w:rsid w:val="005A781D"/>
    <w:rsid w:val="005B0EAC"/>
    <w:rsid w:val="005B0F12"/>
    <w:rsid w:val="005B2D63"/>
    <w:rsid w:val="005B3ABF"/>
    <w:rsid w:val="005B459C"/>
    <w:rsid w:val="005B5046"/>
    <w:rsid w:val="005C066E"/>
    <w:rsid w:val="005C0C4C"/>
    <w:rsid w:val="005C3DE9"/>
    <w:rsid w:val="005D1BFD"/>
    <w:rsid w:val="005D372C"/>
    <w:rsid w:val="005D43D3"/>
    <w:rsid w:val="005D4651"/>
    <w:rsid w:val="005D5A42"/>
    <w:rsid w:val="005D6427"/>
    <w:rsid w:val="005D6893"/>
    <w:rsid w:val="005D770E"/>
    <w:rsid w:val="005D7EEB"/>
    <w:rsid w:val="005E08A2"/>
    <w:rsid w:val="005E0F92"/>
    <w:rsid w:val="005E1551"/>
    <w:rsid w:val="005E430A"/>
    <w:rsid w:val="005E7009"/>
    <w:rsid w:val="005E79AD"/>
    <w:rsid w:val="005E7D2D"/>
    <w:rsid w:val="005F16CA"/>
    <w:rsid w:val="005F21AE"/>
    <w:rsid w:val="005F7C88"/>
    <w:rsid w:val="006050F2"/>
    <w:rsid w:val="006110B0"/>
    <w:rsid w:val="00613400"/>
    <w:rsid w:val="0061766E"/>
    <w:rsid w:val="00622641"/>
    <w:rsid w:val="00623972"/>
    <w:rsid w:val="006276B9"/>
    <w:rsid w:val="0062773F"/>
    <w:rsid w:val="00632505"/>
    <w:rsid w:val="00635839"/>
    <w:rsid w:val="00637477"/>
    <w:rsid w:val="006379D9"/>
    <w:rsid w:val="00641A5B"/>
    <w:rsid w:val="00641B0F"/>
    <w:rsid w:val="00642285"/>
    <w:rsid w:val="006430AC"/>
    <w:rsid w:val="00643148"/>
    <w:rsid w:val="00644EF3"/>
    <w:rsid w:val="00650066"/>
    <w:rsid w:val="006513B8"/>
    <w:rsid w:val="00653022"/>
    <w:rsid w:val="00653A3A"/>
    <w:rsid w:val="00657B80"/>
    <w:rsid w:val="0066041C"/>
    <w:rsid w:val="00660DD4"/>
    <w:rsid w:val="00665263"/>
    <w:rsid w:val="00666D51"/>
    <w:rsid w:val="00670D85"/>
    <w:rsid w:val="00672D85"/>
    <w:rsid w:val="006731BF"/>
    <w:rsid w:val="00673E23"/>
    <w:rsid w:val="00676244"/>
    <w:rsid w:val="0068003A"/>
    <w:rsid w:val="00683887"/>
    <w:rsid w:val="00683DFF"/>
    <w:rsid w:val="00685DFF"/>
    <w:rsid w:val="00685E3E"/>
    <w:rsid w:val="006867CF"/>
    <w:rsid w:val="006900B0"/>
    <w:rsid w:val="006910D4"/>
    <w:rsid w:val="0069222E"/>
    <w:rsid w:val="006949D2"/>
    <w:rsid w:val="00695311"/>
    <w:rsid w:val="00695BB2"/>
    <w:rsid w:val="00697369"/>
    <w:rsid w:val="006A57F6"/>
    <w:rsid w:val="006A79AD"/>
    <w:rsid w:val="006A7B7B"/>
    <w:rsid w:val="006B015B"/>
    <w:rsid w:val="006B145F"/>
    <w:rsid w:val="006B1B72"/>
    <w:rsid w:val="006B1DFF"/>
    <w:rsid w:val="006B3C06"/>
    <w:rsid w:val="006B3D84"/>
    <w:rsid w:val="006B5A14"/>
    <w:rsid w:val="006B7366"/>
    <w:rsid w:val="006B76A2"/>
    <w:rsid w:val="006B7C4F"/>
    <w:rsid w:val="006C3031"/>
    <w:rsid w:val="006C3A4C"/>
    <w:rsid w:val="006C74B8"/>
    <w:rsid w:val="006D0F24"/>
    <w:rsid w:val="006D3C6D"/>
    <w:rsid w:val="006D61BC"/>
    <w:rsid w:val="006E21DD"/>
    <w:rsid w:val="006E3BE6"/>
    <w:rsid w:val="006E60C5"/>
    <w:rsid w:val="006F00B2"/>
    <w:rsid w:val="006F3435"/>
    <w:rsid w:val="006F511C"/>
    <w:rsid w:val="006F5F38"/>
    <w:rsid w:val="006F62B7"/>
    <w:rsid w:val="006F7ABF"/>
    <w:rsid w:val="00700033"/>
    <w:rsid w:val="00700BBD"/>
    <w:rsid w:val="00700E9F"/>
    <w:rsid w:val="00701C03"/>
    <w:rsid w:val="00701C2E"/>
    <w:rsid w:val="007023F3"/>
    <w:rsid w:val="00702DA3"/>
    <w:rsid w:val="00703F5D"/>
    <w:rsid w:val="00710E0B"/>
    <w:rsid w:val="00712CF8"/>
    <w:rsid w:val="00714AF5"/>
    <w:rsid w:val="007150A8"/>
    <w:rsid w:val="00717815"/>
    <w:rsid w:val="007215BA"/>
    <w:rsid w:val="0072258A"/>
    <w:rsid w:val="0072262A"/>
    <w:rsid w:val="0072428C"/>
    <w:rsid w:val="007254B7"/>
    <w:rsid w:val="00726C6F"/>
    <w:rsid w:val="00727C8A"/>
    <w:rsid w:val="00731D04"/>
    <w:rsid w:val="007337F7"/>
    <w:rsid w:val="00736250"/>
    <w:rsid w:val="0073647D"/>
    <w:rsid w:val="00737852"/>
    <w:rsid w:val="007418EC"/>
    <w:rsid w:val="007421E2"/>
    <w:rsid w:val="00742A0F"/>
    <w:rsid w:val="007467E2"/>
    <w:rsid w:val="00751A87"/>
    <w:rsid w:val="00753D0D"/>
    <w:rsid w:val="00754705"/>
    <w:rsid w:val="007547DA"/>
    <w:rsid w:val="00754FFD"/>
    <w:rsid w:val="00756E5C"/>
    <w:rsid w:val="007578B1"/>
    <w:rsid w:val="00757B87"/>
    <w:rsid w:val="007615BE"/>
    <w:rsid w:val="00761787"/>
    <w:rsid w:val="00761BD5"/>
    <w:rsid w:val="00763B1C"/>
    <w:rsid w:val="007642DC"/>
    <w:rsid w:val="0076776A"/>
    <w:rsid w:val="00767F9C"/>
    <w:rsid w:val="0077001B"/>
    <w:rsid w:val="00770781"/>
    <w:rsid w:val="007710A2"/>
    <w:rsid w:val="007721A2"/>
    <w:rsid w:val="007729B4"/>
    <w:rsid w:val="00776002"/>
    <w:rsid w:val="007767C1"/>
    <w:rsid w:val="00780B11"/>
    <w:rsid w:val="00782CDC"/>
    <w:rsid w:val="007835AB"/>
    <w:rsid w:val="00784314"/>
    <w:rsid w:val="0078455B"/>
    <w:rsid w:val="00784DCB"/>
    <w:rsid w:val="007852BB"/>
    <w:rsid w:val="00785A59"/>
    <w:rsid w:val="00786114"/>
    <w:rsid w:val="00791F84"/>
    <w:rsid w:val="00792F9D"/>
    <w:rsid w:val="00793B60"/>
    <w:rsid w:val="007965EB"/>
    <w:rsid w:val="007A0E3D"/>
    <w:rsid w:val="007A1874"/>
    <w:rsid w:val="007A1F89"/>
    <w:rsid w:val="007A333D"/>
    <w:rsid w:val="007A4306"/>
    <w:rsid w:val="007A6C75"/>
    <w:rsid w:val="007B3F69"/>
    <w:rsid w:val="007C073A"/>
    <w:rsid w:val="007C24D8"/>
    <w:rsid w:val="007C2E82"/>
    <w:rsid w:val="007D3B7F"/>
    <w:rsid w:val="007D7D51"/>
    <w:rsid w:val="007E144F"/>
    <w:rsid w:val="007E2B21"/>
    <w:rsid w:val="007F00D1"/>
    <w:rsid w:val="007F00D4"/>
    <w:rsid w:val="007F1336"/>
    <w:rsid w:val="007F2954"/>
    <w:rsid w:val="007F408D"/>
    <w:rsid w:val="007F46AD"/>
    <w:rsid w:val="007F53D1"/>
    <w:rsid w:val="007F5CE3"/>
    <w:rsid w:val="007F6619"/>
    <w:rsid w:val="007F74D5"/>
    <w:rsid w:val="0080059A"/>
    <w:rsid w:val="00800AA2"/>
    <w:rsid w:val="008011C3"/>
    <w:rsid w:val="00802736"/>
    <w:rsid w:val="008052FE"/>
    <w:rsid w:val="00805D15"/>
    <w:rsid w:val="00806648"/>
    <w:rsid w:val="0081178B"/>
    <w:rsid w:val="0081304D"/>
    <w:rsid w:val="008139E9"/>
    <w:rsid w:val="00813A21"/>
    <w:rsid w:val="0081480B"/>
    <w:rsid w:val="00816C79"/>
    <w:rsid w:val="00816C85"/>
    <w:rsid w:val="00820FB5"/>
    <w:rsid w:val="00827959"/>
    <w:rsid w:val="00830652"/>
    <w:rsid w:val="00830F3D"/>
    <w:rsid w:val="008316E9"/>
    <w:rsid w:val="008339FC"/>
    <w:rsid w:val="008357FC"/>
    <w:rsid w:val="00836DBD"/>
    <w:rsid w:val="00837D7A"/>
    <w:rsid w:val="008408D9"/>
    <w:rsid w:val="0084114D"/>
    <w:rsid w:val="00841372"/>
    <w:rsid w:val="008430B9"/>
    <w:rsid w:val="008448A1"/>
    <w:rsid w:val="008462F2"/>
    <w:rsid w:val="00846868"/>
    <w:rsid w:val="008478BE"/>
    <w:rsid w:val="0084797E"/>
    <w:rsid w:val="0085297C"/>
    <w:rsid w:val="00856994"/>
    <w:rsid w:val="00861D52"/>
    <w:rsid w:val="00861D60"/>
    <w:rsid w:val="0086421C"/>
    <w:rsid w:val="00864679"/>
    <w:rsid w:val="00865EA7"/>
    <w:rsid w:val="00866B51"/>
    <w:rsid w:val="008701C2"/>
    <w:rsid w:val="00870217"/>
    <w:rsid w:val="00870507"/>
    <w:rsid w:val="008706DD"/>
    <w:rsid w:val="0087132F"/>
    <w:rsid w:val="00871F2A"/>
    <w:rsid w:val="00873891"/>
    <w:rsid w:val="0087519B"/>
    <w:rsid w:val="008762C5"/>
    <w:rsid w:val="00876927"/>
    <w:rsid w:val="008836DA"/>
    <w:rsid w:val="008853E0"/>
    <w:rsid w:val="0088621F"/>
    <w:rsid w:val="008910F5"/>
    <w:rsid w:val="00892F91"/>
    <w:rsid w:val="008945B6"/>
    <w:rsid w:val="0089462F"/>
    <w:rsid w:val="0089526B"/>
    <w:rsid w:val="008963CF"/>
    <w:rsid w:val="00896645"/>
    <w:rsid w:val="00897FEC"/>
    <w:rsid w:val="008A0C91"/>
    <w:rsid w:val="008A25EE"/>
    <w:rsid w:val="008A296F"/>
    <w:rsid w:val="008A2F89"/>
    <w:rsid w:val="008A3C92"/>
    <w:rsid w:val="008A3CAB"/>
    <w:rsid w:val="008A6168"/>
    <w:rsid w:val="008A6916"/>
    <w:rsid w:val="008B0682"/>
    <w:rsid w:val="008B1625"/>
    <w:rsid w:val="008B2B41"/>
    <w:rsid w:val="008B769F"/>
    <w:rsid w:val="008C1ED1"/>
    <w:rsid w:val="008C3631"/>
    <w:rsid w:val="008C55B4"/>
    <w:rsid w:val="008C57F9"/>
    <w:rsid w:val="008C59C0"/>
    <w:rsid w:val="008C65B8"/>
    <w:rsid w:val="008C6722"/>
    <w:rsid w:val="008C6AE8"/>
    <w:rsid w:val="008C7282"/>
    <w:rsid w:val="008D1391"/>
    <w:rsid w:val="008D40C9"/>
    <w:rsid w:val="008D4186"/>
    <w:rsid w:val="008D4958"/>
    <w:rsid w:val="008D5464"/>
    <w:rsid w:val="008E1AAB"/>
    <w:rsid w:val="008E367E"/>
    <w:rsid w:val="008E5BA2"/>
    <w:rsid w:val="008E7177"/>
    <w:rsid w:val="008F0744"/>
    <w:rsid w:val="008F23AF"/>
    <w:rsid w:val="008F4252"/>
    <w:rsid w:val="008F61FE"/>
    <w:rsid w:val="008F690B"/>
    <w:rsid w:val="008F7B8D"/>
    <w:rsid w:val="0090016B"/>
    <w:rsid w:val="00900D08"/>
    <w:rsid w:val="00901188"/>
    <w:rsid w:val="00901B5D"/>
    <w:rsid w:val="00902AC2"/>
    <w:rsid w:val="00905058"/>
    <w:rsid w:val="0090553E"/>
    <w:rsid w:val="009071AB"/>
    <w:rsid w:val="00907A30"/>
    <w:rsid w:val="00912174"/>
    <w:rsid w:val="009179C9"/>
    <w:rsid w:val="00922BE8"/>
    <w:rsid w:val="00926BC4"/>
    <w:rsid w:val="00926C1D"/>
    <w:rsid w:val="00926E25"/>
    <w:rsid w:val="009272E2"/>
    <w:rsid w:val="009306F4"/>
    <w:rsid w:val="009307CD"/>
    <w:rsid w:val="00930BEC"/>
    <w:rsid w:val="009342C7"/>
    <w:rsid w:val="009352F0"/>
    <w:rsid w:val="00940632"/>
    <w:rsid w:val="00941531"/>
    <w:rsid w:val="00941828"/>
    <w:rsid w:val="00943804"/>
    <w:rsid w:val="00947F85"/>
    <w:rsid w:val="009545F0"/>
    <w:rsid w:val="00956531"/>
    <w:rsid w:val="00957997"/>
    <w:rsid w:val="009609DD"/>
    <w:rsid w:val="00960DD1"/>
    <w:rsid w:val="00964611"/>
    <w:rsid w:val="00965A55"/>
    <w:rsid w:val="00970A86"/>
    <w:rsid w:val="00970CD8"/>
    <w:rsid w:val="009714C5"/>
    <w:rsid w:val="00972543"/>
    <w:rsid w:val="00972842"/>
    <w:rsid w:val="00973392"/>
    <w:rsid w:val="00974EEC"/>
    <w:rsid w:val="0097572A"/>
    <w:rsid w:val="00977073"/>
    <w:rsid w:val="0097721D"/>
    <w:rsid w:val="009821E3"/>
    <w:rsid w:val="00982508"/>
    <w:rsid w:val="00983664"/>
    <w:rsid w:val="0098368C"/>
    <w:rsid w:val="00985121"/>
    <w:rsid w:val="009869B3"/>
    <w:rsid w:val="0098779A"/>
    <w:rsid w:val="0099085E"/>
    <w:rsid w:val="00992601"/>
    <w:rsid w:val="009929DD"/>
    <w:rsid w:val="00993160"/>
    <w:rsid w:val="00993F06"/>
    <w:rsid w:val="00993FA7"/>
    <w:rsid w:val="00996391"/>
    <w:rsid w:val="00997D06"/>
    <w:rsid w:val="009A094E"/>
    <w:rsid w:val="009A272C"/>
    <w:rsid w:val="009A5500"/>
    <w:rsid w:val="009A6F72"/>
    <w:rsid w:val="009B28BB"/>
    <w:rsid w:val="009B79F5"/>
    <w:rsid w:val="009C0355"/>
    <w:rsid w:val="009C07C1"/>
    <w:rsid w:val="009C0BCE"/>
    <w:rsid w:val="009C14E1"/>
    <w:rsid w:val="009C5A49"/>
    <w:rsid w:val="009C5B89"/>
    <w:rsid w:val="009D2AB0"/>
    <w:rsid w:val="009D2B77"/>
    <w:rsid w:val="009D3A2B"/>
    <w:rsid w:val="009D3D8E"/>
    <w:rsid w:val="009D4965"/>
    <w:rsid w:val="009D5552"/>
    <w:rsid w:val="009D7F32"/>
    <w:rsid w:val="009E1B11"/>
    <w:rsid w:val="009F0BEC"/>
    <w:rsid w:val="009F159C"/>
    <w:rsid w:val="009F2AFA"/>
    <w:rsid w:val="009F5563"/>
    <w:rsid w:val="009F59F9"/>
    <w:rsid w:val="009F61B1"/>
    <w:rsid w:val="009F6C37"/>
    <w:rsid w:val="009F7D6F"/>
    <w:rsid w:val="00A00AE4"/>
    <w:rsid w:val="00A01E05"/>
    <w:rsid w:val="00A02899"/>
    <w:rsid w:val="00A04D79"/>
    <w:rsid w:val="00A05094"/>
    <w:rsid w:val="00A07AD7"/>
    <w:rsid w:val="00A1375C"/>
    <w:rsid w:val="00A16EF7"/>
    <w:rsid w:val="00A17FD7"/>
    <w:rsid w:val="00A21006"/>
    <w:rsid w:val="00A22BE2"/>
    <w:rsid w:val="00A27175"/>
    <w:rsid w:val="00A27245"/>
    <w:rsid w:val="00A30E28"/>
    <w:rsid w:val="00A328D5"/>
    <w:rsid w:val="00A3304A"/>
    <w:rsid w:val="00A35404"/>
    <w:rsid w:val="00A41523"/>
    <w:rsid w:val="00A4162E"/>
    <w:rsid w:val="00A42FE0"/>
    <w:rsid w:val="00A439B4"/>
    <w:rsid w:val="00A51A31"/>
    <w:rsid w:val="00A521AB"/>
    <w:rsid w:val="00A52379"/>
    <w:rsid w:val="00A52C1B"/>
    <w:rsid w:val="00A52E44"/>
    <w:rsid w:val="00A53825"/>
    <w:rsid w:val="00A5467A"/>
    <w:rsid w:val="00A54B02"/>
    <w:rsid w:val="00A56A54"/>
    <w:rsid w:val="00A56AD1"/>
    <w:rsid w:val="00A57C3C"/>
    <w:rsid w:val="00A60DF6"/>
    <w:rsid w:val="00A610FD"/>
    <w:rsid w:val="00A64B31"/>
    <w:rsid w:val="00A73ED5"/>
    <w:rsid w:val="00A8353D"/>
    <w:rsid w:val="00A83572"/>
    <w:rsid w:val="00A8407B"/>
    <w:rsid w:val="00A873E9"/>
    <w:rsid w:val="00A87BA1"/>
    <w:rsid w:val="00A91E5F"/>
    <w:rsid w:val="00A93273"/>
    <w:rsid w:val="00A93698"/>
    <w:rsid w:val="00A93BD3"/>
    <w:rsid w:val="00AA1497"/>
    <w:rsid w:val="00AA53D8"/>
    <w:rsid w:val="00AB2786"/>
    <w:rsid w:val="00AB5791"/>
    <w:rsid w:val="00AB7123"/>
    <w:rsid w:val="00AB7C66"/>
    <w:rsid w:val="00AC0C55"/>
    <w:rsid w:val="00AC3C56"/>
    <w:rsid w:val="00AC5B80"/>
    <w:rsid w:val="00AC5DAD"/>
    <w:rsid w:val="00AD10E3"/>
    <w:rsid w:val="00AD2BF9"/>
    <w:rsid w:val="00AD2EE8"/>
    <w:rsid w:val="00AD2EFF"/>
    <w:rsid w:val="00AD3810"/>
    <w:rsid w:val="00AD3E94"/>
    <w:rsid w:val="00AD4384"/>
    <w:rsid w:val="00AD5FC1"/>
    <w:rsid w:val="00AD7907"/>
    <w:rsid w:val="00AE0446"/>
    <w:rsid w:val="00AE049E"/>
    <w:rsid w:val="00AE1E58"/>
    <w:rsid w:val="00AE3D96"/>
    <w:rsid w:val="00AE4CB3"/>
    <w:rsid w:val="00AE6295"/>
    <w:rsid w:val="00AE7119"/>
    <w:rsid w:val="00AE79C4"/>
    <w:rsid w:val="00AF2549"/>
    <w:rsid w:val="00AF6CA0"/>
    <w:rsid w:val="00AF7350"/>
    <w:rsid w:val="00AF7995"/>
    <w:rsid w:val="00B02EB9"/>
    <w:rsid w:val="00B03026"/>
    <w:rsid w:val="00B03308"/>
    <w:rsid w:val="00B04515"/>
    <w:rsid w:val="00B06954"/>
    <w:rsid w:val="00B06F99"/>
    <w:rsid w:val="00B108A3"/>
    <w:rsid w:val="00B1271C"/>
    <w:rsid w:val="00B12BEC"/>
    <w:rsid w:val="00B13881"/>
    <w:rsid w:val="00B14D35"/>
    <w:rsid w:val="00B17EC2"/>
    <w:rsid w:val="00B20534"/>
    <w:rsid w:val="00B22D9B"/>
    <w:rsid w:val="00B24F2B"/>
    <w:rsid w:val="00B25AF3"/>
    <w:rsid w:val="00B25CC5"/>
    <w:rsid w:val="00B27551"/>
    <w:rsid w:val="00B30A3D"/>
    <w:rsid w:val="00B3108D"/>
    <w:rsid w:val="00B33E0D"/>
    <w:rsid w:val="00B45BF4"/>
    <w:rsid w:val="00B468AB"/>
    <w:rsid w:val="00B47B3E"/>
    <w:rsid w:val="00B47E75"/>
    <w:rsid w:val="00B47EB3"/>
    <w:rsid w:val="00B543C1"/>
    <w:rsid w:val="00B60657"/>
    <w:rsid w:val="00B60F5F"/>
    <w:rsid w:val="00B61F3D"/>
    <w:rsid w:val="00B625C3"/>
    <w:rsid w:val="00B62FFE"/>
    <w:rsid w:val="00B6385B"/>
    <w:rsid w:val="00B6433D"/>
    <w:rsid w:val="00B6453A"/>
    <w:rsid w:val="00B646C3"/>
    <w:rsid w:val="00B64E0C"/>
    <w:rsid w:val="00B659A9"/>
    <w:rsid w:val="00B66B55"/>
    <w:rsid w:val="00B71D75"/>
    <w:rsid w:val="00B73298"/>
    <w:rsid w:val="00B73D63"/>
    <w:rsid w:val="00B74AA4"/>
    <w:rsid w:val="00B75533"/>
    <w:rsid w:val="00B80596"/>
    <w:rsid w:val="00B80C56"/>
    <w:rsid w:val="00B81BDB"/>
    <w:rsid w:val="00B81D64"/>
    <w:rsid w:val="00B827FD"/>
    <w:rsid w:val="00B82DA8"/>
    <w:rsid w:val="00B83418"/>
    <w:rsid w:val="00B84D42"/>
    <w:rsid w:val="00B861B9"/>
    <w:rsid w:val="00B91DDF"/>
    <w:rsid w:val="00B950D2"/>
    <w:rsid w:val="00B9536D"/>
    <w:rsid w:val="00B9651B"/>
    <w:rsid w:val="00B96EFD"/>
    <w:rsid w:val="00BA34BD"/>
    <w:rsid w:val="00BA514B"/>
    <w:rsid w:val="00BA5438"/>
    <w:rsid w:val="00BA7622"/>
    <w:rsid w:val="00BB1F8D"/>
    <w:rsid w:val="00BB1FA0"/>
    <w:rsid w:val="00BB2391"/>
    <w:rsid w:val="00BB3000"/>
    <w:rsid w:val="00BB48FE"/>
    <w:rsid w:val="00BB723F"/>
    <w:rsid w:val="00BB7311"/>
    <w:rsid w:val="00BC050B"/>
    <w:rsid w:val="00BC1015"/>
    <w:rsid w:val="00BC27A1"/>
    <w:rsid w:val="00BC31CC"/>
    <w:rsid w:val="00BC4E42"/>
    <w:rsid w:val="00BC50AF"/>
    <w:rsid w:val="00BD1C6C"/>
    <w:rsid w:val="00BD2255"/>
    <w:rsid w:val="00BD2278"/>
    <w:rsid w:val="00BD4F42"/>
    <w:rsid w:val="00BD61BC"/>
    <w:rsid w:val="00BE136E"/>
    <w:rsid w:val="00BE18BC"/>
    <w:rsid w:val="00BE768A"/>
    <w:rsid w:val="00BF09BF"/>
    <w:rsid w:val="00BF1982"/>
    <w:rsid w:val="00BF1EFB"/>
    <w:rsid w:val="00BF30C0"/>
    <w:rsid w:val="00BF4018"/>
    <w:rsid w:val="00BF43D5"/>
    <w:rsid w:val="00BF6051"/>
    <w:rsid w:val="00BF60AA"/>
    <w:rsid w:val="00BF7173"/>
    <w:rsid w:val="00C00B64"/>
    <w:rsid w:val="00C018BC"/>
    <w:rsid w:val="00C034D0"/>
    <w:rsid w:val="00C03DDC"/>
    <w:rsid w:val="00C043EC"/>
    <w:rsid w:val="00C07C53"/>
    <w:rsid w:val="00C12800"/>
    <w:rsid w:val="00C13571"/>
    <w:rsid w:val="00C14053"/>
    <w:rsid w:val="00C15C1E"/>
    <w:rsid w:val="00C16447"/>
    <w:rsid w:val="00C215BD"/>
    <w:rsid w:val="00C219AA"/>
    <w:rsid w:val="00C23F8F"/>
    <w:rsid w:val="00C27433"/>
    <w:rsid w:val="00C27569"/>
    <w:rsid w:val="00C3111A"/>
    <w:rsid w:val="00C35A52"/>
    <w:rsid w:val="00C41A07"/>
    <w:rsid w:val="00C41CD3"/>
    <w:rsid w:val="00C45C0A"/>
    <w:rsid w:val="00C4751A"/>
    <w:rsid w:val="00C5028B"/>
    <w:rsid w:val="00C51A92"/>
    <w:rsid w:val="00C51E1A"/>
    <w:rsid w:val="00C52508"/>
    <w:rsid w:val="00C53532"/>
    <w:rsid w:val="00C564AD"/>
    <w:rsid w:val="00C62F7B"/>
    <w:rsid w:val="00C65C68"/>
    <w:rsid w:val="00C65D34"/>
    <w:rsid w:val="00C66BD6"/>
    <w:rsid w:val="00C66D9F"/>
    <w:rsid w:val="00C671C5"/>
    <w:rsid w:val="00C76886"/>
    <w:rsid w:val="00C77908"/>
    <w:rsid w:val="00C82339"/>
    <w:rsid w:val="00C831B0"/>
    <w:rsid w:val="00C859BB"/>
    <w:rsid w:val="00C906BA"/>
    <w:rsid w:val="00C90D98"/>
    <w:rsid w:val="00C92D0C"/>
    <w:rsid w:val="00C9385D"/>
    <w:rsid w:val="00C93EC5"/>
    <w:rsid w:val="00C977D1"/>
    <w:rsid w:val="00CA04C5"/>
    <w:rsid w:val="00CA064D"/>
    <w:rsid w:val="00CA2D0F"/>
    <w:rsid w:val="00CA31B0"/>
    <w:rsid w:val="00CA40AF"/>
    <w:rsid w:val="00CA4975"/>
    <w:rsid w:val="00CA6614"/>
    <w:rsid w:val="00CA7D70"/>
    <w:rsid w:val="00CA7EEF"/>
    <w:rsid w:val="00CB3476"/>
    <w:rsid w:val="00CB48BF"/>
    <w:rsid w:val="00CC1B06"/>
    <w:rsid w:val="00CC3C63"/>
    <w:rsid w:val="00CC4479"/>
    <w:rsid w:val="00CC4C83"/>
    <w:rsid w:val="00CC7926"/>
    <w:rsid w:val="00CD4D7D"/>
    <w:rsid w:val="00CD5080"/>
    <w:rsid w:val="00CD5B57"/>
    <w:rsid w:val="00CD5FF0"/>
    <w:rsid w:val="00CD7360"/>
    <w:rsid w:val="00CD7E4A"/>
    <w:rsid w:val="00CE00B0"/>
    <w:rsid w:val="00CE3826"/>
    <w:rsid w:val="00CE3E5D"/>
    <w:rsid w:val="00CF1B6B"/>
    <w:rsid w:val="00CF30A1"/>
    <w:rsid w:val="00CF39EF"/>
    <w:rsid w:val="00CF4FDC"/>
    <w:rsid w:val="00CF5B65"/>
    <w:rsid w:val="00CF5CA4"/>
    <w:rsid w:val="00CF62CD"/>
    <w:rsid w:val="00D011D8"/>
    <w:rsid w:val="00D01E9B"/>
    <w:rsid w:val="00D01F85"/>
    <w:rsid w:val="00D0216E"/>
    <w:rsid w:val="00D0281F"/>
    <w:rsid w:val="00D02DAA"/>
    <w:rsid w:val="00D059B2"/>
    <w:rsid w:val="00D10913"/>
    <w:rsid w:val="00D11C06"/>
    <w:rsid w:val="00D11CD4"/>
    <w:rsid w:val="00D14076"/>
    <w:rsid w:val="00D14478"/>
    <w:rsid w:val="00D21C9E"/>
    <w:rsid w:val="00D220CD"/>
    <w:rsid w:val="00D22C06"/>
    <w:rsid w:val="00D237DF"/>
    <w:rsid w:val="00D24517"/>
    <w:rsid w:val="00D26BC4"/>
    <w:rsid w:val="00D303FA"/>
    <w:rsid w:val="00D31126"/>
    <w:rsid w:val="00D3188C"/>
    <w:rsid w:val="00D31A6A"/>
    <w:rsid w:val="00D321A0"/>
    <w:rsid w:val="00D3499B"/>
    <w:rsid w:val="00D4067E"/>
    <w:rsid w:val="00D40ACB"/>
    <w:rsid w:val="00D41B5B"/>
    <w:rsid w:val="00D4218C"/>
    <w:rsid w:val="00D42346"/>
    <w:rsid w:val="00D42359"/>
    <w:rsid w:val="00D42892"/>
    <w:rsid w:val="00D42D8C"/>
    <w:rsid w:val="00D469FB"/>
    <w:rsid w:val="00D50DAF"/>
    <w:rsid w:val="00D52E5D"/>
    <w:rsid w:val="00D52F8F"/>
    <w:rsid w:val="00D55076"/>
    <w:rsid w:val="00D55782"/>
    <w:rsid w:val="00D564EB"/>
    <w:rsid w:val="00D566E7"/>
    <w:rsid w:val="00D56961"/>
    <w:rsid w:val="00D57A27"/>
    <w:rsid w:val="00D57FEC"/>
    <w:rsid w:val="00D63E3B"/>
    <w:rsid w:val="00D6404E"/>
    <w:rsid w:val="00D64A30"/>
    <w:rsid w:val="00D67FB2"/>
    <w:rsid w:val="00D70061"/>
    <w:rsid w:val="00D71415"/>
    <w:rsid w:val="00D71C15"/>
    <w:rsid w:val="00D7270E"/>
    <w:rsid w:val="00D7571D"/>
    <w:rsid w:val="00D76EE3"/>
    <w:rsid w:val="00D774B0"/>
    <w:rsid w:val="00D77A05"/>
    <w:rsid w:val="00D77B9C"/>
    <w:rsid w:val="00D83128"/>
    <w:rsid w:val="00D83593"/>
    <w:rsid w:val="00D83945"/>
    <w:rsid w:val="00D84979"/>
    <w:rsid w:val="00D86532"/>
    <w:rsid w:val="00D86B38"/>
    <w:rsid w:val="00D92680"/>
    <w:rsid w:val="00DA2C01"/>
    <w:rsid w:val="00DA3F21"/>
    <w:rsid w:val="00DA46A0"/>
    <w:rsid w:val="00DA6BAB"/>
    <w:rsid w:val="00DA7199"/>
    <w:rsid w:val="00DB0205"/>
    <w:rsid w:val="00DB04EB"/>
    <w:rsid w:val="00DB0821"/>
    <w:rsid w:val="00DB08E0"/>
    <w:rsid w:val="00DB0905"/>
    <w:rsid w:val="00DB24AA"/>
    <w:rsid w:val="00DB3BB5"/>
    <w:rsid w:val="00DB5ED0"/>
    <w:rsid w:val="00DB6B5C"/>
    <w:rsid w:val="00DC0013"/>
    <w:rsid w:val="00DC3D12"/>
    <w:rsid w:val="00DC587D"/>
    <w:rsid w:val="00DC6851"/>
    <w:rsid w:val="00DD0232"/>
    <w:rsid w:val="00DD1AEC"/>
    <w:rsid w:val="00DD5774"/>
    <w:rsid w:val="00DD5E5A"/>
    <w:rsid w:val="00DD7F28"/>
    <w:rsid w:val="00DE0EC4"/>
    <w:rsid w:val="00DE37A0"/>
    <w:rsid w:val="00DE3A00"/>
    <w:rsid w:val="00DE3B8E"/>
    <w:rsid w:val="00DF09A8"/>
    <w:rsid w:val="00DF2271"/>
    <w:rsid w:val="00DF2620"/>
    <w:rsid w:val="00DF3310"/>
    <w:rsid w:val="00DF3598"/>
    <w:rsid w:val="00DF367A"/>
    <w:rsid w:val="00DF431D"/>
    <w:rsid w:val="00DF5614"/>
    <w:rsid w:val="00DF67D2"/>
    <w:rsid w:val="00E03375"/>
    <w:rsid w:val="00E041AF"/>
    <w:rsid w:val="00E05540"/>
    <w:rsid w:val="00E05DE0"/>
    <w:rsid w:val="00E10814"/>
    <w:rsid w:val="00E1157D"/>
    <w:rsid w:val="00E13777"/>
    <w:rsid w:val="00E13B59"/>
    <w:rsid w:val="00E13F3D"/>
    <w:rsid w:val="00E151F4"/>
    <w:rsid w:val="00E15563"/>
    <w:rsid w:val="00E23CE1"/>
    <w:rsid w:val="00E3274E"/>
    <w:rsid w:val="00E413CE"/>
    <w:rsid w:val="00E43BE9"/>
    <w:rsid w:val="00E44754"/>
    <w:rsid w:val="00E470B7"/>
    <w:rsid w:val="00E50C67"/>
    <w:rsid w:val="00E51EA0"/>
    <w:rsid w:val="00E53411"/>
    <w:rsid w:val="00E5395F"/>
    <w:rsid w:val="00E53CFC"/>
    <w:rsid w:val="00E53EE0"/>
    <w:rsid w:val="00E54983"/>
    <w:rsid w:val="00E54ADE"/>
    <w:rsid w:val="00E573ED"/>
    <w:rsid w:val="00E60952"/>
    <w:rsid w:val="00E61749"/>
    <w:rsid w:val="00E62539"/>
    <w:rsid w:val="00E62866"/>
    <w:rsid w:val="00E65A21"/>
    <w:rsid w:val="00E66011"/>
    <w:rsid w:val="00E70C52"/>
    <w:rsid w:val="00E719DD"/>
    <w:rsid w:val="00E7200A"/>
    <w:rsid w:val="00E72772"/>
    <w:rsid w:val="00E72ED9"/>
    <w:rsid w:val="00E73879"/>
    <w:rsid w:val="00E74386"/>
    <w:rsid w:val="00E75522"/>
    <w:rsid w:val="00E75E49"/>
    <w:rsid w:val="00E7600A"/>
    <w:rsid w:val="00E76349"/>
    <w:rsid w:val="00E769FB"/>
    <w:rsid w:val="00E770AA"/>
    <w:rsid w:val="00E771B9"/>
    <w:rsid w:val="00E774E3"/>
    <w:rsid w:val="00E84D55"/>
    <w:rsid w:val="00E8616E"/>
    <w:rsid w:val="00E865FF"/>
    <w:rsid w:val="00E90FE3"/>
    <w:rsid w:val="00E967B5"/>
    <w:rsid w:val="00E97061"/>
    <w:rsid w:val="00EA3216"/>
    <w:rsid w:val="00EA61E4"/>
    <w:rsid w:val="00EB1303"/>
    <w:rsid w:val="00EB2119"/>
    <w:rsid w:val="00EB23E4"/>
    <w:rsid w:val="00EB24EB"/>
    <w:rsid w:val="00EB3E7F"/>
    <w:rsid w:val="00EB3F0C"/>
    <w:rsid w:val="00EB45C9"/>
    <w:rsid w:val="00EB4D3E"/>
    <w:rsid w:val="00EB68DA"/>
    <w:rsid w:val="00EC0446"/>
    <w:rsid w:val="00EC087B"/>
    <w:rsid w:val="00EC1FCD"/>
    <w:rsid w:val="00EC68E8"/>
    <w:rsid w:val="00EC6910"/>
    <w:rsid w:val="00EC69F1"/>
    <w:rsid w:val="00EC6A93"/>
    <w:rsid w:val="00ED0112"/>
    <w:rsid w:val="00ED0932"/>
    <w:rsid w:val="00ED0D9E"/>
    <w:rsid w:val="00ED480C"/>
    <w:rsid w:val="00EE26BE"/>
    <w:rsid w:val="00EE2ED2"/>
    <w:rsid w:val="00EE348D"/>
    <w:rsid w:val="00EE3B45"/>
    <w:rsid w:val="00EE4873"/>
    <w:rsid w:val="00EF0161"/>
    <w:rsid w:val="00EF280C"/>
    <w:rsid w:val="00EF2D12"/>
    <w:rsid w:val="00EF32B7"/>
    <w:rsid w:val="00EF3755"/>
    <w:rsid w:val="00EF58EA"/>
    <w:rsid w:val="00F0277C"/>
    <w:rsid w:val="00F02B1B"/>
    <w:rsid w:val="00F04350"/>
    <w:rsid w:val="00F04EB0"/>
    <w:rsid w:val="00F0664F"/>
    <w:rsid w:val="00F07814"/>
    <w:rsid w:val="00F07BD0"/>
    <w:rsid w:val="00F101A3"/>
    <w:rsid w:val="00F106E1"/>
    <w:rsid w:val="00F117DA"/>
    <w:rsid w:val="00F12218"/>
    <w:rsid w:val="00F14756"/>
    <w:rsid w:val="00F14B32"/>
    <w:rsid w:val="00F15396"/>
    <w:rsid w:val="00F161FA"/>
    <w:rsid w:val="00F20786"/>
    <w:rsid w:val="00F211E3"/>
    <w:rsid w:val="00F21A94"/>
    <w:rsid w:val="00F257C5"/>
    <w:rsid w:val="00F257F7"/>
    <w:rsid w:val="00F259BB"/>
    <w:rsid w:val="00F26250"/>
    <w:rsid w:val="00F27AC9"/>
    <w:rsid w:val="00F330C6"/>
    <w:rsid w:val="00F34397"/>
    <w:rsid w:val="00F34596"/>
    <w:rsid w:val="00F347F0"/>
    <w:rsid w:val="00F3617F"/>
    <w:rsid w:val="00F36C7C"/>
    <w:rsid w:val="00F4232E"/>
    <w:rsid w:val="00F50F2A"/>
    <w:rsid w:val="00F5331D"/>
    <w:rsid w:val="00F5388D"/>
    <w:rsid w:val="00F53D76"/>
    <w:rsid w:val="00F563E2"/>
    <w:rsid w:val="00F60972"/>
    <w:rsid w:val="00F61EB5"/>
    <w:rsid w:val="00F6256A"/>
    <w:rsid w:val="00F628F2"/>
    <w:rsid w:val="00F639D9"/>
    <w:rsid w:val="00F64DD2"/>
    <w:rsid w:val="00F656D6"/>
    <w:rsid w:val="00F70C3C"/>
    <w:rsid w:val="00F7126B"/>
    <w:rsid w:val="00F74BCD"/>
    <w:rsid w:val="00F757BB"/>
    <w:rsid w:val="00F7786E"/>
    <w:rsid w:val="00F85271"/>
    <w:rsid w:val="00F858FA"/>
    <w:rsid w:val="00F861E9"/>
    <w:rsid w:val="00F867D0"/>
    <w:rsid w:val="00F91FDD"/>
    <w:rsid w:val="00F92EA1"/>
    <w:rsid w:val="00F938C3"/>
    <w:rsid w:val="00FA2FC8"/>
    <w:rsid w:val="00FA53B8"/>
    <w:rsid w:val="00FB16BC"/>
    <w:rsid w:val="00FB20EA"/>
    <w:rsid w:val="00FB2E7E"/>
    <w:rsid w:val="00FB3C87"/>
    <w:rsid w:val="00FB4A86"/>
    <w:rsid w:val="00FB4C18"/>
    <w:rsid w:val="00FB5E18"/>
    <w:rsid w:val="00FB640F"/>
    <w:rsid w:val="00FB6EB4"/>
    <w:rsid w:val="00FB7A23"/>
    <w:rsid w:val="00FC074E"/>
    <w:rsid w:val="00FC0CAA"/>
    <w:rsid w:val="00FC0D94"/>
    <w:rsid w:val="00FC1977"/>
    <w:rsid w:val="00FD0459"/>
    <w:rsid w:val="00FD110C"/>
    <w:rsid w:val="00FD57BB"/>
    <w:rsid w:val="00FD5FA9"/>
    <w:rsid w:val="00FD6490"/>
    <w:rsid w:val="00FE1D71"/>
    <w:rsid w:val="00FE1E39"/>
    <w:rsid w:val="00FE301B"/>
    <w:rsid w:val="00FE3FBF"/>
    <w:rsid w:val="00FE434B"/>
    <w:rsid w:val="00FE47AF"/>
    <w:rsid w:val="00FE5674"/>
    <w:rsid w:val="00FE61BB"/>
    <w:rsid w:val="00FE62F1"/>
    <w:rsid w:val="00FE64E6"/>
    <w:rsid w:val="00FE6A53"/>
    <w:rsid w:val="00FE6DA5"/>
    <w:rsid w:val="00FF40BA"/>
    <w:rsid w:val="00FF40D1"/>
    <w:rsid w:val="00FF5075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61D91-20FE-4EC1-B12C-5317BC927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0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02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D0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02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</Company>
  <LinksUpToDate>false</LinksUpToDate>
  <CharactersWithSpaces>14061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Гайнуллина_ЗГ</dc:creator>
  <cp:lastModifiedBy>Niyaz Gazeev</cp:lastModifiedBy>
  <cp:revision>8</cp:revision>
  <dcterms:created xsi:type="dcterms:W3CDTF">2013-08-13T11:47:00Z</dcterms:created>
  <dcterms:modified xsi:type="dcterms:W3CDTF">2013-09-03T07:05:00Z</dcterms:modified>
</cp:coreProperties>
</file>