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59" w:rsidRDefault="00B86059" w:rsidP="00B86059">
      <w:pPr>
        <w:overflowPunct w:val="0"/>
        <w:autoSpaceDE w:val="0"/>
        <w:autoSpaceDN w:val="0"/>
        <w:adjustRightInd w:val="0"/>
        <w:spacing w:after="0"/>
        <w:ind w:left="5954"/>
        <w:jc w:val="right"/>
        <w:textAlignment w:val="baseline"/>
        <w:rPr>
          <w:rFonts w:ascii="Times New Roman" w:eastAsia="Gulim" w:hAnsi="Times New Roman" w:cs="Times New Roman"/>
          <w:color w:val="000000"/>
          <w:sz w:val="24"/>
          <w:szCs w:val="24"/>
          <w:lang w:eastAsia="ru-RU"/>
        </w:rPr>
      </w:pPr>
      <w:r>
        <w:rPr>
          <w:rFonts w:ascii="Times New Roman" w:eastAsia="Gulim" w:hAnsi="Times New Roman" w:cs="Times New Roman"/>
          <w:color w:val="000000"/>
          <w:sz w:val="24"/>
          <w:szCs w:val="24"/>
          <w:lang w:eastAsia="ru-RU"/>
        </w:rPr>
        <w:t xml:space="preserve">Приложение </w:t>
      </w:r>
      <w:r w:rsidR="00AF7615">
        <w:rPr>
          <w:rFonts w:ascii="Times New Roman" w:eastAsia="Gulim" w:hAnsi="Times New Roman" w:cs="Times New Roman"/>
          <w:color w:val="000000"/>
          <w:sz w:val="24"/>
          <w:szCs w:val="24"/>
          <w:lang w:eastAsia="ru-RU"/>
        </w:rPr>
        <w:t>1</w:t>
      </w:r>
    </w:p>
    <w:p w:rsidR="008E2185" w:rsidRPr="00D73BEF" w:rsidRDefault="008E2185" w:rsidP="008E2185">
      <w:pPr>
        <w:overflowPunct w:val="0"/>
        <w:autoSpaceDE w:val="0"/>
        <w:autoSpaceDN w:val="0"/>
        <w:adjustRightInd w:val="0"/>
        <w:spacing w:after="0"/>
        <w:ind w:left="5954"/>
        <w:jc w:val="center"/>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Утверждено</w:t>
      </w:r>
    </w:p>
    <w:p w:rsidR="008E2185" w:rsidRPr="00D73BEF" w:rsidRDefault="008E2185" w:rsidP="008E2185">
      <w:pPr>
        <w:overflowPunct w:val="0"/>
        <w:autoSpaceDE w:val="0"/>
        <w:autoSpaceDN w:val="0"/>
        <w:adjustRightInd w:val="0"/>
        <w:spacing w:after="0" w:line="240" w:lineRule="auto"/>
        <w:ind w:left="5954"/>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 xml:space="preserve">постановлением </w:t>
      </w:r>
    </w:p>
    <w:p w:rsidR="008E2185" w:rsidRPr="00D73BEF" w:rsidRDefault="008E2185" w:rsidP="008E2185">
      <w:pPr>
        <w:overflowPunct w:val="0"/>
        <w:autoSpaceDE w:val="0"/>
        <w:autoSpaceDN w:val="0"/>
        <w:adjustRightInd w:val="0"/>
        <w:spacing w:after="0" w:line="240" w:lineRule="auto"/>
        <w:ind w:left="5954"/>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 xml:space="preserve">главы Высокогорского </w:t>
      </w:r>
    </w:p>
    <w:p w:rsidR="008E2185" w:rsidRPr="00D73BEF" w:rsidRDefault="008E2185" w:rsidP="008E2185">
      <w:pPr>
        <w:overflowPunct w:val="0"/>
        <w:autoSpaceDE w:val="0"/>
        <w:autoSpaceDN w:val="0"/>
        <w:adjustRightInd w:val="0"/>
        <w:spacing w:after="0" w:line="240" w:lineRule="auto"/>
        <w:ind w:left="5954"/>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муниципального района</w:t>
      </w:r>
    </w:p>
    <w:p w:rsidR="008E2185" w:rsidRPr="00D73BEF" w:rsidRDefault="008E2185" w:rsidP="008E2185">
      <w:pPr>
        <w:overflowPunct w:val="0"/>
        <w:autoSpaceDE w:val="0"/>
        <w:autoSpaceDN w:val="0"/>
        <w:adjustRightInd w:val="0"/>
        <w:spacing w:after="0" w:line="240" w:lineRule="auto"/>
        <w:ind w:left="5954"/>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Республики Татарстан</w:t>
      </w:r>
    </w:p>
    <w:p w:rsidR="008E2185" w:rsidRPr="00D73BEF" w:rsidRDefault="008E2185" w:rsidP="008E2185">
      <w:pPr>
        <w:overflowPunct w:val="0"/>
        <w:autoSpaceDE w:val="0"/>
        <w:autoSpaceDN w:val="0"/>
        <w:adjustRightInd w:val="0"/>
        <w:spacing w:after="0" w:line="240" w:lineRule="auto"/>
        <w:ind w:left="5954"/>
        <w:textAlignment w:val="baseline"/>
        <w:rPr>
          <w:rFonts w:ascii="Times New Roman" w:eastAsia="Gulim" w:hAnsi="Times New Roman" w:cs="Times New Roman"/>
          <w:color w:val="000000"/>
          <w:sz w:val="24"/>
          <w:szCs w:val="24"/>
          <w:lang w:eastAsia="ru-RU"/>
        </w:rPr>
      </w:pPr>
      <w:r w:rsidRPr="00D73BEF">
        <w:rPr>
          <w:rFonts w:ascii="Times New Roman" w:eastAsia="Gulim" w:hAnsi="Times New Roman" w:cs="Times New Roman"/>
          <w:color w:val="000000"/>
          <w:sz w:val="24"/>
          <w:szCs w:val="24"/>
          <w:lang w:eastAsia="ru-RU"/>
        </w:rPr>
        <w:t>от «</w:t>
      </w:r>
      <w:r w:rsidR="009772AC" w:rsidRPr="009772AC">
        <w:rPr>
          <w:rFonts w:ascii="Times New Roman" w:eastAsia="Gulim" w:hAnsi="Times New Roman" w:cs="Times New Roman"/>
          <w:color w:val="000000"/>
          <w:sz w:val="24"/>
          <w:szCs w:val="24"/>
          <w:u w:val="single"/>
          <w:lang w:eastAsia="ru-RU"/>
        </w:rPr>
        <w:t>23</w:t>
      </w:r>
      <w:r w:rsidRPr="00D73BEF">
        <w:rPr>
          <w:rFonts w:ascii="Times New Roman" w:eastAsia="Gulim" w:hAnsi="Times New Roman" w:cs="Times New Roman"/>
          <w:color w:val="000000"/>
          <w:sz w:val="24"/>
          <w:szCs w:val="24"/>
          <w:lang w:eastAsia="ru-RU"/>
        </w:rPr>
        <w:t>»</w:t>
      </w:r>
      <w:r w:rsidR="008A7B77">
        <w:rPr>
          <w:rFonts w:ascii="Times New Roman" w:eastAsia="Gulim" w:hAnsi="Times New Roman" w:cs="Times New Roman"/>
          <w:color w:val="000000"/>
          <w:sz w:val="24"/>
          <w:szCs w:val="24"/>
          <w:lang w:eastAsia="ru-RU"/>
        </w:rPr>
        <w:t xml:space="preserve"> </w:t>
      </w:r>
      <w:r w:rsidR="008A7B77" w:rsidRPr="008A7B77">
        <w:rPr>
          <w:rFonts w:ascii="Times New Roman" w:eastAsia="Gulim" w:hAnsi="Times New Roman" w:cs="Times New Roman"/>
          <w:color w:val="000000"/>
          <w:sz w:val="24"/>
          <w:szCs w:val="24"/>
          <w:u w:val="single"/>
          <w:lang w:eastAsia="ru-RU"/>
        </w:rPr>
        <w:t>мая 2019</w:t>
      </w:r>
      <w:r w:rsidRPr="008A7B77">
        <w:rPr>
          <w:rFonts w:ascii="Times New Roman" w:eastAsia="Gulim" w:hAnsi="Times New Roman" w:cs="Times New Roman"/>
          <w:color w:val="000000"/>
          <w:sz w:val="24"/>
          <w:szCs w:val="24"/>
          <w:u w:val="single"/>
          <w:lang w:eastAsia="ru-RU"/>
        </w:rPr>
        <w:t xml:space="preserve"> г.</w:t>
      </w:r>
      <w:r w:rsidRPr="00D73BEF">
        <w:rPr>
          <w:rFonts w:ascii="Times New Roman" w:eastAsia="Gulim" w:hAnsi="Times New Roman" w:cs="Times New Roman"/>
          <w:color w:val="000000"/>
          <w:sz w:val="24"/>
          <w:szCs w:val="24"/>
          <w:lang w:eastAsia="ru-RU"/>
        </w:rPr>
        <w:t xml:space="preserve"> № </w:t>
      </w:r>
      <w:r w:rsidR="008A7B77" w:rsidRPr="008A7B77">
        <w:rPr>
          <w:rFonts w:ascii="Times New Roman" w:eastAsia="Gulim" w:hAnsi="Times New Roman" w:cs="Times New Roman"/>
          <w:color w:val="000000"/>
          <w:sz w:val="24"/>
          <w:szCs w:val="24"/>
          <w:u w:val="single"/>
          <w:lang w:eastAsia="ru-RU"/>
        </w:rPr>
        <w:t>49</w:t>
      </w:r>
      <w:r w:rsidRPr="00D73BEF">
        <w:rPr>
          <w:rFonts w:ascii="Times New Roman" w:eastAsia="Gulim" w:hAnsi="Times New Roman" w:cs="Times New Roman"/>
          <w:color w:val="000000"/>
          <w:sz w:val="24"/>
          <w:szCs w:val="24"/>
          <w:lang w:eastAsia="ru-RU"/>
        </w:rPr>
        <w:t xml:space="preserve">   </w:t>
      </w:r>
    </w:p>
    <w:p w:rsidR="008E2185" w:rsidRPr="00561BDE" w:rsidRDefault="008E2185" w:rsidP="008E2185">
      <w:pPr>
        <w:tabs>
          <w:tab w:val="left" w:pos="7485"/>
        </w:tabs>
        <w:spacing w:after="0" w:line="240" w:lineRule="auto"/>
        <w:ind w:left="5670"/>
        <w:jc w:val="both"/>
        <w:rPr>
          <w:rFonts w:ascii="Times New Roman" w:hAnsi="Times New Roman" w:cs="Times New Roman"/>
          <w:b/>
          <w:sz w:val="24"/>
          <w:szCs w:val="24"/>
        </w:rPr>
      </w:pPr>
    </w:p>
    <w:p w:rsidR="007F5617" w:rsidRPr="00023D66" w:rsidRDefault="007F5617" w:rsidP="00302A35">
      <w:pPr>
        <w:overflowPunct w:val="0"/>
        <w:autoSpaceDE w:val="0"/>
        <w:autoSpaceDN w:val="0"/>
        <w:adjustRightInd w:val="0"/>
        <w:spacing w:after="0" w:line="240" w:lineRule="auto"/>
        <w:ind w:firstLine="6237"/>
        <w:textAlignment w:val="baseline"/>
        <w:rPr>
          <w:rFonts w:ascii="Times New Roman" w:eastAsia="Times New Roman" w:hAnsi="Times New Roman" w:cs="Times New Roman"/>
          <w:sz w:val="24"/>
          <w:szCs w:val="24"/>
          <w:lang w:eastAsia="ru-RU"/>
        </w:rPr>
      </w:pPr>
    </w:p>
    <w:p w:rsidR="0067336C" w:rsidRPr="00023D66" w:rsidRDefault="0067336C" w:rsidP="00023D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7F5617" w:rsidRPr="00023D66" w:rsidRDefault="007F5617" w:rsidP="00023D66">
      <w:pPr>
        <w:spacing w:after="0" w:line="240" w:lineRule="auto"/>
        <w:jc w:val="center"/>
        <w:rPr>
          <w:rFonts w:ascii="Times New Roman" w:eastAsia="Times New Roman" w:hAnsi="Times New Roman" w:cs="Times New Roman"/>
          <w:b/>
          <w:bCs/>
          <w:sz w:val="24"/>
          <w:szCs w:val="24"/>
          <w:lang w:eastAsia="ru-RU"/>
        </w:rPr>
      </w:pPr>
      <w:r w:rsidRPr="00023D66">
        <w:rPr>
          <w:rFonts w:ascii="Times New Roman" w:eastAsia="Times New Roman" w:hAnsi="Times New Roman" w:cs="Times New Roman"/>
          <w:b/>
          <w:bCs/>
          <w:sz w:val="24"/>
          <w:szCs w:val="24"/>
          <w:lang w:eastAsia="ru-RU"/>
        </w:rPr>
        <w:t xml:space="preserve">ДОЛЖНОСТНАЯ ИНСТРУКЦИЯ </w:t>
      </w:r>
    </w:p>
    <w:p w:rsidR="007F5617" w:rsidRPr="003E0AD5" w:rsidRDefault="007F5617" w:rsidP="00023D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E0AD5">
        <w:rPr>
          <w:rFonts w:ascii="Times New Roman" w:eastAsia="Times New Roman" w:hAnsi="Times New Roman" w:cs="Times New Roman"/>
          <w:b/>
          <w:sz w:val="24"/>
          <w:szCs w:val="24"/>
          <w:lang w:eastAsia="ru-RU"/>
        </w:rPr>
        <w:t xml:space="preserve">начальника отдела кадров </w:t>
      </w:r>
      <w:r w:rsidR="008E2185">
        <w:rPr>
          <w:rFonts w:ascii="Times New Roman" w:eastAsia="Times New Roman" w:hAnsi="Times New Roman" w:cs="Times New Roman"/>
          <w:b/>
          <w:sz w:val="24"/>
          <w:szCs w:val="24"/>
          <w:lang w:eastAsia="ru-RU"/>
        </w:rPr>
        <w:t>МКУ МО «Совет</w:t>
      </w:r>
    </w:p>
    <w:p w:rsidR="007F5617" w:rsidRPr="003E0AD5" w:rsidRDefault="007F5617" w:rsidP="00023D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3E0AD5">
        <w:rPr>
          <w:rFonts w:ascii="Times New Roman" w:eastAsia="Times New Roman" w:hAnsi="Times New Roman" w:cs="Times New Roman"/>
          <w:b/>
          <w:sz w:val="24"/>
          <w:szCs w:val="24"/>
          <w:lang w:eastAsia="ru-RU"/>
        </w:rPr>
        <w:t>Высокогорского муниципального района Республики Татарстан</w:t>
      </w:r>
      <w:r w:rsidR="008E2185">
        <w:rPr>
          <w:rFonts w:ascii="Times New Roman" w:eastAsia="Times New Roman" w:hAnsi="Times New Roman" w:cs="Times New Roman"/>
          <w:b/>
          <w:sz w:val="24"/>
          <w:szCs w:val="24"/>
          <w:lang w:eastAsia="ru-RU"/>
        </w:rPr>
        <w:t>»</w:t>
      </w:r>
    </w:p>
    <w:p w:rsidR="007F5617" w:rsidRPr="00023D66" w:rsidRDefault="007F5617" w:rsidP="00023D66">
      <w:pPr>
        <w:spacing w:after="0" w:line="240" w:lineRule="auto"/>
        <w:jc w:val="center"/>
        <w:rPr>
          <w:rFonts w:ascii="Times New Roman" w:eastAsia="Times New Roman" w:hAnsi="Times New Roman" w:cs="Times New Roman"/>
          <w:b/>
          <w:bCs/>
          <w:sz w:val="24"/>
          <w:szCs w:val="24"/>
          <w:lang w:eastAsia="ru-RU"/>
        </w:rPr>
      </w:pPr>
    </w:p>
    <w:p w:rsidR="007F5617" w:rsidRPr="00023D66" w:rsidRDefault="007F5617" w:rsidP="00023D66">
      <w:pPr>
        <w:tabs>
          <w:tab w:val="left" w:pos="993"/>
        </w:tabs>
        <w:spacing w:after="0" w:line="240" w:lineRule="auto"/>
        <w:ind w:firstLine="567"/>
        <w:rPr>
          <w:rFonts w:ascii="Times New Roman" w:eastAsia="Times New Roman" w:hAnsi="Times New Roman" w:cs="Times New Roman"/>
          <w:b/>
          <w:bCs/>
          <w:sz w:val="24"/>
          <w:szCs w:val="24"/>
          <w:lang w:eastAsia="ru-RU"/>
        </w:rPr>
      </w:pPr>
      <w:r w:rsidRPr="00023D66">
        <w:rPr>
          <w:rFonts w:ascii="Times New Roman" w:eastAsia="Times New Roman" w:hAnsi="Times New Roman" w:cs="Times New Roman"/>
          <w:b/>
          <w:bCs/>
          <w:sz w:val="24"/>
          <w:szCs w:val="24"/>
          <w:lang w:eastAsia="ru-RU"/>
        </w:rPr>
        <w:t xml:space="preserve">                                                    </w:t>
      </w:r>
      <w:r w:rsidR="00A76DFE" w:rsidRPr="00023D66">
        <w:rPr>
          <w:rFonts w:ascii="Times New Roman" w:eastAsia="Times New Roman" w:hAnsi="Times New Roman" w:cs="Times New Roman"/>
          <w:b/>
          <w:bCs/>
          <w:sz w:val="24"/>
          <w:szCs w:val="24"/>
          <w:lang w:eastAsia="ru-RU"/>
        </w:rPr>
        <w:t>1</w:t>
      </w:r>
      <w:r w:rsidRPr="00023D66">
        <w:rPr>
          <w:rFonts w:ascii="Times New Roman" w:eastAsia="Times New Roman" w:hAnsi="Times New Roman" w:cs="Times New Roman"/>
          <w:b/>
          <w:bCs/>
          <w:sz w:val="24"/>
          <w:szCs w:val="24"/>
          <w:lang w:eastAsia="ru-RU"/>
        </w:rPr>
        <w:t>. Общие положения</w:t>
      </w:r>
    </w:p>
    <w:p w:rsidR="007F5617" w:rsidRPr="00023D66" w:rsidRDefault="007F5617" w:rsidP="007734EA">
      <w:pPr>
        <w:numPr>
          <w:ilvl w:val="0"/>
          <w:numId w:val="1"/>
        </w:numPr>
        <w:tabs>
          <w:tab w:val="left" w:pos="993"/>
          <w:tab w:val="left" w:pos="1628"/>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Должность муниципальной службы </w:t>
      </w:r>
      <w:r w:rsidR="00AD4F67" w:rsidRPr="00023D66">
        <w:rPr>
          <w:rFonts w:ascii="Times New Roman" w:eastAsia="Times New Roman" w:hAnsi="Times New Roman" w:cs="Times New Roman"/>
          <w:sz w:val="24"/>
          <w:szCs w:val="24"/>
          <w:lang w:eastAsia="ru-RU"/>
        </w:rPr>
        <w:t>начальник</w:t>
      </w:r>
      <w:r w:rsidR="008E2185">
        <w:rPr>
          <w:rFonts w:ascii="Times New Roman" w:eastAsia="Times New Roman" w:hAnsi="Times New Roman" w:cs="Times New Roman"/>
          <w:sz w:val="24"/>
          <w:szCs w:val="24"/>
          <w:lang w:eastAsia="ru-RU"/>
        </w:rPr>
        <w:t>а</w:t>
      </w:r>
      <w:r w:rsidR="0067336C" w:rsidRPr="00023D66">
        <w:rPr>
          <w:rFonts w:ascii="Times New Roman" w:eastAsia="Times New Roman" w:hAnsi="Times New Roman" w:cs="Times New Roman"/>
          <w:sz w:val="24"/>
          <w:szCs w:val="24"/>
          <w:lang w:eastAsia="ru-RU"/>
        </w:rPr>
        <w:t xml:space="preserve"> отдела кадров</w:t>
      </w:r>
      <w:r w:rsidRPr="00023D66">
        <w:rPr>
          <w:rFonts w:ascii="Times New Roman" w:eastAsia="Times New Roman" w:hAnsi="Times New Roman" w:cs="Times New Roman"/>
          <w:sz w:val="24"/>
          <w:szCs w:val="24"/>
          <w:lang w:eastAsia="ru-RU"/>
        </w:rPr>
        <w:t xml:space="preserve"> </w:t>
      </w:r>
      <w:r w:rsidR="008E2185">
        <w:rPr>
          <w:rFonts w:ascii="Times New Roman" w:eastAsia="Times New Roman" w:hAnsi="Times New Roman" w:cs="Times New Roman"/>
          <w:sz w:val="24"/>
          <w:szCs w:val="24"/>
          <w:lang w:eastAsia="ru-RU"/>
        </w:rPr>
        <w:t>МКУ МО «Совет</w:t>
      </w:r>
      <w:r w:rsidRPr="00023D66">
        <w:rPr>
          <w:rFonts w:ascii="Times New Roman" w:eastAsia="Times New Roman" w:hAnsi="Times New Roman" w:cs="Times New Roman"/>
          <w:sz w:val="24"/>
          <w:szCs w:val="24"/>
          <w:lang w:eastAsia="ru-RU"/>
        </w:rPr>
        <w:t xml:space="preserve"> Высокогорского муниципального района  Республики Татарстан</w:t>
      </w:r>
      <w:r w:rsidR="008E2185">
        <w:rPr>
          <w:rFonts w:ascii="Times New Roman" w:eastAsia="Times New Roman" w:hAnsi="Times New Roman" w:cs="Times New Roman"/>
          <w:sz w:val="24"/>
          <w:szCs w:val="24"/>
          <w:lang w:eastAsia="ru-RU"/>
        </w:rPr>
        <w:t>»</w:t>
      </w:r>
      <w:r w:rsidRPr="00023D66">
        <w:rPr>
          <w:rFonts w:ascii="Times New Roman" w:eastAsia="Times New Roman" w:hAnsi="Times New Roman" w:cs="Times New Roman"/>
          <w:sz w:val="24"/>
          <w:szCs w:val="24"/>
          <w:lang w:eastAsia="ru-RU"/>
        </w:rPr>
        <w:t xml:space="preserve"> (далее </w:t>
      </w:r>
      <w:r w:rsidR="0067336C" w:rsidRPr="00023D66">
        <w:rPr>
          <w:rFonts w:ascii="Times New Roman" w:eastAsia="Times New Roman" w:hAnsi="Times New Roman" w:cs="Times New Roman"/>
          <w:sz w:val="24"/>
          <w:szCs w:val="24"/>
          <w:lang w:eastAsia="ru-RU"/>
        </w:rPr>
        <w:t>–</w:t>
      </w:r>
      <w:r w:rsidRPr="00023D66">
        <w:rPr>
          <w:rFonts w:ascii="Times New Roman" w:eastAsia="Times New Roman" w:hAnsi="Times New Roman" w:cs="Times New Roman"/>
          <w:sz w:val="24"/>
          <w:szCs w:val="24"/>
          <w:lang w:eastAsia="ru-RU"/>
        </w:rPr>
        <w:t xml:space="preserve"> </w:t>
      </w:r>
      <w:r w:rsidR="0067336C" w:rsidRPr="00023D66">
        <w:rPr>
          <w:rFonts w:ascii="Times New Roman" w:eastAsia="Times New Roman" w:hAnsi="Times New Roman" w:cs="Times New Roman"/>
          <w:sz w:val="24"/>
          <w:szCs w:val="24"/>
          <w:lang w:eastAsia="ru-RU"/>
        </w:rPr>
        <w:t>начальник отдела кадров</w:t>
      </w:r>
      <w:r w:rsidRPr="00023D66">
        <w:rPr>
          <w:rFonts w:ascii="Times New Roman" w:eastAsia="Times New Roman" w:hAnsi="Times New Roman" w:cs="Times New Roman"/>
          <w:sz w:val="24"/>
          <w:szCs w:val="24"/>
          <w:lang w:eastAsia="ru-RU"/>
        </w:rPr>
        <w:t xml:space="preserve">) - </w:t>
      </w:r>
      <w:r w:rsidR="007734EA" w:rsidRPr="007734EA">
        <w:rPr>
          <w:rFonts w:ascii="Times New Roman" w:eastAsia="Times New Roman" w:hAnsi="Times New Roman" w:cs="Times New Roman"/>
          <w:sz w:val="24"/>
          <w:szCs w:val="24"/>
          <w:lang w:eastAsia="ru-RU"/>
        </w:rPr>
        <w:t>должность в МКУ МО «Совет Высокогорского муниципального района Республики Татарстан» (далее – Совет района)</w:t>
      </w:r>
      <w:r w:rsidRPr="00023D66">
        <w:rPr>
          <w:rFonts w:ascii="Times New Roman" w:eastAsia="Times New Roman" w:hAnsi="Times New Roman" w:cs="Times New Roman"/>
          <w:sz w:val="24"/>
          <w:szCs w:val="24"/>
          <w:lang w:eastAsia="ru-RU"/>
        </w:rPr>
        <w:t>, котор</w:t>
      </w:r>
      <w:r w:rsidR="00844E91" w:rsidRPr="00023D66">
        <w:rPr>
          <w:rFonts w:ascii="Times New Roman" w:eastAsia="Times New Roman" w:hAnsi="Times New Roman" w:cs="Times New Roman"/>
          <w:sz w:val="24"/>
          <w:szCs w:val="24"/>
          <w:lang w:eastAsia="ru-RU"/>
        </w:rPr>
        <w:t>ая образуется в соответствии с У</w:t>
      </w:r>
      <w:r w:rsidRPr="00023D66">
        <w:rPr>
          <w:rFonts w:ascii="Times New Roman" w:eastAsia="Times New Roman" w:hAnsi="Times New Roman" w:cs="Times New Roman"/>
          <w:sz w:val="24"/>
          <w:szCs w:val="24"/>
          <w:lang w:eastAsia="ru-RU"/>
        </w:rPr>
        <w:t xml:space="preserve">ставом муниципального района, с установленным кругом обязанностей в целях кадрового обеспечения. </w:t>
      </w:r>
    </w:p>
    <w:p w:rsidR="007F5617" w:rsidRPr="00023D66" w:rsidRDefault="007F5617" w:rsidP="00023D66">
      <w:pPr>
        <w:numPr>
          <w:ilvl w:val="0"/>
          <w:numId w:val="1"/>
        </w:numPr>
        <w:tabs>
          <w:tab w:val="left" w:pos="993"/>
          <w:tab w:val="left" w:pos="1378"/>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Должность </w:t>
      </w:r>
      <w:r w:rsidR="0067336C" w:rsidRPr="00023D66">
        <w:rPr>
          <w:rFonts w:ascii="Times New Roman" w:eastAsia="Times New Roman" w:hAnsi="Times New Roman" w:cs="Times New Roman"/>
          <w:sz w:val="24"/>
          <w:szCs w:val="24"/>
          <w:lang w:eastAsia="ru-RU"/>
        </w:rPr>
        <w:t>начальника отдела кадров</w:t>
      </w:r>
      <w:r w:rsidRPr="00023D66">
        <w:rPr>
          <w:rFonts w:ascii="Times New Roman" w:eastAsia="Times New Roman" w:hAnsi="Times New Roman" w:cs="Times New Roman"/>
          <w:sz w:val="24"/>
          <w:szCs w:val="24"/>
          <w:lang w:eastAsia="ru-RU"/>
        </w:rPr>
        <w:t xml:space="preserve"> устанавливается муниципальным правовым актом в соответствии с реестром должностей муниципальной службы в Республике Татарстан, утвержденным Кодексом Республики Татарстан о муниципальной службе.</w:t>
      </w:r>
    </w:p>
    <w:p w:rsidR="00722606" w:rsidRPr="00023D66" w:rsidRDefault="007F5617" w:rsidP="00023D66">
      <w:pPr>
        <w:numPr>
          <w:ilvl w:val="0"/>
          <w:numId w:val="1"/>
        </w:numPr>
        <w:tabs>
          <w:tab w:val="left" w:pos="993"/>
          <w:tab w:val="left" w:pos="1426"/>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Должность </w:t>
      </w:r>
      <w:r w:rsidR="0036237B" w:rsidRPr="00023D66">
        <w:rPr>
          <w:rFonts w:ascii="Times New Roman" w:eastAsia="Times New Roman" w:hAnsi="Times New Roman" w:cs="Times New Roman"/>
          <w:sz w:val="24"/>
          <w:szCs w:val="24"/>
          <w:lang w:eastAsia="ru-RU"/>
        </w:rPr>
        <w:t>начальника отдела кадров</w:t>
      </w:r>
      <w:r w:rsidRPr="00023D66">
        <w:rPr>
          <w:rFonts w:ascii="Times New Roman" w:eastAsia="Times New Roman" w:hAnsi="Times New Roman" w:cs="Times New Roman"/>
          <w:sz w:val="24"/>
          <w:szCs w:val="24"/>
          <w:lang w:eastAsia="ru-RU"/>
        </w:rPr>
        <w:t xml:space="preserve"> относится к </w:t>
      </w:r>
      <w:r w:rsidR="0036237B" w:rsidRPr="00023D66">
        <w:rPr>
          <w:rFonts w:ascii="Times New Roman" w:eastAsia="Times New Roman" w:hAnsi="Times New Roman" w:cs="Times New Roman"/>
          <w:sz w:val="24"/>
          <w:szCs w:val="24"/>
          <w:u w:val="single"/>
          <w:lang w:eastAsia="ru-RU"/>
        </w:rPr>
        <w:t>главной</w:t>
      </w:r>
      <w:r w:rsidRPr="00023D66">
        <w:rPr>
          <w:rFonts w:ascii="Times New Roman" w:eastAsia="Times New Roman" w:hAnsi="Times New Roman" w:cs="Times New Roman"/>
          <w:sz w:val="24"/>
          <w:szCs w:val="24"/>
          <w:lang w:eastAsia="ru-RU"/>
        </w:rPr>
        <w:t xml:space="preserve"> группе должностей муниципальной службы в Совет</w:t>
      </w:r>
      <w:r w:rsidR="00ED7A8D" w:rsidRPr="00023D66">
        <w:rPr>
          <w:rFonts w:ascii="Times New Roman" w:eastAsia="Times New Roman" w:hAnsi="Times New Roman" w:cs="Times New Roman"/>
          <w:sz w:val="24"/>
          <w:szCs w:val="24"/>
          <w:lang w:eastAsia="ru-RU"/>
        </w:rPr>
        <w:t>е</w:t>
      </w:r>
      <w:r w:rsidRPr="00023D66">
        <w:rPr>
          <w:rFonts w:ascii="Times New Roman" w:eastAsia="Times New Roman" w:hAnsi="Times New Roman" w:cs="Times New Roman"/>
          <w:sz w:val="24"/>
          <w:szCs w:val="24"/>
          <w:lang w:eastAsia="ru-RU"/>
        </w:rPr>
        <w:t xml:space="preserve"> района.</w:t>
      </w:r>
    </w:p>
    <w:p w:rsidR="00722606" w:rsidRPr="00023D66" w:rsidRDefault="00722606" w:rsidP="00023D66">
      <w:pPr>
        <w:numPr>
          <w:ilvl w:val="0"/>
          <w:numId w:val="1"/>
        </w:numPr>
        <w:tabs>
          <w:tab w:val="left" w:pos="993"/>
          <w:tab w:val="left" w:pos="1426"/>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Начальник отдела кадров непосредственно подчиняется руководителю аппарата Совета района.</w:t>
      </w:r>
    </w:p>
    <w:p w:rsidR="00722606" w:rsidRPr="00023D66" w:rsidRDefault="00722606" w:rsidP="00023D66">
      <w:pPr>
        <w:numPr>
          <w:ilvl w:val="0"/>
          <w:numId w:val="1"/>
        </w:numPr>
        <w:tabs>
          <w:tab w:val="left" w:pos="993"/>
          <w:tab w:val="left" w:pos="1426"/>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Назначение на должность начальника отдела и освобождение от этой должности осуществляются распоряжением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лавы района по представлению руководителя аппарата Совета района.</w:t>
      </w:r>
    </w:p>
    <w:p w:rsidR="007F5617" w:rsidRPr="00023D66" w:rsidRDefault="0036237B" w:rsidP="00023D66">
      <w:pPr>
        <w:numPr>
          <w:ilvl w:val="0"/>
          <w:numId w:val="1"/>
        </w:numPr>
        <w:tabs>
          <w:tab w:val="left" w:pos="993"/>
          <w:tab w:val="left" w:pos="1216"/>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Начальник отдела</w:t>
      </w:r>
      <w:r w:rsidR="007F5617" w:rsidRPr="00023D66">
        <w:rPr>
          <w:rFonts w:ascii="Times New Roman" w:eastAsia="Times New Roman" w:hAnsi="Times New Roman" w:cs="Times New Roman"/>
          <w:sz w:val="24"/>
          <w:szCs w:val="24"/>
          <w:lang w:eastAsia="ru-RU"/>
        </w:rPr>
        <w:t xml:space="preserve"> </w:t>
      </w:r>
      <w:r w:rsidR="009F1CB1" w:rsidRPr="00023D66">
        <w:rPr>
          <w:rFonts w:ascii="Times New Roman" w:eastAsia="Times New Roman" w:hAnsi="Times New Roman" w:cs="Times New Roman"/>
          <w:sz w:val="24"/>
          <w:szCs w:val="24"/>
          <w:lang w:eastAsia="ru-RU"/>
        </w:rPr>
        <w:t xml:space="preserve">кадров </w:t>
      </w:r>
      <w:r w:rsidR="007F5617" w:rsidRPr="00023D66">
        <w:rPr>
          <w:rFonts w:ascii="Times New Roman" w:eastAsia="Times New Roman" w:hAnsi="Times New Roman" w:cs="Times New Roman"/>
          <w:sz w:val="24"/>
          <w:szCs w:val="24"/>
          <w:lang w:eastAsia="ru-RU"/>
        </w:rPr>
        <w:t>в своей деятельности руководствуется:</w:t>
      </w:r>
    </w:p>
    <w:p w:rsidR="007F5617" w:rsidRPr="00023D66"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Конституцией Российской Федерации;</w:t>
      </w:r>
    </w:p>
    <w:p w:rsidR="007F5617" w:rsidRPr="00023D66"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Трудовым Кодексом Российской Федерации;</w:t>
      </w:r>
    </w:p>
    <w:p w:rsidR="007F5617" w:rsidRPr="00023D66"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Федеральным законом от 6 октября 2003 г. № 131-ФЗ «Об общих принципах организации местного самоуправления в Российской Федерации»;</w:t>
      </w:r>
    </w:p>
    <w:p w:rsidR="007F5617" w:rsidRPr="00023D66"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Федеральным законом от 2 марта 2007 г. № 25-ФЗ «О муниципальной службе в Российской Федерации» (далее - Федеральный закон о муниципальной службе);</w:t>
      </w:r>
    </w:p>
    <w:p w:rsidR="007F5617" w:rsidRPr="00023D66"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Федеральным законом от 25 декабря 2008 г. № 273-Ф3 «О противодействии коррупции» (далее - Федеральный закон о противодействии коррупции), другими федеральными законами, иными нормативными правовыми актами Российской Федерации в области противодействия коррупции;</w:t>
      </w:r>
    </w:p>
    <w:p w:rsidR="007F5617" w:rsidRDefault="007F5617"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Конституцией Республики Татарстан;</w:t>
      </w:r>
    </w:p>
    <w:p w:rsidR="00535171" w:rsidRPr="00023D66" w:rsidRDefault="00535171" w:rsidP="00023D66">
      <w:pPr>
        <w:tabs>
          <w:tab w:val="left" w:pos="993"/>
        </w:tabs>
        <w:overflowPunct w:val="0"/>
        <w:autoSpaceDE w:val="0"/>
        <w:autoSpaceDN w:val="0"/>
        <w:adjustRightInd w:val="0"/>
        <w:spacing w:after="0" w:line="240" w:lineRule="auto"/>
        <w:ind w:left="20" w:firstLine="567"/>
        <w:jc w:val="both"/>
        <w:textAlignment w:val="baseline"/>
        <w:rPr>
          <w:rFonts w:ascii="Times New Roman" w:eastAsia="Times New Roman" w:hAnsi="Times New Roman" w:cs="Times New Roman"/>
          <w:sz w:val="24"/>
          <w:szCs w:val="24"/>
          <w:lang w:eastAsia="ru-RU"/>
        </w:rPr>
      </w:pPr>
      <w:r w:rsidRPr="00535171">
        <w:rPr>
          <w:rFonts w:ascii="Times New Roman" w:eastAsia="Times New Roman" w:hAnsi="Times New Roman" w:cs="Times New Roman"/>
          <w:sz w:val="24"/>
          <w:szCs w:val="24"/>
          <w:lang w:eastAsia="ru-RU"/>
        </w:rPr>
        <w:t>Законом Республики Татарстан от 28 июля 2004 г. № 45-ЗРТ «О местном самоуправлении в Республике Татарстан»;</w:t>
      </w:r>
    </w:p>
    <w:p w:rsidR="007F5617" w:rsidRPr="00023D66" w:rsidRDefault="007F5617"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Кодексом Республики Татарстан о муниципальной службе от 25 июня 2013 г. № 50-ЗРТ  (далее - Кодексом Республики Татарстан о муниципальной службе);</w:t>
      </w:r>
    </w:p>
    <w:p w:rsidR="007F5617" w:rsidRPr="00023D66" w:rsidRDefault="007F5617"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Законом Республики Татарстан от 4 мая 2006 г. № 34-ЗРТ «О противодействии ко</w:t>
      </w:r>
      <w:r w:rsidR="008F529D">
        <w:rPr>
          <w:rFonts w:ascii="Times New Roman" w:eastAsia="Times New Roman" w:hAnsi="Times New Roman" w:cs="Times New Roman"/>
          <w:sz w:val="24"/>
          <w:szCs w:val="24"/>
          <w:lang w:eastAsia="ru-RU"/>
        </w:rPr>
        <w:t>ррупции в Республике Татарстан»;</w:t>
      </w:r>
    </w:p>
    <w:p w:rsidR="007F5617" w:rsidRPr="00023D66" w:rsidRDefault="007F5617"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 нормативными правовыми актами Российской Федерации и Республики Татарстан, регламентирующими деятельность организации по управлению персоналом;</w:t>
      </w:r>
    </w:p>
    <w:p w:rsidR="007F5617" w:rsidRDefault="009F1CB1"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w:t>
      </w:r>
      <w:r w:rsidR="007F5617" w:rsidRPr="00023D66">
        <w:rPr>
          <w:rFonts w:ascii="Times New Roman" w:eastAsia="Times New Roman" w:hAnsi="Times New Roman" w:cs="Times New Roman"/>
          <w:sz w:val="24"/>
          <w:szCs w:val="24"/>
          <w:lang w:eastAsia="ru-RU"/>
        </w:rPr>
        <w:t xml:space="preserve">ставом муниципального района; </w:t>
      </w:r>
    </w:p>
    <w:p w:rsidR="00A3211A" w:rsidRPr="00A3211A" w:rsidRDefault="00A3211A" w:rsidP="00A3211A">
      <w:pPr>
        <w:spacing w:after="0" w:line="240" w:lineRule="auto"/>
        <w:ind w:firstLine="567"/>
        <w:jc w:val="both"/>
        <w:rPr>
          <w:rFonts w:ascii="Times New Roman" w:eastAsia="Calibri" w:hAnsi="Times New Roman" w:cs="Times New Roman"/>
          <w:sz w:val="24"/>
          <w:szCs w:val="24"/>
        </w:rPr>
      </w:pPr>
      <w:r w:rsidRPr="00A3211A">
        <w:rPr>
          <w:rFonts w:ascii="Times New Roman" w:eastAsia="Calibri" w:hAnsi="Times New Roman" w:cs="Times New Roman"/>
          <w:sz w:val="24"/>
          <w:szCs w:val="24"/>
        </w:rPr>
        <w:t>Положением об отделе</w:t>
      </w:r>
      <w:r>
        <w:rPr>
          <w:rFonts w:ascii="Times New Roman" w:eastAsia="Calibri" w:hAnsi="Times New Roman" w:cs="Times New Roman"/>
          <w:sz w:val="24"/>
          <w:szCs w:val="24"/>
        </w:rPr>
        <w:t xml:space="preserve"> кадров</w:t>
      </w:r>
      <w:r w:rsidRPr="00A3211A">
        <w:rPr>
          <w:rFonts w:ascii="Times New Roman" w:eastAsia="Calibri" w:hAnsi="Times New Roman" w:cs="Times New Roman"/>
          <w:sz w:val="24"/>
          <w:szCs w:val="24"/>
        </w:rPr>
        <w:t xml:space="preserve">; </w:t>
      </w:r>
    </w:p>
    <w:p w:rsidR="00A3211A" w:rsidRPr="00A3211A" w:rsidRDefault="00A3211A" w:rsidP="00A3211A">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3211A">
        <w:rPr>
          <w:rFonts w:ascii="Times New Roman" w:eastAsia="Times New Roman" w:hAnsi="Times New Roman" w:cs="Times New Roman"/>
          <w:sz w:val="24"/>
          <w:szCs w:val="24"/>
          <w:lang w:eastAsia="ru-RU"/>
        </w:rPr>
        <w:t>Политикой в отношении обработки персональных данных в Совете Высокогорского муниципального района Республики Татарстан;</w:t>
      </w:r>
    </w:p>
    <w:p w:rsidR="00A3211A" w:rsidRPr="00A3211A" w:rsidRDefault="00A3211A" w:rsidP="00A3211A">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3211A">
        <w:rPr>
          <w:rFonts w:ascii="Times New Roman" w:eastAsia="Times New Roman" w:hAnsi="Times New Roman" w:cs="Times New Roman"/>
          <w:sz w:val="24"/>
          <w:szCs w:val="24"/>
          <w:lang w:eastAsia="ru-RU"/>
        </w:rPr>
        <w:t>Инструкцией пользователя информационных систем персональных данных Совета Высокогорского муниципального района Республики Татарстан;</w:t>
      </w:r>
    </w:p>
    <w:p w:rsidR="00A3211A" w:rsidRPr="00A3211A" w:rsidRDefault="00A3211A" w:rsidP="00A3211A">
      <w:pPr>
        <w:spacing w:after="0" w:line="240" w:lineRule="auto"/>
        <w:ind w:firstLine="567"/>
        <w:jc w:val="both"/>
        <w:rPr>
          <w:rFonts w:ascii="Times New Roman" w:eastAsia="Calibri" w:hAnsi="Times New Roman" w:cs="Times New Roman"/>
          <w:sz w:val="24"/>
          <w:szCs w:val="24"/>
        </w:rPr>
      </w:pPr>
      <w:r w:rsidRPr="00A3211A">
        <w:rPr>
          <w:rFonts w:ascii="Times New Roman" w:eastAsia="Calibri" w:hAnsi="Times New Roman" w:cs="Times New Roman"/>
          <w:sz w:val="24"/>
          <w:szCs w:val="24"/>
        </w:rPr>
        <w:lastRenderedPageBreak/>
        <w:t>регламентом по работе с документами и иными правовыми актами органов местного самоуправления;</w:t>
      </w:r>
    </w:p>
    <w:p w:rsidR="007F5617" w:rsidRPr="00023D66" w:rsidRDefault="007F5617"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настоящей должностной инструкцией.</w:t>
      </w:r>
    </w:p>
    <w:p w:rsidR="009F1CB1" w:rsidRPr="00023D66" w:rsidRDefault="009F1CB1"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F5617" w:rsidRPr="00023D66" w:rsidRDefault="00A76DFE" w:rsidP="00023D66">
      <w:pPr>
        <w:keepNext/>
        <w:keepLines/>
        <w:tabs>
          <w:tab w:val="left" w:pos="993"/>
        </w:tabs>
        <w:overflowPunct w:val="0"/>
        <w:autoSpaceDE w:val="0"/>
        <w:autoSpaceDN w:val="0"/>
        <w:adjustRightInd w:val="0"/>
        <w:spacing w:after="0" w:line="240" w:lineRule="auto"/>
        <w:contextualSpacing/>
        <w:jc w:val="center"/>
        <w:textAlignment w:val="baseline"/>
        <w:rPr>
          <w:rFonts w:ascii="Times New Roman" w:eastAsia="Calibri" w:hAnsi="Times New Roman" w:cs="Times New Roman"/>
          <w:sz w:val="24"/>
          <w:szCs w:val="24"/>
        </w:rPr>
      </w:pPr>
      <w:bookmarkStart w:id="0" w:name="bookmark0"/>
      <w:r w:rsidRPr="00023D66">
        <w:rPr>
          <w:rFonts w:ascii="Times New Roman" w:eastAsia="Calibri" w:hAnsi="Times New Roman" w:cs="Times New Roman"/>
          <w:b/>
          <w:sz w:val="24"/>
          <w:szCs w:val="24"/>
        </w:rPr>
        <w:t>2</w:t>
      </w:r>
      <w:r w:rsidR="007F5617" w:rsidRPr="00023D66">
        <w:rPr>
          <w:rFonts w:ascii="Times New Roman" w:eastAsia="Calibri" w:hAnsi="Times New Roman" w:cs="Times New Roman"/>
          <w:b/>
          <w:sz w:val="24"/>
          <w:szCs w:val="24"/>
        </w:rPr>
        <w:t>. Квалификационные требования</w:t>
      </w:r>
      <w:bookmarkEnd w:id="0"/>
    </w:p>
    <w:p w:rsidR="007F5617" w:rsidRPr="00023D66" w:rsidRDefault="007F5617"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2.1. Для замещения должности </w:t>
      </w:r>
      <w:r w:rsidR="00307232" w:rsidRPr="00023D66">
        <w:rPr>
          <w:rFonts w:ascii="Times New Roman" w:eastAsia="Times New Roman" w:hAnsi="Times New Roman" w:cs="Times New Roman"/>
          <w:sz w:val="24"/>
          <w:szCs w:val="24"/>
          <w:lang w:eastAsia="ru-RU"/>
        </w:rPr>
        <w:t>начальника отдела</w:t>
      </w:r>
      <w:r w:rsidRPr="00023D66">
        <w:rPr>
          <w:rFonts w:ascii="Times New Roman" w:eastAsia="Times New Roman" w:hAnsi="Times New Roman" w:cs="Times New Roman"/>
          <w:sz w:val="24"/>
          <w:szCs w:val="24"/>
          <w:lang w:eastAsia="ru-RU"/>
        </w:rPr>
        <w:t xml:space="preserve"> устанавливаются следующие квалификационные требования:</w:t>
      </w:r>
    </w:p>
    <w:p w:rsidR="007F5617" w:rsidRPr="00023D66" w:rsidRDefault="008E2185" w:rsidP="008E2185">
      <w:pPr>
        <w:numPr>
          <w:ilvl w:val="1"/>
          <w:numId w:val="1"/>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 w:name="bookmark2"/>
      <w:r w:rsidRPr="008E2185">
        <w:rPr>
          <w:rFonts w:ascii="Times New Roman" w:eastAsia="Times New Roman" w:hAnsi="Times New Roman" w:cs="Times New Roman"/>
          <w:sz w:val="24"/>
          <w:szCs w:val="24"/>
          <w:lang w:eastAsia="ru-RU"/>
        </w:rPr>
        <w:t>к уровню профессионального образования: наличие высшего образования</w:t>
      </w:r>
      <w:r w:rsidR="007F5617" w:rsidRPr="00023D66">
        <w:rPr>
          <w:rFonts w:ascii="Times New Roman" w:eastAsia="Times New Roman" w:hAnsi="Times New Roman" w:cs="Times New Roman"/>
          <w:sz w:val="24"/>
          <w:szCs w:val="24"/>
          <w:lang w:eastAsia="ru-RU"/>
        </w:rPr>
        <w:t>;</w:t>
      </w:r>
    </w:p>
    <w:p w:rsidR="00535171" w:rsidRDefault="007F5617"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2) </w:t>
      </w:r>
      <w:r w:rsidR="00535171" w:rsidRPr="00535171">
        <w:rPr>
          <w:rFonts w:ascii="Times New Roman" w:eastAsia="Times New Roman" w:hAnsi="Times New Roman" w:cs="Times New Roman"/>
          <w:sz w:val="24"/>
          <w:szCs w:val="24"/>
          <w:lang w:eastAsia="ru-RU"/>
        </w:rPr>
        <w:t>к стажу муниципальной службы или стажу работы по специальности, направлению подготовки:</w:t>
      </w:r>
      <w:r w:rsidR="00535171" w:rsidRPr="00535171">
        <w:t xml:space="preserve"> </w:t>
      </w:r>
      <w:r w:rsidR="00535171" w:rsidRPr="00535171">
        <w:rPr>
          <w:rFonts w:ascii="Times New Roman" w:eastAsia="Times New Roman" w:hAnsi="Times New Roman" w:cs="Times New Roman"/>
          <w:sz w:val="24"/>
          <w:szCs w:val="24"/>
          <w:lang w:eastAsia="ru-RU"/>
        </w:rPr>
        <w:t>стаж муниципальной службы не менее одного года или стаж работы по специальности, направлен</w:t>
      </w:r>
      <w:r w:rsidR="00535171">
        <w:rPr>
          <w:rFonts w:ascii="Times New Roman" w:eastAsia="Times New Roman" w:hAnsi="Times New Roman" w:cs="Times New Roman"/>
          <w:sz w:val="24"/>
          <w:szCs w:val="24"/>
          <w:lang w:eastAsia="ru-RU"/>
        </w:rPr>
        <w:t>ию подготовки не менее двух лет;</w:t>
      </w:r>
    </w:p>
    <w:p w:rsidR="007F5617" w:rsidRPr="00023D66" w:rsidRDefault="007F5617"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3) к профессиональным знаниям и навыкам:</w:t>
      </w:r>
    </w:p>
    <w:p w:rsidR="0036237B" w:rsidRPr="00023D66" w:rsidRDefault="007F5617"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знание </w:t>
      </w:r>
      <w:hyperlink r:id="rId6" w:history="1">
        <w:r w:rsidRPr="00023D66">
          <w:rPr>
            <w:rFonts w:ascii="Times New Roman" w:eastAsia="Times New Roman" w:hAnsi="Times New Roman" w:cs="Times New Roman"/>
            <w:color w:val="0000FF"/>
            <w:sz w:val="24"/>
            <w:szCs w:val="24"/>
            <w:lang w:eastAsia="ru-RU"/>
          </w:rPr>
          <w:t>Конституции</w:t>
        </w:r>
      </w:hyperlink>
      <w:r w:rsidRPr="00023D66">
        <w:rPr>
          <w:rFonts w:ascii="Times New Roman" w:eastAsia="Times New Roman" w:hAnsi="Times New Roman" w:cs="Times New Roman"/>
          <w:sz w:val="24"/>
          <w:szCs w:val="24"/>
          <w:lang w:eastAsia="ru-RU"/>
        </w:rPr>
        <w:t xml:space="preserve"> Российской Федерации, Федерального </w:t>
      </w:r>
      <w:hyperlink r:id="rId7" w:history="1">
        <w:r w:rsidRPr="00023D66">
          <w:rPr>
            <w:rFonts w:ascii="Times New Roman" w:eastAsia="Times New Roman" w:hAnsi="Times New Roman" w:cs="Times New Roman"/>
            <w:color w:val="0000FF"/>
            <w:sz w:val="24"/>
            <w:szCs w:val="24"/>
            <w:lang w:eastAsia="ru-RU"/>
          </w:rPr>
          <w:t>закона</w:t>
        </w:r>
      </w:hyperlink>
      <w:r w:rsidRPr="00023D66">
        <w:rPr>
          <w:rFonts w:ascii="Times New Roman" w:eastAsia="Times New Roman" w:hAnsi="Times New Roman" w:cs="Times New Roman"/>
          <w:sz w:val="24"/>
          <w:szCs w:val="24"/>
          <w:lang w:eastAsia="ru-RU"/>
        </w:rPr>
        <w:t xml:space="preserve"> от 6 октября 2003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8" w:history="1">
        <w:r w:rsidRPr="00023D66">
          <w:rPr>
            <w:rFonts w:ascii="Times New Roman" w:eastAsia="Times New Roman" w:hAnsi="Times New Roman" w:cs="Times New Roman"/>
            <w:color w:val="0000FF"/>
            <w:sz w:val="24"/>
            <w:szCs w:val="24"/>
            <w:lang w:eastAsia="ru-RU"/>
          </w:rPr>
          <w:t>закона</w:t>
        </w:r>
      </w:hyperlink>
      <w:r w:rsidRPr="00023D66">
        <w:rPr>
          <w:rFonts w:ascii="Times New Roman" w:eastAsia="Times New Roman" w:hAnsi="Times New Roman" w:cs="Times New Roman"/>
          <w:sz w:val="24"/>
          <w:szCs w:val="24"/>
          <w:lang w:eastAsia="ru-RU"/>
        </w:rPr>
        <w:t xml:space="preserve"> "О муниципальной службе в Российской Федерации", </w:t>
      </w:r>
      <w:r w:rsidR="005E5DE9" w:rsidRPr="005E5DE9">
        <w:rPr>
          <w:rFonts w:ascii="Times New Roman" w:eastAsia="Times New Roman" w:hAnsi="Times New Roman" w:cs="Times New Roman"/>
          <w:sz w:val="24"/>
          <w:szCs w:val="24"/>
          <w:lang w:eastAsia="ru-RU"/>
        </w:rPr>
        <w:t xml:space="preserve">норм действующего законодательства Российской Федерации в сфере обработки и обеспечения безопасности персональных данных, </w:t>
      </w:r>
      <w:hyperlink r:id="rId9" w:history="1">
        <w:r w:rsidRPr="00023D66">
          <w:rPr>
            <w:rFonts w:ascii="Times New Roman" w:eastAsia="Times New Roman" w:hAnsi="Times New Roman" w:cs="Times New Roman"/>
            <w:color w:val="0000FF"/>
            <w:sz w:val="24"/>
            <w:szCs w:val="24"/>
            <w:lang w:eastAsia="ru-RU"/>
          </w:rPr>
          <w:t>Конституции</w:t>
        </w:r>
      </w:hyperlink>
      <w:r w:rsidRPr="00023D66">
        <w:rPr>
          <w:rFonts w:ascii="Times New Roman" w:eastAsia="Times New Roman" w:hAnsi="Times New Roman" w:cs="Times New Roman"/>
          <w:sz w:val="24"/>
          <w:szCs w:val="24"/>
          <w:lang w:eastAsia="ru-RU"/>
        </w:rPr>
        <w:t xml:space="preserve"> Республики Татарстан, </w:t>
      </w:r>
      <w:hyperlink r:id="rId10" w:history="1">
        <w:r w:rsidRPr="00023D66">
          <w:rPr>
            <w:rFonts w:ascii="Times New Roman" w:eastAsia="Times New Roman" w:hAnsi="Times New Roman" w:cs="Times New Roman"/>
            <w:color w:val="0000FF"/>
            <w:sz w:val="24"/>
            <w:szCs w:val="24"/>
            <w:lang w:eastAsia="ru-RU"/>
          </w:rPr>
          <w:t>Закона</w:t>
        </w:r>
      </w:hyperlink>
      <w:r w:rsidRPr="00023D66">
        <w:rPr>
          <w:rFonts w:ascii="Times New Roman" w:eastAsia="Times New Roman" w:hAnsi="Times New Roman" w:cs="Times New Roman"/>
          <w:sz w:val="24"/>
          <w:szCs w:val="24"/>
          <w:lang w:eastAsia="ru-RU"/>
        </w:rP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от 25 июня 2013 года № 50-ЗРТ, Устава Высокогорского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Совете Высокогорского муниципального района;</w:t>
      </w:r>
    </w:p>
    <w:p w:rsidR="0036237B" w:rsidRPr="00023D66" w:rsidRDefault="007F5617"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знания и навыки в области работы со служебной информацией, основ делопроизводства и делового общения;</w:t>
      </w:r>
    </w:p>
    <w:p w:rsidR="007F5617" w:rsidRDefault="007F5617"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4) к профессиональным знаниям и навыкам муниципальных служащих в области информационно-коммуникационных технологий:</w:t>
      </w:r>
      <w:r w:rsidR="00A76DFE" w:rsidRPr="00023D66">
        <w:rPr>
          <w:rFonts w:ascii="Times New Roman" w:eastAsia="Times New Roman" w:hAnsi="Times New Roman" w:cs="Times New Roman"/>
          <w:sz w:val="24"/>
          <w:szCs w:val="24"/>
          <w:lang w:eastAsia="ru-RU"/>
        </w:rPr>
        <w:t xml:space="preserve"> </w:t>
      </w:r>
      <w:r w:rsidRPr="00023D66">
        <w:rPr>
          <w:rFonts w:ascii="Times New Roman" w:eastAsia="Times New Roman" w:hAnsi="Times New Roman" w:cs="Times New Roman"/>
          <w:sz w:val="24"/>
          <w:szCs w:val="24"/>
          <w:lang w:eastAsia="ru-RU"/>
        </w:rPr>
        <w:t>базовый уровень квалификационных требований в области информационно-коммуникационных технологий - перечень профессиональных знаний и навыков в сфере использования технических и программных средств.</w:t>
      </w:r>
    </w:p>
    <w:p w:rsidR="00B86059" w:rsidRPr="00023D66" w:rsidRDefault="00B86059" w:rsidP="00023D66">
      <w:pPr>
        <w:widowControl w:val="0"/>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7F5617" w:rsidRPr="00023D66" w:rsidRDefault="007F5617" w:rsidP="00023D66">
      <w:pPr>
        <w:keepNext/>
        <w:keepLines/>
        <w:tabs>
          <w:tab w:val="left" w:pos="993"/>
        </w:tabs>
        <w:spacing w:after="0" w:line="240" w:lineRule="auto"/>
        <w:ind w:left="2020" w:firstLine="567"/>
        <w:outlineLvl w:val="0"/>
        <w:rPr>
          <w:rFonts w:ascii="Times New Roman" w:eastAsia="Times New Roman" w:hAnsi="Times New Roman" w:cs="Times New Roman"/>
          <w:b/>
          <w:bCs/>
          <w:sz w:val="24"/>
          <w:szCs w:val="24"/>
          <w:lang w:eastAsia="ru-RU"/>
        </w:rPr>
      </w:pPr>
      <w:r w:rsidRPr="00023D66">
        <w:rPr>
          <w:rFonts w:ascii="Times New Roman" w:eastAsia="Times New Roman" w:hAnsi="Times New Roman" w:cs="Times New Roman"/>
          <w:b/>
          <w:bCs/>
          <w:sz w:val="24"/>
          <w:szCs w:val="24"/>
          <w:lang w:eastAsia="ru-RU"/>
        </w:rPr>
        <w:t xml:space="preserve">             </w:t>
      </w:r>
      <w:r w:rsidR="00A76DFE" w:rsidRPr="00023D66">
        <w:rPr>
          <w:rFonts w:ascii="Times New Roman" w:eastAsia="Times New Roman" w:hAnsi="Times New Roman" w:cs="Times New Roman"/>
          <w:b/>
          <w:bCs/>
          <w:sz w:val="24"/>
          <w:szCs w:val="24"/>
          <w:lang w:eastAsia="ru-RU"/>
        </w:rPr>
        <w:t>3</w:t>
      </w:r>
      <w:r w:rsidRPr="00023D66">
        <w:rPr>
          <w:rFonts w:ascii="Times New Roman" w:eastAsia="Times New Roman" w:hAnsi="Times New Roman" w:cs="Times New Roman"/>
          <w:b/>
          <w:bCs/>
          <w:sz w:val="24"/>
          <w:szCs w:val="24"/>
          <w:lang w:eastAsia="ru-RU"/>
        </w:rPr>
        <w:t xml:space="preserve">. Должностные обязанности </w:t>
      </w:r>
      <w:bookmarkEnd w:id="1"/>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3.1. </w:t>
      </w:r>
      <w:r w:rsidR="00A76DFE" w:rsidRPr="00023D66">
        <w:rPr>
          <w:rFonts w:ascii="Times New Roman" w:eastAsia="Times New Roman" w:hAnsi="Times New Roman" w:cs="Times New Roman"/>
          <w:sz w:val="24"/>
          <w:szCs w:val="24"/>
          <w:lang w:eastAsia="ru-RU"/>
        </w:rPr>
        <w:t>Должностные обязанности н</w:t>
      </w:r>
      <w:r w:rsidRPr="00023D66">
        <w:rPr>
          <w:rFonts w:ascii="Times New Roman" w:eastAsia="Times New Roman" w:hAnsi="Times New Roman" w:cs="Times New Roman"/>
          <w:sz w:val="24"/>
          <w:szCs w:val="24"/>
          <w:lang w:eastAsia="ru-RU"/>
        </w:rPr>
        <w:t>ачальник</w:t>
      </w:r>
      <w:r w:rsidR="00A76DFE"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отдела кадров</w:t>
      </w:r>
      <w:r w:rsidR="00A76DFE" w:rsidRPr="00023D66">
        <w:rPr>
          <w:rFonts w:ascii="Times New Roman" w:eastAsia="Times New Roman" w:hAnsi="Times New Roman" w:cs="Times New Roman"/>
          <w:sz w:val="24"/>
          <w:szCs w:val="24"/>
          <w:lang w:eastAsia="ru-RU"/>
        </w:rPr>
        <w:t>:</w:t>
      </w:r>
    </w:p>
    <w:p w:rsidR="00706D10" w:rsidRPr="00023D66" w:rsidRDefault="00FC0BBB"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ведение</w:t>
      </w:r>
      <w:r w:rsidR="00706D10" w:rsidRPr="00023D66">
        <w:rPr>
          <w:rFonts w:ascii="Times New Roman" w:eastAsia="Times New Roman" w:hAnsi="Times New Roman" w:cs="Times New Roman"/>
          <w:sz w:val="24"/>
          <w:szCs w:val="24"/>
          <w:lang w:eastAsia="ru-RU"/>
        </w:rPr>
        <w:t xml:space="preserve"> и</w:t>
      </w:r>
      <w:r w:rsidRPr="00023D66">
        <w:rPr>
          <w:rFonts w:ascii="Times New Roman" w:eastAsia="Times New Roman" w:hAnsi="Times New Roman" w:cs="Times New Roman"/>
          <w:sz w:val="24"/>
          <w:szCs w:val="24"/>
          <w:lang w:eastAsia="ru-RU"/>
        </w:rPr>
        <w:t xml:space="preserve"> </w:t>
      </w:r>
      <w:r w:rsidR="00706D10" w:rsidRPr="00023D66">
        <w:rPr>
          <w:rFonts w:ascii="Times New Roman" w:eastAsia="Times New Roman" w:hAnsi="Times New Roman" w:cs="Times New Roman"/>
          <w:sz w:val="24"/>
          <w:szCs w:val="24"/>
          <w:lang w:eastAsia="ru-RU"/>
        </w:rPr>
        <w:t xml:space="preserve">своевременное внесение изменений в </w:t>
      </w:r>
      <w:r w:rsidRPr="00023D66">
        <w:rPr>
          <w:rFonts w:ascii="Times New Roman" w:eastAsia="Times New Roman" w:hAnsi="Times New Roman" w:cs="Times New Roman"/>
          <w:sz w:val="24"/>
          <w:szCs w:val="24"/>
          <w:lang w:eastAsia="ru-RU"/>
        </w:rPr>
        <w:t>личны</w:t>
      </w:r>
      <w:r w:rsidR="00706D10" w:rsidRPr="00023D66">
        <w:rPr>
          <w:rFonts w:ascii="Times New Roman" w:eastAsia="Times New Roman" w:hAnsi="Times New Roman" w:cs="Times New Roman"/>
          <w:sz w:val="24"/>
          <w:szCs w:val="24"/>
          <w:lang w:eastAsia="ru-RU"/>
        </w:rPr>
        <w:t>е</w:t>
      </w:r>
      <w:r w:rsidRPr="00023D66">
        <w:rPr>
          <w:rFonts w:ascii="Times New Roman" w:eastAsia="Times New Roman" w:hAnsi="Times New Roman" w:cs="Times New Roman"/>
          <w:sz w:val="24"/>
          <w:szCs w:val="24"/>
          <w:lang w:eastAsia="ru-RU"/>
        </w:rPr>
        <w:t xml:space="preserve"> карточ</w:t>
      </w:r>
      <w:r w:rsidR="00706D10" w:rsidRPr="00023D66">
        <w:rPr>
          <w:rFonts w:ascii="Times New Roman" w:eastAsia="Times New Roman" w:hAnsi="Times New Roman" w:cs="Times New Roman"/>
          <w:sz w:val="24"/>
          <w:szCs w:val="24"/>
          <w:lang w:eastAsia="ru-RU"/>
        </w:rPr>
        <w:t>ки</w:t>
      </w:r>
      <w:r w:rsidRPr="00023D66">
        <w:rPr>
          <w:rFonts w:ascii="Times New Roman" w:eastAsia="Times New Roman" w:hAnsi="Times New Roman" w:cs="Times New Roman"/>
          <w:sz w:val="24"/>
          <w:szCs w:val="24"/>
          <w:lang w:eastAsia="ru-RU"/>
        </w:rPr>
        <w:t xml:space="preserve"> муниципальных служащих и лиц, замещающих муниципальные должности </w:t>
      </w:r>
      <w:r w:rsidR="00E970A5" w:rsidRPr="00023D66">
        <w:rPr>
          <w:rFonts w:ascii="Times New Roman" w:eastAsia="Times New Roman" w:hAnsi="Times New Roman" w:cs="Times New Roman"/>
          <w:sz w:val="24"/>
          <w:szCs w:val="24"/>
          <w:lang w:eastAsia="ru-RU"/>
        </w:rPr>
        <w:t>в Высоко</w:t>
      </w:r>
      <w:r w:rsidR="00AC121D" w:rsidRPr="00023D66">
        <w:rPr>
          <w:rFonts w:ascii="Times New Roman" w:eastAsia="Times New Roman" w:hAnsi="Times New Roman" w:cs="Times New Roman"/>
          <w:sz w:val="24"/>
          <w:szCs w:val="24"/>
          <w:lang w:eastAsia="ru-RU"/>
        </w:rPr>
        <w:t xml:space="preserve">горском муниципальном районе РТ, в </w:t>
      </w:r>
      <w:proofErr w:type="spellStart"/>
      <w:r w:rsidR="00AC121D" w:rsidRPr="00023D66">
        <w:rPr>
          <w:rFonts w:ascii="Times New Roman" w:eastAsia="Times New Roman" w:hAnsi="Times New Roman" w:cs="Times New Roman"/>
          <w:sz w:val="24"/>
          <w:szCs w:val="24"/>
          <w:lang w:eastAsia="ru-RU"/>
        </w:rPr>
        <w:t>т.ч</w:t>
      </w:r>
      <w:proofErr w:type="spellEnd"/>
      <w:r w:rsidR="00AC121D" w:rsidRPr="00023D66">
        <w:rPr>
          <w:rFonts w:ascii="Times New Roman" w:eastAsia="Times New Roman" w:hAnsi="Times New Roman" w:cs="Times New Roman"/>
          <w:sz w:val="24"/>
          <w:szCs w:val="24"/>
          <w:lang w:eastAsia="ru-RU"/>
        </w:rPr>
        <w:t xml:space="preserve">. </w:t>
      </w:r>
      <w:r w:rsidRPr="00023D66">
        <w:rPr>
          <w:rFonts w:ascii="Times New Roman" w:eastAsia="Times New Roman" w:hAnsi="Times New Roman" w:cs="Times New Roman"/>
          <w:sz w:val="24"/>
          <w:szCs w:val="24"/>
          <w:lang w:eastAsia="ru-RU"/>
        </w:rPr>
        <w:t>в государственной информационной системе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 (далее – Информационная система)</w:t>
      </w:r>
      <w:r w:rsidR="00706D10" w:rsidRPr="00023D66">
        <w:rPr>
          <w:rFonts w:ascii="Times New Roman" w:eastAsia="Times New Roman" w:hAnsi="Times New Roman" w:cs="Times New Roman"/>
          <w:sz w:val="24"/>
          <w:szCs w:val="24"/>
          <w:lang w:eastAsia="ru-RU"/>
        </w:rPr>
        <w:t>;</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ведение и хранение в установленном порядке трудовых книжек муниципальных служащих и сотрудн</w:t>
      </w:r>
      <w:r w:rsidR="00F31F9D" w:rsidRPr="00023D66">
        <w:rPr>
          <w:rFonts w:ascii="Times New Roman" w:eastAsia="Times New Roman" w:hAnsi="Times New Roman" w:cs="Times New Roman"/>
          <w:sz w:val="24"/>
          <w:szCs w:val="24"/>
          <w:lang w:eastAsia="ru-RU"/>
        </w:rPr>
        <w:t>иков аппаратов Совета района и И</w:t>
      </w:r>
      <w:r w:rsidRPr="00023D66">
        <w:rPr>
          <w:rFonts w:ascii="Times New Roman" w:eastAsia="Times New Roman" w:hAnsi="Times New Roman" w:cs="Times New Roman"/>
          <w:sz w:val="24"/>
          <w:szCs w:val="24"/>
          <w:lang w:eastAsia="ru-RU"/>
        </w:rPr>
        <w:t>сполнительного комитета района, мониторинг за изменением стажа, дающего право на получение надбавок к должностному окладу за выслугу лет и дополнительный отпуск муниципальному служащему, своевременное информирование о нем отдела учета и отчетности;</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обработк</w:t>
      </w:r>
      <w:r w:rsidR="00A76DFE"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и хранение персональных данных сотрудников;</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формирование и ведение реестра муниципальных служащих</w:t>
      </w:r>
      <w:r w:rsidR="00AC121D" w:rsidRPr="00023D66">
        <w:rPr>
          <w:rFonts w:ascii="Times New Roman" w:eastAsia="Times New Roman" w:hAnsi="Times New Roman" w:cs="Times New Roman"/>
          <w:sz w:val="24"/>
          <w:szCs w:val="24"/>
          <w:lang w:eastAsia="ru-RU"/>
        </w:rPr>
        <w:t>, реестра должностей муниципальной службы</w:t>
      </w:r>
      <w:r w:rsidR="00917AD3" w:rsidRPr="00023D66">
        <w:rPr>
          <w:rFonts w:ascii="Times New Roman" w:eastAsia="Times New Roman" w:hAnsi="Times New Roman" w:cs="Times New Roman"/>
          <w:sz w:val="24"/>
          <w:szCs w:val="24"/>
          <w:lang w:eastAsia="ru-RU"/>
        </w:rPr>
        <w:t xml:space="preserve"> в </w:t>
      </w:r>
      <w:r w:rsidR="00FC0BBB" w:rsidRPr="00023D66">
        <w:rPr>
          <w:rFonts w:ascii="Times New Roman" w:eastAsia="Times New Roman" w:hAnsi="Times New Roman" w:cs="Times New Roman"/>
          <w:sz w:val="24"/>
          <w:szCs w:val="24"/>
          <w:lang w:eastAsia="ru-RU"/>
        </w:rPr>
        <w:t>Информационной системе</w:t>
      </w:r>
      <w:r w:rsidR="00917AD3" w:rsidRPr="00023D66">
        <w:rPr>
          <w:rFonts w:ascii="Times New Roman" w:eastAsia="Times New Roman" w:hAnsi="Times New Roman" w:cs="Times New Roman"/>
          <w:sz w:val="24"/>
          <w:szCs w:val="24"/>
          <w:lang w:eastAsia="ru-RU"/>
        </w:rPr>
        <w:t xml:space="preserve">, а </w:t>
      </w:r>
      <w:proofErr w:type="gramStart"/>
      <w:r w:rsidR="00917AD3" w:rsidRPr="00023D66">
        <w:rPr>
          <w:rFonts w:ascii="Times New Roman" w:eastAsia="Times New Roman" w:hAnsi="Times New Roman" w:cs="Times New Roman"/>
          <w:sz w:val="24"/>
          <w:szCs w:val="24"/>
          <w:lang w:eastAsia="ru-RU"/>
        </w:rPr>
        <w:t>так же</w:t>
      </w:r>
      <w:proofErr w:type="gramEnd"/>
      <w:r w:rsidR="00917AD3" w:rsidRPr="00023D66">
        <w:rPr>
          <w:rFonts w:ascii="Times New Roman" w:eastAsia="Times New Roman" w:hAnsi="Times New Roman" w:cs="Times New Roman"/>
          <w:sz w:val="24"/>
          <w:szCs w:val="24"/>
          <w:lang w:eastAsia="ru-RU"/>
        </w:rPr>
        <w:t xml:space="preserve"> на бумажном носителе</w:t>
      </w:r>
      <w:r w:rsidRPr="00023D66">
        <w:rPr>
          <w:rFonts w:ascii="Times New Roman" w:eastAsia="Times New Roman" w:hAnsi="Times New Roman" w:cs="Times New Roman"/>
          <w:sz w:val="24"/>
          <w:szCs w:val="24"/>
          <w:lang w:eastAsia="ru-RU"/>
        </w:rPr>
        <w:t>;</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оформление и выдач</w:t>
      </w:r>
      <w:r w:rsidR="00706D10"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служебных удостоверений муниципальным служащим     </w:t>
      </w:r>
      <w:r w:rsidR="00F31F9D" w:rsidRPr="00023D66">
        <w:rPr>
          <w:rFonts w:ascii="Times New Roman" w:eastAsia="Times New Roman" w:hAnsi="Times New Roman" w:cs="Times New Roman"/>
          <w:sz w:val="24"/>
          <w:szCs w:val="24"/>
          <w:lang w:eastAsia="ru-RU"/>
        </w:rPr>
        <w:t xml:space="preserve">     аппаратов Совета района и И</w:t>
      </w:r>
      <w:r w:rsidRPr="00023D66">
        <w:rPr>
          <w:rFonts w:ascii="Times New Roman" w:eastAsia="Times New Roman" w:hAnsi="Times New Roman" w:cs="Times New Roman"/>
          <w:sz w:val="24"/>
          <w:szCs w:val="24"/>
          <w:lang w:eastAsia="ru-RU"/>
        </w:rPr>
        <w:t>сполнительного комитета района, а также их изъятие при увольнении муниципальных служащих;</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организаци</w:t>
      </w:r>
      <w:r w:rsidR="00580B7C"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и обеспечение проведения конкурса на замещение должностей муниципальной службы и включение муниципальных служащих в кадровый резерв;</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организаци</w:t>
      </w:r>
      <w:r w:rsidR="00580B7C"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и обеспечение проведения аттестации и квалификационных экзаменов муниципальных служащих органов местного самоуправления района;</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lastRenderedPageBreak/>
        <w:t>организаци</w:t>
      </w:r>
      <w:r w:rsidR="00580B7C"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профессиональной переподготовки, повышения квалификации и стажировки муниципальных служащих органов местного самоуправления района, ведение установленной отчетности;</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формирование кадрового резерва, организаци</w:t>
      </w:r>
      <w:r w:rsidR="00580B7C"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работы с кадровым резервом и его эффективное использование;</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организаци</w:t>
      </w:r>
      <w:r w:rsidR="00580B7C"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проведения служебных проверок;</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оказание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уведомление представителя нанимателя, органов прокуратуры, иных органов о фактах совершения муниципальными служащими коррупционных правонарушений, не предоставления ими сведений, либо предоставления недостоверных или неполных сведений о доходах,</w:t>
      </w:r>
      <w:r w:rsidR="00580B7C" w:rsidRPr="00023D66">
        <w:rPr>
          <w:rFonts w:ascii="Times New Roman" w:eastAsia="Times New Roman" w:hAnsi="Times New Roman" w:cs="Times New Roman"/>
          <w:sz w:val="24"/>
          <w:szCs w:val="24"/>
          <w:lang w:eastAsia="ru-RU"/>
        </w:rPr>
        <w:t xml:space="preserve"> расходах,</w:t>
      </w:r>
      <w:r w:rsidRPr="00023D66">
        <w:rPr>
          <w:rFonts w:ascii="Times New Roman" w:eastAsia="Times New Roman" w:hAnsi="Times New Roman" w:cs="Times New Roman"/>
          <w:sz w:val="24"/>
          <w:szCs w:val="24"/>
          <w:lang w:eastAsia="ru-RU"/>
        </w:rPr>
        <w:t xml:space="preserve"> об имуществе и обязательствах имущественного характера;</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обеспечение реализации муниципальными служащими обязанности уведомлять представителя нанимателя, органы прокуратуры обо всех случаях обращения к ним каких-либо лиц в целях склонения их к совершению коррупционных правонарушений; </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участие в разработке и корректировке штатного расписания аппарата Совета </w:t>
      </w:r>
      <w:r w:rsidR="00F31F9D" w:rsidRPr="00023D66">
        <w:rPr>
          <w:rFonts w:ascii="Times New Roman" w:eastAsia="Times New Roman" w:hAnsi="Times New Roman" w:cs="Times New Roman"/>
          <w:sz w:val="24"/>
          <w:szCs w:val="24"/>
          <w:lang w:eastAsia="ru-RU"/>
        </w:rPr>
        <w:t>и И</w:t>
      </w:r>
      <w:r w:rsidR="00580B7C" w:rsidRPr="00023D66">
        <w:rPr>
          <w:rFonts w:ascii="Times New Roman" w:eastAsia="Times New Roman" w:hAnsi="Times New Roman" w:cs="Times New Roman"/>
          <w:sz w:val="24"/>
          <w:szCs w:val="24"/>
          <w:lang w:eastAsia="ru-RU"/>
        </w:rPr>
        <w:t xml:space="preserve">сполнительного комитета </w:t>
      </w:r>
      <w:r w:rsidRPr="00023D66">
        <w:rPr>
          <w:rFonts w:ascii="Times New Roman" w:eastAsia="Times New Roman" w:hAnsi="Times New Roman" w:cs="Times New Roman"/>
          <w:sz w:val="24"/>
          <w:szCs w:val="24"/>
          <w:lang w:eastAsia="ru-RU"/>
        </w:rPr>
        <w:t>района,  контроль над его соблюдением и замещением вакантных должнос</w:t>
      </w:r>
      <w:r w:rsidR="00F31F9D" w:rsidRPr="00023D66">
        <w:rPr>
          <w:rFonts w:ascii="Times New Roman" w:eastAsia="Times New Roman" w:hAnsi="Times New Roman" w:cs="Times New Roman"/>
          <w:sz w:val="24"/>
          <w:szCs w:val="24"/>
          <w:lang w:eastAsia="ru-RU"/>
        </w:rPr>
        <w:t>тей в аппарате Совета района и И</w:t>
      </w:r>
      <w:r w:rsidRPr="00023D66">
        <w:rPr>
          <w:rFonts w:ascii="Times New Roman" w:eastAsia="Times New Roman" w:hAnsi="Times New Roman" w:cs="Times New Roman"/>
          <w:sz w:val="24"/>
          <w:szCs w:val="24"/>
          <w:lang w:eastAsia="ru-RU"/>
        </w:rPr>
        <w:t>сполнительного комитета района в соответствии с Реестром должностей муниципальной службы в Республике Татарстан.</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подготовк</w:t>
      </w:r>
      <w:r w:rsidR="00580B7C"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проектов постановлений, распоряжений по личному составу, справ</w:t>
      </w:r>
      <w:r w:rsidR="00580B7C" w:rsidRPr="00023D66">
        <w:rPr>
          <w:rFonts w:ascii="Times New Roman" w:eastAsia="Times New Roman" w:hAnsi="Times New Roman" w:cs="Times New Roman"/>
          <w:sz w:val="24"/>
          <w:szCs w:val="24"/>
          <w:lang w:eastAsia="ru-RU"/>
        </w:rPr>
        <w:t>ок</w:t>
      </w:r>
      <w:r w:rsidRPr="00023D66">
        <w:rPr>
          <w:rFonts w:ascii="Times New Roman" w:eastAsia="Times New Roman" w:hAnsi="Times New Roman" w:cs="Times New Roman"/>
          <w:sz w:val="24"/>
          <w:szCs w:val="24"/>
          <w:lang w:eastAsia="ru-RU"/>
        </w:rPr>
        <w:t xml:space="preserve"> и други</w:t>
      </w:r>
      <w:r w:rsidR="00580B7C" w:rsidRPr="00023D66">
        <w:rPr>
          <w:rFonts w:ascii="Times New Roman" w:eastAsia="Times New Roman" w:hAnsi="Times New Roman" w:cs="Times New Roman"/>
          <w:sz w:val="24"/>
          <w:szCs w:val="24"/>
          <w:lang w:eastAsia="ru-RU"/>
        </w:rPr>
        <w:t>х</w:t>
      </w:r>
      <w:r w:rsidRPr="00023D66">
        <w:rPr>
          <w:rFonts w:ascii="Times New Roman" w:eastAsia="Times New Roman" w:hAnsi="Times New Roman" w:cs="Times New Roman"/>
          <w:sz w:val="24"/>
          <w:szCs w:val="24"/>
          <w:lang w:eastAsia="ru-RU"/>
        </w:rPr>
        <w:t xml:space="preserve"> материал</w:t>
      </w:r>
      <w:r w:rsidR="00580B7C" w:rsidRPr="00023D66">
        <w:rPr>
          <w:rFonts w:ascii="Times New Roman" w:eastAsia="Times New Roman" w:hAnsi="Times New Roman" w:cs="Times New Roman"/>
          <w:sz w:val="24"/>
          <w:szCs w:val="24"/>
          <w:lang w:eastAsia="ru-RU"/>
        </w:rPr>
        <w:t>ов</w:t>
      </w:r>
      <w:r w:rsidRPr="00023D66">
        <w:rPr>
          <w:rFonts w:ascii="Times New Roman" w:eastAsia="Times New Roman" w:hAnsi="Times New Roman" w:cs="Times New Roman"/>
          <w:sz w:val="24"/>
          <w:szCs w:val="24"/>
          <w:lang w:eastAsia="ru-RU"/>
        </w:rPr>
        <w:t>, касающиеся работы с кадрами;</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обеспечение работы по подготовке документов по личному составу, по истечении установленных сроков текущего хранения, к сдаче их на хранение в архив на государственное хранение;</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proofErr w:type="gramStart"/>
      <w:r w:rsidRPr="00023D66">
        <w:rPr>
          <w:rFonts w:ascii="Times New Roman" w:eastAsia="Times New Roman" w:hAnsi="Times New Roman" w:cs="Times New Roman"/>
          <w:sz w:val="24"/>
          <w:szCs w:val="24"/>
          <w:lang w:eastAsia="ru-RU"/>
        </w:rPr>
        <w:t>консультаци</w:t>
      </w:r>
      <w:r w:rsidR="00706D10" w:rsidRPr="00023D66">
        <w:rPr>
          <w:rFonts w:ascii="Times New Roman" w:eastAsia="Times New Roman" w:hAnsi="Times New Roman" w:cs="Times New Roman"/>
          <w:sz w:val="24"/>
          <w:szCs w:val="24"/>
          <w:lang w:eastAsia="ru-RU"/>
        </w:rPr>
        <w:t>я</w:t>
      </w:r>
      <w:r w:rsidRPr="00023D66">
        <w:rPr>
          <w:rFonts w:ascii="Times New Roman" w:eastAsia="Times New Roman" w:hAnsi="Times New Roman" w:cs="Times New Roman"/>
          <w:sz w:val="24"/>
          <w:szCs w:val="24"/>
          <w:lang w:eastAsia="ru-RU"/>
        </w:rPr>
        <w:t xml:space="preserve">  кадровых</w:t>
      </w:r>
      <w:proofErr w:type="gramEnd"/>
      <w:r w:rsidRPr="00023D66">
        <w:rPr>
          <w:rFonts w:ascii="Times New Roman" w:eastAsia="Times New Roman" w:hAnsi="Times New Roman" w:cs="Times New Roman"/>
          <w:sz w:val="24"/>
          <w:szCs w:val="24"/>
          <w:lang w:eastAsia="ru-RU"/>
        </w:rPr>
        <w:t xml:space="preserve"> служб структурных подразделений и сотруд</w:t>
      </w:r>
      <w:r w:rsidR="00F31F9D" w:rsidRPr="00023D66">
        <w:rPr>
          <w:rFonts w:ascii="Times New Roman" w:eastAsia="Times New Roman" w:hAnsi="Times New Roman" w:cs="Times New Roman"/>
          <w:sz w:val="24"/>
          <w:szCs w:val="24"/>
          <w:lang w:eastAsia="ru-RU"/>
        </w:rPr>
        <w:t>ников аппарата Совета района и И</w:t>
      </w:r>
      <w:r w:rsidRPr="00023D66">
        <w:rPr>
          <w:rFonts w:ascii="Times New Roman" w:eastAsia="Times New Roman" w:hAnsi="Times New Roman" w:cs="Times New Roman"/>
          <w:sz w:val="24"/>
          <w:szCs w:val="24"/>
          <w:lang w:eastAsia="ru-RU"/>
        </w:rPr>
        <w:t xml:space="preserve">сполнительного комитета района по правовым вопросам и вопросам,  входящим в компетенцию кадровой службы;                  </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подготовк</w:t>
      </w:r>
      <w:r w:rsidR="00580B7C"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необходимых документов для наложения взысканий на работников </w:t>
      </w:r>
      <w:r w:rsidR="00F31F9D" w:rsidRPr="00023D66">
        <w:rPr>
          <w:rFonts w:ascii="Times New Roman" w:eastAsia="Times New Roman" w:hAnsi="Times New Roman" w:cs="Times New Roman"/>
          <w:sz w:val="24"/>
          <w:szCs w:val="24"/>
          <w:lang w:eastAsia="ru-RU"/>
        </w:rPr>
        <w:t>Совета и И</w:t>
      </w:r>
      <w:r w:rsidR="00580B7C" w:rsidRPr="00023D66">
        <w:rPr>
          <w:rFonts w:ascii="Times New Roman" w:eastAsia="Times New Roman" w:hAnsi="Times New Roman" w:cs="Times New Roman"/>
          <w:sz w:val="24"/>
          <w:szCs w:val="24"/>
          <w:lang w:eastAsia="ru-RU"/>
        </w:rPr>
        <w:t>сполнительного комитета района</w:t>
      </w:r>
      <w:r w:rsidRPr="00023D66">
        <w:rPr>
          <w:rFonts w:ascii="Times New Roman" w:eastAsia="Times New Roman" w:hAnsi="Times New Roman" w:cs="Times New Roman"/>
          <w:sz w:val="24"/>
          <w:szCs w:val="24"/>
          <w:lang w:eastAsia="ru-RU"/>
        </w:rPr>
        <w:t>, веде</w:t>
      </w:r>
      <w:r w:rsidR="00580B7C" w:rsidRPr="00023D66">
        <w:rPr>
          <w:rFonts w:ascii="Times New Roman" w:eastAsia="Times New Roman" w:hAnsi="Times New Roman" w:cs="Times New Roman"/>
          <w:sz w:val="24"/>
          <w:szCs w:val="24"/>
          <w:lang w:eastAsia="ru-RU"/>
        </w:rPr>
        <w:t>ние</w:t>
      </w:r>
      <w:r w:rsidRPr="00023D66">
        <w:rPr>
          <w:rFonts w:ascii="Times New Roman" w:eastAsia="Times New Roman" w:hAnsi="Times New Roman" w:cs="Times New Roman"/>
          <w:sz w:val="24"/>
          <w:szCs w:val="24"/>
          <w:lang w:eastAsia="ru-RU"/>
        </w:rPr>
        <w:t xml:space="preserve"> учет</w:t>
      </w:r>
      <w:r w:rsidR="00580B7C"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взысканий, своевременно</w:t>
      </w:r>
      <w:r w:rsidR="00580B7C" w:rsidRPr="00023D66">
        <w:rPr>
          <w:rFonts w:ascii="Times New Roman" w:eastAsia="Times New Roman" w:hAnsi="Times New Roman" w:cs="Times New Roman"/>
          <w:sz w:val="24"/>
          <w:szCs w:val="24"/>
          <w:lang w:eastAsia="ru-RU"/>
        </w:rPr>
        <w:t>е</w:t>
      </w:r>
      <w:r w:rsidRPr="00023D66">
        <w:rPr>
          <w:rFonts w:ascii="Times New Roman" w:eastAsia="Times New Roman" w:hAnsi="Times New Roman" w:cs="Times New Roman"/>
          <w:sz w:val="24"/>
          <w:szCs w:val="24"/>
          <w:lang w:eastAsia="ru-RU"/>
        </w:rPr>
        <w:t xml:space="preserve"> информир</w:t>
      </w:r>
      <w:r w:rsidR="00580B7C" w:rsidRPr="00023D66">
        <w:rPr>
          <w:rFonts w:ascii="Times New Roman" w:eastAsia="Times New Roman" w:hAnsi="Times New Roman" w:cs="Times New Roman"/>
          <w:sz w:val="24"/>
          <w:szCs w:val="24"/>
          <w:lang w:eastAsia="ru-RU"/>
        </w:rPr>
        <w:t>ование</w:t>
      </w:r>
      <w:r w:rsidRPr="00023D66">
        <w:rPr>
          <w:rFonts w:ascii="Times New Roman" w:eastAsia="Times New Roman" w:hAnsi="Times New Roman" w:cs="Times New Roman"/>
          <w:sz w:val="24"/>
          <w:szCs w:val="24"/>
          <w:lang w:eastAsia="ru-RU"/>
        </w:rPr>
        <w:t xml:space="preserve"> отдел</w:t>
      </w:r>
      <w:r w:rsidR="00580B7C" w:rsidRPr="00023D66">
        <w:rPr>
          <w:rFonts w:ascii="Times New Roman" w:eastAsia="Times New Roman" w:hAnsi="Times New Roman" w:cs="Times New Roman"/>
          <w:sz w:val="24"/>
          <w:szCs w:val="24"/>
          <w:lang w:eastAsia="ru-RU"/>
        </w:rPr>
        <w:t>а</w:t>
      </w:r>
      <w:r w:rsidRPr="00023D66">
        <w:rPr>
          <w:rFonts w:ascii="Times New Roman" w:eastAsia="Times New Roman" w:hAnsi="Times New Roman" w:cs="Times New Roman"/>
          <w:sz w:val="24"/>
          <w:szCs w:val="24"/>
          <w:lang w:eastAsia="ru-RU"/>
        </w:rPr>
        <w:t xml:space="preserve"> учета и отчетности о наложенных взысканиях;</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подготовк</w:t>
      </w:r>
      <w:r w:rsidR="00580B7C" w:rsidRPr="00023D66">
        <w:rPr>
          <w:rFonts w:ascii="Times New Roman" w:eastAsia="Times New Roman" w:hAnsi="Times New Roman" w:cs="Times New Roman"/>
          <w:sz w:val="24"/>
          <w:szCs w:val="24"/>
          <w:lang w:eastAsia="ru-RU"/>
        </w:rPr>
        <w:t xml:space="preserve">а </w:t>
      </w:r>
      <w:r w:rsidRPr="00023D66">
        <w:rPr>
          <w:rFonts w:ascii="Times New Roman" w:eastAsia="Times New Roman" w:hAnsi="Times New Roman" w:cs="Times New Roman"/>
          <w:sz w:val="24"/>
          <w:szCs w:val="24"/>
          <w:lang w:eastAsia="ru-RU"/>
        </w:rPr>
        <w:t>по установленным формам для Аппарата Президента и Департамента государственн</w:t>
      </w:r>
      <w:r w:rsidR="00B85DE4" w:rsidRPr="00023D66">
        <w:rPr>
          <w:rFonts w:ascii="Times New Roman" w:eastAsia="Times New Roman" w:hAnsi="Times New Roman" w:cs="Times New Roman"/>
          <w:sz w:val="24"/>
          <w:szCs w:val="24"/>
          <w:lang w:eastAsia="ru-RU"/>
        </w:rPr>
        <w:t>ой</w:t>
      </w:r>
      <w:r w:rsidRPr="00023D66">
        <w:rPr>
          <w:rFonts w:ascii="Times New Roman" w:eastAsia="Times New Roman" w:hAnsi="Times New Roman" w:cs="Times New Roman"/>
          <w:sz w:val="24"/>
          <w:szCs w:val="24"/>
          <w:lang w:eastAsia="ru-RU"/>
        </w:rPr>
        <w:t xml:space="preserve"> служ</w:t>
      </w:r>
      <w:r w:rsidR="00B85DE4" w:rsidRPr="00023D66">
        <w:rPr>
          <w:rFonts w:ascii="Times New Roman" w:eastAsia="Times New Roman" w:hAnsi="Times New Roman" w:cs="Times New Roman"/>
          <w:sz w:val="24"/>
          <w:szCs w:val="24"/>
          <w:lang w:eastAsia="ru-RU"/>
        </w:rPr>
        <w:t>бы и кадров</w:t>
      </w:r>
      <w:r w:rsidRPr="00023D66">
        <w:rPr>
          <w:rFonts w:ascii="Times New Roman" w:eastAsia="Times New Roman" w:hAnsi="Times New Roman" w:cs="Times New Roman"/>
          <w:sz w:val="24"/>
          <w:szCs w:val="24"/>
          <w:lang w:eastAsia="ru-RU"/>
        </w:rPr>
        <w:t xml:space="preserve"> </w:t>
      </w:r>
      <w:r w:rsidR="00B85DE4" w:rsidRPr="00023D66">
        <w:rPr>
          <w:rFonts w:ascii="Times New Roman" w:eastAsia="Times New Roman" w:hAnsi="Times New Roman" w:cs="Times New Roman"/>
          <w:sz w:val="24"/>
          <w:szCs w:val="24"/>
          <w:lang w:eastAsia="ru-RU"/>
        </w:rPr>
        <w:t xml:space="preserve">при Президенте РТ </w:t>
      </w:r>
      <w:r w:rsidRPr="00023D66">
        <w:rPr>
          <w:rFonts w:ascii="Times New Roman" w:eastAsia="Times New Roman" w:hAnsi="Times New Roman" w:cs="Times New Roman"/>
          <w:sz w:val="24"/>
          <w:szCs w:val="24"/>
          <w:lang w:eastAsia="ru-RU"/>
        </w:rPr>
        <w:t>отчет</w:t>
      </w:r>
      <w:r w:rsidR="00AC121D" w:rsidRPr="00023D66">
        <w:rPr>
          <w:rFonts w:ascii="Times New Roman" w:eastAsia="Times New Roman" w:hAnsi="Times New Roman" w:cs="Times New Roman"/>
          <w:sz w:val="24"/>
          <w:szCs w:val="24"/>
          <w:lang w:eastAsia="ru-RU"/>
        </w:rPr>
        <w:t>ов</w:t>
      </w:r>
      <w:r w:rsidRPr="00023D66">
        <w:rPr>
          <w:rFonts w:ascii="Times New Roman" w:eastAsia="Times New Roman" w:hAnsi="Times New Roman" w:cs="Times New Roman"/>
          <w:sz w:val="24"/>
          <w:szCs w:val="24"/>
          <w:lang w:eastAsia="ru-RU"/>
        </w:rPr>
        <w:t xml:space="preserve"> и справ</w:t>
      </w:r>
      <w:r w:rsidR="00AC121D" w:rsidRPr="00023D66">
        <w:rPr>
          <w:rFonts w:ascii="Times New Roman" w:eastAsia="Times New Roman" w:hAnsi="Times New Roman" w:cs="Times New Roman"/>
          <w:sz w:val="24"/>
          <w:szCs w:val="24"/>
          <w:lang w:eastAsia="ru-RU"/>
        </w:rPr>
        <w:t>ок</w:t>
      </w:r>
      <w:r w:rsidRPr="00023D66">
        <w:rPr>
          <w:rFonts w:ascii="Times New Roman" w:eastAsia="Times New Roman" w:hAnsi="Times New Roman" w:cs="Times New Roman"/>
          <w:sz w:val="24"/>
          <w:szCs w:val="24"/>
          <w:lang w:eastAsia="ru-RU"/>
        </w:rPr>
        <w:t xml:space="preserve"> по составу и сменяемости кадров, статистик</w:t>
      </w:r>
      <w:r w:rsidR="00B85DE4" w:rsidRPr="00023D66">
        <w:rPr>
          <w:rFonts w:ascii="Times New Roman" w:eastAsia="Times New Roman" w:hAnsi="Times New Roman" w:cs="Times New Roman"/>
          <w:sz w:val="24"/>
          <w:szCs w:val="24"/>
          <w:lang w:eastAsia="ru-RU"/>
        </w:rPr>
        <w:t>и</w:t>
      </w:r>
      <w:r w:rsidRPr="00023D66">
        <w:rPr>
          <w:rFonts w:ascii="Times New Roman" w:eastAsia="Times New Roman" w:hAnsi="Times New Roman" w:cs="Times New Roman"/>
          <w:sz w:val="24"/>
          <w:szCs w:val="24"/>
          <w:lang w:eastAsia="ru-RU"/>
        </w:rPr>
        <w:t xml:space="preserve"> движения кад</w:t>
      </w:r>
      <w:r w:rsidR="00F31F9D" w:rsidRPr="00023D66">
        <w:rPr>
          <w:rFonts w:ascii="Times New Roman" w:eastAsia="Times New Roman" w:hAnsi="Times New Roman" w:cs="Times New Roman"/>
          <w:sz w:val="24"/>
          <w:szCs w:val="24"/>
          <w:lang w:eastAsia="ru-RU"/>
        </w:rPr>
        <w:t>ров в аппарате Совета района и И</w:t>
      </w:r>
      <w:r w:rsidRPr="00023D66">
        <w:rPr>
          <w:rFonts w:ascii="Times New Roman" w:eastAsia="Times New Roman" w:hAnsi="Times New Roman" w:cs="Times New Roman"/>
          <w:sz w:val="24"/>
          <w:szCs w:val="24"/>
          <w:lang w:eastAsia="ru-RU"/>
        </w:rPr>
        <w:t>сполнительном комитете района;</w:t>
      </w:r>
    </w:p>
    <w:p w:rsidR="00307232" w:rsidRPr="00023D66" w:rsidRDefault="00A83871"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подписывает и выдает </w:t>
      </w:r>
      <w:r w:rsidR="00307232" w:rsidRPr="00023D66">
        <w:rPr>
          <w:rFonts w:ascii="Times New Roman" w:eastAsia="Times New Roman" w:hAnsi="Times New Roman" w:cs="Times New Roman"/>
          <w:sz w:val="24"/>
          <w:szCs w:val="24"/>
          <w:lang w:eastAsia="ru-RU"/>
        </w:rPr>
        <w:t>справ</w:t>
      </w:r>
      <w:r w:rsidRPr="00023D66">
        <w:rPr>
          <w:rFonts w:ascii="Times New Roman" w:eastAsia="Times New Roman" w:hAnsi="Times New Roman" w:cs="Times New Roman"/>
          <w:sz w:val="24"/>
          <w:szCs w:val="24"/>
          <w:lang w:eastAsia="ru-RU"/>
        </w:rPr>
        <w:t>ки</w:t>
      </w:r>
      <w:r w:rsidR="00307232" w:rsidRPr="00023D66">
        <w:rPr>
          <w:rFonts w:ascii="Times New Roman" w:eastAsia="Times New Roman" w:hAnsi="Times New Roman" w:cs="Times New Roman"/>
          <w:sz w:val="24"/>
          <w:szCs w:val="24"/>
          <w:lang w:eastAsia="ru-RU"/>
        </w:rPr>
        <w:t xml:space="preserve"> о трудовой деятельности работ</w:t>
      </w:r>
      <w:r w:rsidR="00F31F9D" w:rsidRPr="00023D66">
        <w:rPr>
          <w:rFonts w:ascii="Times New Roman" w:eastAsia="Times New Roman" w:hAnsi="Times New Roman" w:cs="Times New Roman"/>
          <w:sz w:val="24"/>
          <w:szCs w:val="24"/>
          <w:lang w:eastAsia="ru-RU"/>
        </w:rPr>
        <w:t>никам аппарата Совета района и И</w:t>
      </w:r>
      <w:r w:rsidR="00307232" w:rsidRPr="00023D66">
        <w:rPr>
          <w:rFonts w:ascii="Times New Roman" w:eastAsia="Times New Roman" w:hAnsi="Times New Roman" w:cs="Times New Roman"/>
          <w:sz w:val="24"/>
          <w:szCs w:val="24"/>
          <w:lang w:eastAsia="ru-RU"/>
        </w:rPr>
        <w:t>сполнительного комитета района, визирование документов, оформляемых для временного выезда работников за границу;</w:t>
      </w:r>
    </w:p>
    <w:p w:rsidR="00307232" w:rsidRPr="00023D66" w:rsidRDefault="00307232"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веде</w:t>
      </w:r>
      <w:r w:rsidR="00B85DE4" w:rsidRPr="00023D66">
        <w:rPr>
          <w:rFonts w:ascii="Times New Roman" w:eastAsia="Times New Roman" w:hAnsi="Times New Roman" w:cs="Times New Roman"/>
          <w:sz w:val="24"/>
          <w:szCs w:val="24"/>
          <w:lang w:eastAsia="ru-RU"/>
        </w:rPr>
        <w:t>ние</w:t>
      </w:r>
      <w:r w:rsidRPr="00023D66">
        <w:rPr>
          <w:rFonts w:ascii="Times New Roman" w:eastAsia="Times New Roman" w:hAnsi="Times New Roman" w:cs="Times New Roman"/>
          <w:sz w:val="24"/>
          <w:szCs w:val="24"/>
          <w:lang w:eastAsia="ru-RU"/>
        </w:rPr>
        <w:t xml:space="preserve"> разъяснительн</w:t>
      </w:r>
      <w:r w:rsidR="00B85DE4" w:rsidRPr="00023D66">
        <w:rPr>
          <w:rFonts w:ascii="Times New Roman" w:eastAsia="Times New Roman" w:hAnsi="Times New Roman" w:cs="Times New Roman"/>
          <w:sz w:val="24"/>
          <w:szCs w:val="24"/>
          <w:lang w:eastAsia="ru-RU"/>
        </w:rPr>
        <w:t>ой</w:t>
      </w:r>
      <w:r w:rsidRPr="00023D66">
        <w:rPr>
          <w:rFonts w:ascii="Times New Roman" w:eastAsia="Times New Roman" w:hAnsi="Times New Roman" w:cs="Times New Roman"/>
          <w:sz w:val="24"/>
          <w:szCs w:val="24"/>
          <w:lang w:eastAsia="ru-RU"/>
        </w:rPr>
        <w:t xml:space="preserve"> работ</w:t>
      </w:r>
      <w:r w:rsidR="00B85DE4" w:rsidRPr="00023D66">
        <w:rPr>
          <w:rFonts w:ascii="Times New Roman" w:eastAsia="Times New Roman" w:hAnsi="Times New Roman" w:cs="Times New Roman"/>
          <w:sz w:val="24"/>
          <w:szCs w:val="24"/>
          <w:lang w:eastAsia="ru-RU"/>
        </w:rPr>
        <w:t>ы</w:t>
      </w:r>
      <w:r w:rsidRPr="00023D66">
        <w:rPr>
          <w:rFonts w:ascii="Times New Roman" w:eastAsia="Times New Roman" w:hAnsi="Times New Roman" w:cs="Times New Roman"/>
          <w:sz w:val="24"/>
          <w:szCs w:val="24"/>
          <w:lang w:eastAsia="ru-RU"/>
        </w:rPr>
        <w:t xml:space="preserve"> с предприятиями и организациями района по подготовке документов к награждению государственными наградами. Вносит предложения по награждению работников в связи с юбилейными датами, в необходимых случаях оформляет наградные докуме</w:t>
      </w:r>
      <w:r w:rsidR="004D7E87" w:rsidRPr="00023D66">
        <w:rPr>
          <w:rFonts w:ascii="Times New Roman" w:eastAsia="Times New Roman" w:hAnsi="Times New Roman" w:cs="Times New Roman"/>
          <w:sz w:val="24"/>
          <w:szCs w:val="24"/>
          <w:lang w:eastAsia="ru-RU"/>
        </w:rPr>
        <w:t>нты и протоколы вручения наград;</w:t>
      </w:r>
    </w:p>
    <w:p w:rsidR="004D7E87" w:rsidRDefault="004D7E87"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при реализации своих функций взаимодейств</w:t>
      </w:r>
      <w:r w:rsidR="00F3362D">
        <w:rPr>
          <w:rFonts w:ascii="Times New Roman" w:eastAsia="Times New Roman" w:hAnsi="Times New Roman" w:cs="Times New Roman"/>
          <w:sz w:val="24"/>
          <w:szCs w:val="24"/>
          <w:lang w:eastAsia="ru-RU"/>
        </w:rPr>
        <w:t>ует</w:t>
      </w:r>
      <w:r w:rsidRPr="00023D66">
        <w:rPr>
          <w:rFonts w:ascii="Times New Roman" w:eastAsia="Times New Roman" w:hAnsi="Times New Roman" w:cs="Times New Roman"/>
          <w:sz w:val="24"/>
          <w:szCs w:val="24"/>
          <w:lang w:eastAsia="ru-RU"/>
        </w:rPr>
        <w:t xml:space="preserve"> со структурными подразделениями аппарата представительного органа муниципального района, исполнительно-распорядительного органа муниципального района, финансово-бюджетной палатой муниципального района, контрольно-счетным органом муниципального района, палатой имущественных и земельных отношений муниципального района, иными органами и должностными</w:t>
      </w:r>
      <w:r w:rsidR="00324B2A" w:rsidRPr="00023D66">
        <w:rPr>
          <w:rFonts w:ascii="Times New Roman" w:eastAsia="Times New Roman" w:hAnsi="Times New Roman" w:cs="Times New Roman"/>
          <w:sz w:val="24"/>
          <w:szCs w:val="24"/>
          <w:lang w:eastAsia="ru-RU"/>
        </w:rPr>
        <w:t xml:space="preserve"> лицами местного самоуправления;</w:t>
      </w:r>
    </w:p>
    <w:p w:rsidR="00AE75B0" w:rsidRPr="00AE75B0" w:rsidRDefault="00AE75B0" w:rsidP="00AE75B0">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 секретное делопроизводство на период отсутствия (нетрудоспособности, командировок, отпусков) помощника главы (по мобилизационной работе) Высокогорского муниципального района;</w:t>
      </w:r>
    </w:p>
    <w:p w:rsidR="00324B2A" w:rsidRPr="00023D66" w:rsidRDefault="00324B2A"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обеспеч</w:t>
      </w:r>
      <w:r w:rsidR="00EA0510" w:rsidRPr="00023D66">
        <w:rPr>
          <w:rFonts w:ascii="Times New Roman" w:eastAsia="Times New Roman" w:hAnsi="Times New Roman" w:cs="Times New Roman"/>
          <w:sz w:val="24"/>
          <w:szCs w:val="24"/>
          <w:lang w:eastAsia="ru-RU"/>
        </w:rPr>
        <w:t>ивает</w:t>
      </w:r>
      <w:r w:rsidRPr="00023D66">
        <w:rPr>
          <w:rFonts w:ascii="Times New Roman" w:eastAsia="Times New Roman" w:hAnsi="Times New Roman" w:cs="Times New Roman"/>
          <w:sz w:val="24"/>
          <w:szCs w:val="24"/>
          <w:lang w:eastAsia="ru-RU"/>
        </w:rPr>
        <w:t xml:space="preserve"> безопасност</w:t>
      </w:r>
      <w:r w:rsidR="00EA0510" w:rsidRPr="00023D66">
        <w:rPr>
          <w:rFonts w:ascii="Times New Roman" w:eastAsia="Times New Roman" w:hAnsi="Times New Roman" w:cs="Times New Roman"/>
          <w:sz w:val="24"/>
          <w:szCs w:val="24"/>
          <w:lang w:eastAsia="ru-RU"/>
        </w:rPr>
        <w:t>ь</w:t>
      </w:r>
      <w:r w:rsidRPr="00023D66">
        <w:rPr>
          <w:rFonts w:ascii="Times New Roman" w:eastAsia="Times New Roman" w:hAnsi="Times New Roman" w:cs="Times New Roman"/>
          <w:sz w:val="24"/>
          <w:szCs w:val="24"/>
          <w:lang w:eastAsia="ru-RU"/>
        </w:rPr>
        <w:t xml:space="preserve"> персональных данных работников Совета и Исполнительного комитета (кандидатов рассматриваемых на вакантные должности) и </w:t>
      </w:r>
      <w:r w:rsidR="005E5DE9">
        <w:rPr>
          <w:rFonts w:ascii="Times New Roman" w:eastAsia="Times New Roman" w:hAnsi="Times New Roman" w:cs="Times New Roman"/>
          <w:sz w:val="24"/>
          <w:szCs w:val="24"/>
          <w:lang w:eastAsia="ru-RU"/>
        </w:rPr>
        <w:t>граждан</w:t>
      </w:r>
      <w:r w:rsidRPr="00023D66">
        <w:rPr>
          <w:rFonts w:ascii="Times New Roman" w:eastAsia="Times New Roman" w:hAnsi="Times New Roman" w:cs="Times New Roman"/>
          <w:sz w:val="24"/>
          <w:szCs w:val="24"/>
          <w:lang w:eastAsia="ru-RU"/>
        </w:rPr>
        <w:t xml:space="preserve"> при их обработке;</w:t>
      </w:r>
    </w:p>
    <w:p w:rsidR="00324B2A" w:rsidRPr="00023D66" w:rsidRDefault="00903C3D"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организует и контролирует </w:t>
      </w:r>
      <w:r w:rsidR="00324B2A" w:rsidRPr="00023D66">
        <w:rPr>
          <w:rFonts w:ascii="Times New Roman" w:eastAsia="Times New Roman" w:hAnsi="Times New Roman" w:cs="Times New Roman"/>
          <w:sz w:val="24"/>
          <w:szCs w:val="24"/>
          <w:lang w:eastAsia="ru-RU"/>
        </w:rPr>
        <w:t>соблюд</w:t>
      </w:r>
      <w:r w:rsidR="00892615" w:rsidRPr="00023D66">
        <w:rPr>
          <w:rFonts w:ascii="Times New Roman" w:eastAsia="Times New Roman" w:hAnsi="Times New Roman" w:cs="Times New Roman"/>
          <w:sz w:val="24"/>
          <w:szCs w:val="24"/>
          <w:lang w:eastAsia="ru-RU"/>
        </w:rPr>
        <w:t>ение</w:t>
      </w:r>
      <w:r w:rsidR="00324B2A" w:rsidRPr="00023D66">
        <w:rPr>
          <w:rFonts w:ascii="Times New Roman" w:eastAsia="Times New Roman" w:hAnsi="Times New Roman" w:cs="Times New Roman"/>
          <w:sz w:val="24"/>
          <w:szCs w:val="24"/>
          <w:lang w:eastAsia="ru-RU"/>
        </w:rPr>
        <w:t xml:space="preserve"> правил обработки персональных данных, установленных нормативными правовыми актами федеральных органов исполнительной </w:t>
      </w:r>
      <w:r w:rsidR="00324B2A" w:rsidRPr="00023D66">
        <w:rPr>
          <w:rFonts w:ascii="Times New Roman" w:eastAsia="Times New Roman" w:hAnsi="Times New Roman" w:cs="Times New Roman"/>
          <w:sz w:val="24"/>
          <w:szCs w:val="24"/>
          <w:lang w:eastAsia="ru-RU"/>
        </w:rPr>
        <w:lastRenderedPageBreak/>
        <w:t xml:space="preserve">власти, органов исполнительной Республики Татарстан, локальными правовыми актами </w:t>
      </w:r>
      <w:r w:rsidR="00892615" w:rsidRPr="00023D66">
        <w:rPr>
          <w:rFonts w:ascii="Times New Roman" w:eastAsia="Times New Roman" w:hAnsi="Times New Roman" w:cs="Times New Roman"/>
          <w:sz w:val="24"/>
          <w:szCs w:val="24"/>
          <w:lang w:eastAsia="ru-RU"/>
        </w:rPr>
        <w:t xml:space="preserve">Совета и </w:t>
      </w:r>
      <w:r w:rsidR="00EA0510" w:rsidRPr="00023D66">
        <w:rPr>
          <w:rFonts w:ascii="Times New Roman" w:eastAsia="Times New Roman" w:hAnsi="Times New Roman" w:cs="Times New Roman"/>
          <w:sz w:val="24"/>
          <w:szCs w:val="24"/>
          <w:lang w:eastAsia="ru-RU"/>
        </w:rPr>
        <w:t>Исполнительного комитета, а также соблюдает указанные правила;</w:t>
      </w:r>
    </w:p>
    <w:p w:rsidR="00324B2A" w:rsidRPr="00023D66" w:rsidRDefault="00EA0510"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контролирует </w:t>
      </w:r>
      <w:r w:rsidR="00324B2A" w:rsidRPr="00023D66">
        <w:rPr>
          <w:rFonts w:ascii="Times New Roman" w:eastAsia="Times New Roman" w:hAnsi="Times New Roman" w:cs="Times New Roman"/>
          <w:sz w:val="24"/>
          <w:szCs w:val="24"/>
          <w:lang w:eastAsia="ru-RU"/>
        </w:rPr>
        <w:t>соблюд</w:t>
      </w:r>
      <w:r w:rsidR="00892615" w:rsidRPr="00023D66">
        <w:rPr>
          <w:rFonts w:ascii="Times New Roman" w:eastAsia="Times New Roman" w:hAnsi="Times New Roman" w:cs="Times New Roman"/>
          <w:sz w:val="24"/>
          <w:szCs w:val="24"/>
          <w:lang w:eastAsia="ru-RU"/>
        </w:rPr>
        <w:t>ени</w:t>
      </w:r>
      <w:r w:rsidRPr="00023D66">
        <w:rPr>
          <w:rFonts w:ascii="Times New Roman" w:eastAsia="Times New Roman" w:hAnsi="Times New Roman" w:cs="Times New Roman"/>
          <w:sz w:val="24"/>
          <w:szCs w:val="24"/>
          <w:lang w:eastAsia="ru-RU"/>
        </w:rPr>
        <w:t>е</w:t>
      </w:r>
      <w:r w:rsidR="00324B2A" w:rsidRPr="00023D66">
        <w:rPr>
          <w:rFonts w:ascii="Times New Roman" w:eastAsia="Times New Roman" w:hAnsi="Times New Roman" w:cs="Times New Roman"/>
          <w:sz w:val="24"/>
          <w:szCs w:val="24"/>
          <w:lang w:eastAsia="ru-RU"/>
        </w:rPr>
        <w:t xml:space="preserve"> услови</w:t>
      </w:r>
      <w:r w:rsidR="00892615" w:rsidRPr="00023D66">
        <w:rPr>
          <w:rFonts w:ascii="Times New Roman" w:eastAsia="Times New Roman" w:hAnsi="Times New Roman" w:cs="Times New Roman"/>
          <w:sz w:val="24"/>
          <w:szCs w:val="24"/>
          <w:lang w:eastAsia="ru-RU"/>
        </w:rPr>
        <w:t>й</w:t>
      </w:r>
      <w:r w:rsidR="00324B2A" w:rsidRPr="00023D66">
        <w:rPr>
          <w:rFonts w:ascii="Times New Roman" w:eastAsia="Times New Roman" w:hAnsi="Times New Roman" w:cs="Times New Roman"/>
          <w:sz w:val="24"/>
          <w:szCs w:val="24"/>
          <w:lang w:eastAsia="ru-RU"/>
        </w:rPr>
        <w:t>, обеспечивающи</w:t>
      </w:r>
      <w:r w:rsidR="00892615" w:rsidRPr="00023D66">
        <w:rPr>
          <w:rFonts w:ascii="Times New Roman" w:eastAsia="Times New Roman" w:hAnsi="Times New Roman" w:cs="Times New Roman"/>
          <w:sz w:val="24"/>
          <w:szCs w:val="24"/>
          <w:lang w:eastAsia="ru-RU"/>
        </w:rPr>
        <w:t>х</w:t>
      </w:r>
      <w:r w:rsidR="00324B2A" w:rsidRPr="00023D66">
        <w:rPr>
          <w:rFonts w:ascii="Times New Roman" w:eastAsia="Times New Roman" w:hAnsi="Times New Roman" w:cs="Times New Roman"/>
          <w:sz w:val="24"/>
          <w:szCs w:val="24"/>
          <w:lang w:eastAsia="ru-RU"/>
        </w:rPr>
        <w:t xml:space="preserve"> сохранность персональных данных и исключающи</w:t>
      </w:r>
      <w:r w:rsidRPr="00023D66">
        <w:rPr>
          <w:rFonts w:ascii="Times New Roman" w:eastAsia="Times New Roman" w:hAnsi="Times New Roman" w:cs="Times New Roman"/>
          <w:sz w:val="24"/>
          <w:szCs w:val="24"/>
          <w:lang w:eastAsia="ru-RU"/>
        </w:rPr>
        <w:t>х</w:t>
      </w:r>
      <w:r w:rsidR="00324B2A" w:rsidRPr="00023D66">
        <w:rPr>
          <w:rFonts w:ascii="Times New Roman" w:eastAsia="Times New Roman" w:hAnsi="Times New Roman" w:cs="Times New Roman"/>
          <w:sz w:val="24"/>
          <w:szCs w:val="24"/>
          <w:lang w:eastAsia="ru-RU"/>
        </w:rPr>
        <w:t xml:space="preserve"> не</w:t>
      </w:r>
      <w:r w:rsidR="00892615" w:rsidRPr="00023D66">
        <w:rPr>
          <w:rFonts w:ascii="Times New Roman" w:eastAsia="Times New Roman" w:hAnsi="Times New Roman" w:cs="Times New Roman"/>
          <w:sz w:val="24"/>
          <w:szCs w:val="24"/>
          <w:lang w:eastAsia="ru-RU"/>
        </w:rPr>
        <w:t>санкционированный к ним доступ</w:t>
      </w:r>
      <w:r w:rsidRPr="00023D66">
        <w:rPr>
          <w:rFonts w:ascii="Times New Roman" w:eastAsia="Times New Roman" w:hAnsi="Times New Roman" w:cs="Times New Roman"/>
          <w:sz w:val="24"/>
          <w:szCs w:val="24"/>
          <w:lang w:eastAsia="ru-RU"/>
        </w:rPr>
        <w:t>, а также соблюдает указанные условия;</w:t>
      </w:r>
    </w:p>
    <w:p w:rsidR="00324B2A" w:rsidRPr="00023D66" w:rsidRDefault="00324B2A" w:rsidP="00023D66">
      <w:pPr>
        <w:pStyle w:val="a3"/>
        <w:numPr>
          <w:ilvl w:val="0"/>
          <w:numId w:val="9"/>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участ</w:t>
      </w:r>
      <w:r w:rsidR="00EA0510" w:rsidRPr="00023D66">
        <w:rPr>
          <w:rFonts w:ascii="Times New Roman" w:eastAsia="Times New Roman" w:hAnsi="Times New Roman" w:cs="Times New Roman"/>
          <w:sz w:val="24"/>
          <w:szCs w:val="24"/>
          <w:lang w:eastAsia="ru-RU"/>
        </w:rPr>
        <w:t>вует</w:t>
      </w:r>
      <w:r w:rsidRPr="00023D66">
        <w:rPr>
          <w:rFonts w:ascii="Times New Roman" w:eastAsia="Times New Roman" w:hAnsi="Times New Roman" w:cs="Times New Roman"/>
          <w:sz w:val="24"/>
          <w:szCs w:val="24"/>
          <w:lang w:eastAsia="ru-RU"/>
        </w:rPr>
        <w:t xml:space="preserve"> в согласовании (разработке, корректуре) организационно-распорядительных документов, регламентирующих организацию работ в Совете и Исполнительном комитете по защите конфиденциальной информации: сведений конфиденциального характера - персональных данных; сведений, составляющих служебную тайну; сведений, составляющих тайну переписки, телефонных переговоров или иных сообщений; сведений, доступ к которым ограничен в соответствии с Гражданским кодексом РФ и федеральными законами, (в том числе приказов, инструкций, положений, типовых форм журналов, определяющих порядок организации и проведения работ по защите</w:t>
      </w:r>
      <w:r w:rsidR="00A17E29" w:rsidRPr="00023D66">
        <w:rPr>
          <w:rFonts w:ascii="Times New Roman" w:eastAsia="Times New Roman" w:hAnsi="Times New Roman" w:cs="Times New Roman"/>
          <w:sz w:val="24"/>
          <w:szCs w:val="24"/>
          <w:lang w:eastAsia="ru-RU"/>
        </w:rPr>
        <w:t xml:space="preserve"> конфиденциальности информации).</w:t>
      </w:r>
    </w:p>
    <w:p w:rsidR="00307232" w:rsidRPr="00023D66" w:rsidRDefault="00F3362D"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w:t>
      </w:r>
      <w:r w:rsidR="007B3EE6" w:rsidRPr="00023D66">
        <w:rPr>
          <w:rFonts w:ascii="Times New Roman" w:eastAsia="Times New Roman" w:hAnsi="Times New Roman" w:cs="Times New Roman"/>
          <w:bCs/>
          <w:sz w:val="24"/>
          <w:szCs w:val="24"/>
          <w:lang w:eastAsia="ru-RU"/>
        </w:rPr>
        <w:t>Начальник отдела кадров</w:t>
      </w:r>
      <w:r w:rsidR="00307232" w:rsidRPr="00023D66">
        <w:rPr>
          <w:rFonts w:ascii="Times New Roman" w:eastAsia="Times New Roman" w:hAnsi="Times New Roman" w:cs="Times New Roman"/>
          <w:bCs/>
          <w:sz w:val="24"/>
          <w:szCs w:val="24"/>
          <w:lang w:eastAsia="ru-RU"/>
        </w:rPr>
        <w:t>, ответственный за работу по профилактике коррупционных и иных правонарушений, осуществляет следующие функции:</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а) обеспечение соблюдения муниципальными служащими Республики Татарстан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sidRPr="00023D66">
          <w:rPr>
            <w:rStyle w:val="a4"/>
            <w:rFonts w:ascii="Times New Roman" w:eastAsia="Times New Roman" w:hAnsi="Times New Roman" w:cs="Times New Roman"/>
            <w:bCs/>
            <w:color w:val="auto"/>
            <w:sz w:val="24"/>
            <w:szCs w:val="24"/>
            <w:u w:val="none"/>
            <w:lang w:eastAsia="ru-RU"/>
          </w:rPr>
          <w:t>законом</w:t>
        </w:r>
      </w:hyperlink>
      <w:r w:rsidRPr="00023D66">
        <w:rPr>
          <w:rFonts w:ascii="Times New Roman" w:eastAsia="Times New Roman" w:hAnsi="Times New Roman" w:cs="Times New Roman"/>
          <w:bCs/>
          <w:sz w:val="24"/>
          <w:szCs w:val="24"/>
          <w:lang w:eastAsia="ru-RU"/>
        </w:rPr>
        <w:t xml:space="preserve"> "О противодействии коррупции", другими федеральными законами, а также нормативными правовыми актами Республики Татарстан (далее - требования к служебному поведению);</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б) принятие мер по выявлению и устранению причин и условий, способствующих возникновению конфликта интересов на </w:t>
      </w:r>
      <w:r w:rsidR="00B85DE4" w:rsidRPr="00023D66">
        <w:rPr>
          <w:rFonts w:ascii="Times New Roman" w:eastAsia="Times New Roman" w:hAnsi="Times New Roman" w:cs="Times New Roman"/>
          <w:bCs/>
          <w:sz w:val="24"/>
          <w:szCs w:val="24"/>
          <w:lang w:eastAsia="ru-RU"/>
        </w:rPr>
        <w:t>муниципальной</w:t>
      </w:r>
      <w:r w:rsidRPr="00023D66">
        <w:rPr>
          <w:rFonts w:ascii="Times New Roman" w:eastAsia="Times New Roman" w:hAnsi="Times New Roman" w:cs="Times New Roman"/>
          <w:bCs/>
          <w:sz w:val="24"/>
          <w:szCs w:val="24"/>
          <w:lang w:eastAsia="ru-RU"/>
        </w:rPr>
        <w:t xml:space="preserve"> службе Республики Татарстан;</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в) обеспечение деятельности комиссии по соблюдению требований к служебному поведению муниципальных служащих </w:t>
      </w:r>
      <w:r w:rsidR="002666B7" w:rsidRPr="00023D66">
        <w:rPr>
          <w:rFonts w:ascii="Times New Roman" w:eastAsia="Times New Roman" w:hAnsi="Times New Roman" w:cs="Times New Roman"/>
          <w:bCs/>
          <w:sz w:val="24"/>
          <w:szCs w:val="24"/>
          <w:lang w:eastAsia="ru-RU"/>
        </w:rPr>
        <w:t xml:space="preserve">Высокогорского муниципального района </w:t>
      </w:r>
      <w:r w:rsidRPr="00023D66">
        <w:rPr>
          <w:rFonts w:ascii="Times New Roman" w:eastAsia="Times New Roman" w:hAnsi="Times New Roman" w:cs="Times New Roman"/>
          <w:bCs/>
          <w:sz w:val="24"/>
          <w:szCs w:val="24"/>
          <w:lang w:eastAsia="ru-RU"/>
        </w:rPr>
        <w:t>Республики Татарстан и урегулированию конфликта интересов;</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г) оказание муниципальным служащим органов местного самоуправления района консультативной помощи по вопросам, связанным с применением на практике требований к служебному поведению и </w:t>
      </w:r>
      <w:hyperlink r:id="rId12" w:history="1">
        <w:r w:rsidRPr="00023D66">
          <w:rPr>
            <w:rStyle w:val="a4"/>
            <w:rFonts w:ascii="Times New Roman" w:eastAsia="Times New Roman" w:hAnsi="Times New Roman" w:cs="Times New Roman"/>
            <w:bCs/>
            <w:color w:val="auto"/>
            <w:sz w:val="24"/>
            <w:szCs w:val="24"/>
            <w:u w:val="none"/>
            <w:lang w:eastAsia="ru-RU"/>
          </w:rPr>
          <w:t>общих принципов</w:t>
        </w:r>
      </w:hyperlink>
      <w:r w:rsidRPr="00023D66">
        <w:rPr>
          <w:rFonts w:ascii="Times New Roman" w:eastAsia="Times New Roman" w:hAnsi="Times New Roman" w:cs="Times New Roman"/>
          <w:bCs/>
          <w:sz w:val="24"/>
          <w:szCs w:val="24"/>
          <w:lang w:eastAsia="ru-RU"/>
        </w:rPr>
        <w:t xml:space="preserve"> служебного поведения </w:t>
      </w:r>
      <w:r w:rsidR="002666B7" w:rsidRPr="00023D66">
        <w:rPr>
          <w:rFonts w:ascii="Times New Roman" w:eastAsia="Times New Roman" w:hAnsi="Times New Roman" w:cs="Times New Roman"/>
          <w:bCs/>
          <w:sz w:val="24"/>
          <w:szCs w:val="24"/>
          <w:lang w:eastAsia="ru-RU"/>
        </w:rPr>
        <w:t xml:space="preserve">муниципальных </w:t>
      </w:r>
      <w:r w:rsidRPr="00023D66">
        <w:rPr>
          <w:rFonts w:ascii="Times New Roman" w:eastAsia="Times New Roman" w:hAnsi="Times New Roman" w:cs="Times New Roman"/>
          <w:bCs/>
          <w:sz w:val="24"/>
          <w:szCs w:val="24"/>
          <w:lang w:eastAsia="ru-RU"/>
        </w:rPr>
        <w:t>служащих</w:t>
      </w:r>
      <w:r w:rsidR="002666B7" w:rsidRPr="00023D66">
        <w:rPr>
          <w:rFonts w:ascii="Times New Roman" w:eastAsia="Times New Roman" w:hAnsi="Times New Roman" w:cs="Times New Roman"/>
          <w:bCs/>
          <w:sz w:val="24"/>
          <w:szCs w:val="24"/>
          <w:lang w:eastAsia="ru-RU"/>
        </w:rPr>
        <w:t>,</w:t>
      </w:r>
      <w:r w:rsidRPr="00023D66">
        <w:rPr>
          <w:rFonts w:ascii="Times New Roman" w:eastAsia="Times New Roman" w:hAnsi="Times New Roman" w:cs="Times New Roman"/>
          <w:bCs/>
          <w:sz w:val="24"/>
          <w:szCs w:val="24"/>
          <w:lang w:eastAsia="ru-RU"/>
        </w:rPr>
        <w:t xml:space="preserve">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муниципальными служащими </w:t>
      </w:r>
      <w:r w:rsidR="002666B7" w:rsidRPr="00023D66">
        <w:rPr>
          <w:rFonts w:ascii="Times New Roman" w:eastAsia="Times New Roman" w:hAnsi="Times New Roman" w:cs="Times New Roman"/>
          <w:bCs/>
          <w:sz w:val="24"/>
          <w:szCs w:val="24"/>
          <w:lang w:eastAsia="ru-RU"/>
        </w:rPr>
        <w:t xml:space="preserve">района </w:t>
      </w:r>
      <w:r w:rsidRPr="00023D66">
        <w:rPr>
          <w:rFonts w:ascii="Times New Roman" w:eastAsia="Times New Roman" w:hAnsi="Times New Roman" w:cs="Times New Roman"/>
          <w:bCs/>
          <w:sz w:val="24"/>
          <w:szCs w:val="24"/>
          <w:lang w:eastAsia="ru-RU"/>
        </w:rPr>
        <w:t>коррупционных правонарушений, непредставления ими сведений либо представления недостоверных или неполных сведений о доходах,</w:t>
      </w:r>
      <w:r w:rsidR="002666B7" w:rsidRPr="00023D66">
        <w:rPr>
          <w:rFonts w:ascii="Times New Roman" w:eastAsia="Times New Roman" w:hAnsi="Times New Roman" w:cs="Times New Roman"/>
          <w:bCs/>
          <w:sz w:val="24"/>
          <w:szCs w:val="24"/>
          <w:lang w:eastAsia="ru-RU"/>
        </w:rPr>
        <w:t xml:space="preserve"> расходах,</w:t>
      </w:r>
      <w:r w:rsidRPr="00023D66">
        <w:rPr>
          <w:rFonts w:ascii="Times New Roman" w:eastAsia="Times New Roman" w:hAnsi="Times New Roman" w:cs="Times New Roman"/>
          <w:bCs/>
          <w:sz w:val="24"/>
          <w:szCs w:val="24"/>
          <w:lang w:eastAsia="ru-RU"/>
        </w:rPr>
        <w:t xml:space="preserve"> об имуществе и обязательствах имущественного характера;</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д) обеспечение реализации муниципальными служащими </w:t>
      </w:r>
      <w:r w:rsidR="002666B7" w:rsidRPr="00023D66">
        <w:rPr>
          <w:rFonts w:ascii="Times New Roman" w:eastAsia="Times New Roman" w:hAnsi="Times New Roman" w:cs="Times New Roman"/>
          <w:bCs/>
          <w:sz w:val="24"/>
          <w:szCs w:val="24"/>
          <w:lang w:eastAsia="ru-RU"/>
        </w:rPr>
        <w:t>района</w:t>
      </w:r>
      <w:r w:rsidRPr="00023D66">
        <w:rPr>
          <w:rFonts w:ascii="Times New Roman" w:eastAsia="Times New Roman" w:hAnsi="Times New Roman" w:cs="Times New Roman"/>
          <w:bCs/>
          <w:sz w:val="24"/>
          <w:szCs w:val="24"/>
          <w:lang w:eastAsia="ru-RU"/>
        </w:rPr>
        <w:t xml:space="preserve">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307232" w:rsidRPr="00C2108A"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 xml:space="preserve">е) </w:t>
      </w:r>
      <w:r w:rsidRPr="00C2108A">
        <w:rPr>
          <w:rFonts w:ascii="Times New Roman" w:eastAsia="Times New Roman" w:hAnsi="Times New Roman" w:cs="Times New Roman"/>
          <w:bCs/>
          <w:sz w:val="24"/>
          <w:szCs w:val="24"/>
          <w:lang w:eastAsia="ru-RU"/>
        </w:rPr>
        <w:t xml:space="preserve">организация правового просвещения муниципальных служащих </w:t>
      </w:r>
      <w:r w:rsidR="002666B7" w:rsidRPr="00C2108A">
        <w:rPr>
          <w:rFonts w:ascii="Times New Roman" w:eastAsia="Times New Roman" w:hAnsi="Times New Roman" w:cs="Times New Roman"/>
          <w:bCs/>
          <w:sz w:val="24"/>
          <w:szCs w:val="24"/>
          <w:lang w:eastAsia="ru-RU"/>
        </w:rPr>
        <w:t>района</w:t>
      </w:r>
      <w:r w:rsidRPr="00C2108A">
        <w:rPr>
          <w:rFonts w:ascii="Times New Roman" w:eastAsia="Times New Roman" w:hAnsi="Times New Roman" w:cs="Times New Roman"/>
          <w:bCs/>
          <w:sz w:val="24"/>
          <w:szCs w:val="24"/>
          <w:lang w:eastAsia="ru-RU"/>
        </w:rPr>
        <w:t>;</w:t>
      </w:r>
    </w:p>
    <w:p w:rsidR="00307232" w:rsidRPr="00C2108A"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C2108A">
        <w:rPr>
          <w:rFonts w:ascii="Times New Roman" w:eastAsia="Times New Roman" w:hAnsi="Times New Roman" w:cs="Times New Roman"/>
          <w:bCs/>
          <w:sz w:val="24"/>
          <w:szCs w:val="24"/>
          <w:lang w:eastAsia="ru-RU"/>
        </w:rPr>
        <w:t>ж) проведение служебных проверок;</w:t>
      </w:r>
    </w:p>
    <w:p w:rsidR="008232F2" w:rsidRPr="00C2108A" w:rsidRDefault="008232F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C2108A">
        <w:rPr>
          <w:rFonts w:ascii="Times New Roman" w:eastAsia="Times New Roman" w:hAnsi="Times New Roman" w:cs="Times New Roman"/>
          <w:bCs/>
          <w:sz w:val="24"/>
          <w:szCs w:val="24"/>
          <w:lang w:eastAsia="ru-RU"/>
        </w:rPr>
        <w:t>з)</w:t>
      </w:r>
      <w:r w:rsidRPr="00C2108A">
        <w:t xml:space="preserve"> </w:t>
      </w:r>
      <w:r w:rsidRPr="00C2108A">
        <w:rPr>
          <w:rFonts w:ascii="Times New Roman" w:eastAsia="Times New Roman" w:hAnsi="Times New Roman" w:cs="Times New Roman"/>
          <w:bCs/>
          <w:sz w:val="24"/>
          <w:szCs w:val="24"/>
          <w:lang w:eastAsia="ru-RU"/>
        </w:rPr>
        <w:t xml:space="preserve">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DB51A4" w:rsidRPr="00C2108A">
        <w:rPr>
          <w:rFonts w:ascii="Times New Roman" w:eastAsia="Times New Roman" w:hAnsi="Times New Roman" w:cs="Times New Roman"/>
          <w:bCs/>
          <w:sz w:val="24"/>
          <w:szCs w:val="24"/>
          <w:lang w:eastAsia="ru-RU"/>
        </w:rPr>
        <w:t>муниципальной службы</w:t>
      </w:r>
      <w:r w:rsidRPr="00C2108A">
        <w:rPr>
          <w:rFonts w:ascii="Times New Roman" w:eastAsia="Times New Roman" w:hAnsi="Times New Roman" w:cs="Times New Roman"/>
          <w:bCs/>
          <w:sz w:val="24"/>
          <w:szCs w:val="24"/>
          <w:lang w:eastAsia="ru-RU"/>
        </w:rPr>
        <w:t xml:space="preserve">, и </w:t>
      </w:r>
      <w:r w:rsidR="00DB51A4" w:rsidRPr="00C2108A">
        <w:rPr>
          <w:rFonts w:ascii="Times New Roman" w:eastAsia="Times New Roman" w:hAnsi="Times New Roman" w:cs="Times New Roman"/>
          <w:bCs/>
          <w:sz w:val="24"/>
          <w:szCs w:val="24"/>
          <w:lang w:eastAsia="ru-RU"/>
        </w:rPr>
        <w:t>муниципальными</w:t>
      </w:r>
      <w:r w:rsidRPr="00C2108A">
        <w:rPr>
          <w:rFonts w:ascii="Times New Roman" w:eastAsia="Times New Roman" w:hAnsi="Times New Roman" w:cs="Times New Roman"/>
          <w:bCs/>
          <w:sz w:val="24"/>
          <w:szCs w:val="24"/>
          <w:lang w:eastAsia="ru-RU"/>
        </w:rPr>
        <w:t xml:space="preserve"> служащими </w:t>
      </w:r>
      <w:r w:rsidR="00DB51A4" w:rsidRPr="00C2108A">
        <w:rPr>
          <w:rFonts w:ascii="Times New Roman" w:eastAsia="Times New Roman" w:hAnsi="Times New Roman" w:cs="Times New Roman"/>
          <w:bCs/>
          <w:sz w:val="24"/>
          <w:szCs w:val="24"/>
          <w:lang w:eastAsia="ru-RU"/>
        </w:rPr>
        <w:t>района</w:t>
      </w:r>
      <w:r w:rsidRPr="00C2108A">
        <w:rPr>
          <w:rFonts w:ascii="Times New Roman" w:eastAsia="Times New Roman" w:hAnsi="Times New Roman" w:cs="Times New Roman"/>
          <w:bCs/>
          <w:sz w:val="24"/>
          <w:szCs w:val="24"/>
          <w:lang w:eastAsia="ru-RU"/>
        </w:rPr>
        <w:t xml:space="preserve">, а также сведений (в части, касающейся профилактики коррупционных правонарушений), представляемых гражданами, претендующими на замещение должностей </w:t>
      </w:r>
      <w:r w:rsidR="00DB51A4" w:rsidRPr="00C2108A">
        <w:rPr>
          <w:rFonts w:ascii="Times New Roman" w:eastAsia="Times New Roman" w:hAnsi="Times New Roman" w:cs="Times New Roman"/>
          <w:bCs/>
          <w:sz w:val="24"/>
          <w:szCs w:val="24"/>
          <w:lang w:eastAsia="ru-RU"/>
        </w:rPr>
        <w:t>муниципальной</w:t>
      </w:r>
      <w:r w:rsidRPr="00C2108A">
        <w:rPr>
          <w:rFonts w:ascii="Times New Roman" w:eastAsia="Times New Roman" w:hAnsi="Times New Roman" w:cs="Times New Roman"/>
          <w:bCs/>
          <w:sz w:val="24"/>
          <w:szCs w:val="24"/>
          <w:lang w:eastAsia="ru-RU"/>
        </w:rPr>
        <w:t xml:space="preserve"> службы, в соответствии с нормативными правовыми актами Российской Федерации, проверки соблюдения </w:t>
      </w:r>
      <w:r w:rsidR="00DB51A4" w:rsidRPr="00C2108A">
        <w:rPr>
          <w:rFonts w:ascii="Times New Roman" w:eastAsia="Times New Roman" w:hAnsi="Times New Roman" w:cs="Times New Roman"/>
          <w:bCs/>
          <w:sz w:val="24"/>
          <w:szCs w:val="24"/>
          <w:lang w:eastAsia="ru-RU"/>
        </w:rPr>
        <w:t>муниципальными</w:t>
      </w:r>
      <w:r w:rsidRPr="00C2108A">
        <w:rPr>
          <w:rFonts w:ascii="Times New Roman" w:eastAsia="Times New Roman" w:hAnsi="Times New Roman" w:cs="Times New Roman"/>
          <w:bCs/>
          <w:sz w:val="24"/>
          <w:szCs w:val="24"/>
          <w:lang w:eastAsia="ru-RU"/>
        </w:rPr>
        <w:t xml:space="preserve"> служащими </w:t>
      </w:r>
      <w:r w:rsidR="00DB51A4" w:rsidRPr="00C2108A">
        <w:rPr>
          <w:rFonts w:ascii="Times New Roman" w:eastAsia="Times New Roman" w:hAnsi="Times New Roman" w:cs="Times New Roman"/>
          <w:bCs/>
          <w:sz w:val="24"/>
          <w:szCs w:val="24"/>
          <w:lang w:eastAsia="ru-RU"/>
        </w:rPr>
        <w:t>района</w:t>
      </w:r>
      <w:r w:rsidRPr="00C2108A">
        <w:rPr>
          <w:rFonts w:ascii="Times New Roman" w:eastAsia="Times New Roman" w:hAnsi="Times New Roman" w:cs="Times New Roman"/>
          <w:bCs/>
          <w:sz w:val="24"/>
          <w:szCs w:val="24"/>
          <w:lang w:eastAsia="ru-RU"/>
        </w:rPr>
        <w:t xml:space="preserve"> требований к служебному поведению;</w:t>
      </w:r>
    </w:p>
    <w:p w:rsidR="00307232" w:rsidRPr="00C2108A"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C2108A">
        <w:rPr>
          <w:rFonts w:ascii="Times New Roman" w:eastAsia="Times New Roman" w:hAnsi="Times New Roman" w:cs="Times New Roman"/>
          <w:bCs/>
          <w:sz w:val="24"/>
          <w:szCs w:val="24"/>
          <w:lang w:eastAsia="ru-RU"/>
        </w:rPr>
        <w:t>и) подготовка в соответствии с компетенцией проектов нормативных правовых актов о противодействии коррупции;</w:t>
      </w:r>
    </w:p>
    <w:p w:rsidR="00307232" w:rsidRPr="00C2108A"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C2108A">
        <w:rPr>
          <w:rFonts w:ascii="Times New Roman" w:eastAsia="Times New Roman" w:hAnsi="Times New Roman" w:cs="Times New Roman"/>
          <w:bCs/>
          <w:sz w:val="24"/>
          <w:szCs w:val="24"/>
          <w:lang w:eastAsia="ru-RU"/>
        </w:rPr>
        <w:t>к) взаимодействие с правоохранительными органами в у</w:t>
      </w:r>
      <w:r w:rsidR="00335312" w:rsidRPr="00C2108A">
        <w:rPr>
          <w:rFonts w:ascii="Times New Roman" w:eastAsia="Times New Roman" w:hAnsi="Times New Roman" w:cs="Times New Roman"/>
          <w:bCs/>
          <w:sz w:val="24"/>
          <w:szCs w:val="24"/>
          <w:lang w:eastAsia="ru-RU"/>
        </w:rPr>
        <w:t>становленной сфере деятельности;</w:t>
      </w:r>
    </w:p>
    <w:p w:rsidR="008E60A2" w:rsidRPr="00023D66" w:rsidRDefault="008E60A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C2108A">
        <w:rPr>
          <w:rFonts w:ascii="Times New Roman" w:eastAsia="Times New Roman" w:hAnsi="Times New Roman" w:cs="Times New Roman"/>
          <w:bCs/>
          <w:sz w:val="24"/>
          <w:szCs w:val="24"/>
          <w:lang w:eastAsia="ru-RU"/>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района, сведений о соблюдении муниципальными служащими района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w:t>
      </w:r>
      <w:r w:rsidRPr="00C2108A">
        <w:rPr>
          <w:rFonts w:ascii="Times New Roman" w:eastAsia="Times New Roman" w:hAnsi="Times New Roman" w:cs="Times New Roman"/>
          <w:bCs/>
          <w:sz w:val="24"/>
          <w:szCs w:val="24"/>
          <w:lang w:eastAsia="ru-RU"/>
        </w:rPr>
        <w:lastRenderedPageBreak/>
        <w:t>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
    <w:p w:rsidR="00335312" w:rsidRDefault="0033531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23D66">
        <w:rPr>
          <w:rFonts w:ascii="Times New Roman" w:eastAsia="Times New Roman" w:hAnsi="Times New Roman" w:cs="Times New Roman"/>
          <w:bCs/>
          <w:sz w:val="24"/>
          <w:szCs w:val="24"/>
          <w:lang w:eastAsia="ru-RU"/>
        </w:rPr>
        <w:t>м)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w:t>
      </w:r>
      <w:r w:rsidR="005D2E73" w:rsidRPr="00023D66">
        <w:rPr>
          <w:rFonts w:ascii="Times New Roman" w:eastAsia="Times New Roman" w:hAnsi="Times New Roman" w:cs="Times New Roman"/>
          <w:bCs/>
          <w:sz w:val="24"/>
          <w:szCs w:val="24"/>
          <w:lang w:eastAsia="ru-RU"/>
        </w:rPr>
        <w:t>ми законами</w:t>
      </w:r>
      <w:r w:rsidR="008E2185">
        <w:rPr>
          <w:rFonts w:ascii="Times New Roman" w:eastAsia="Times New Roman" w:hAnsi="Times New Roman" w:cs="Times New Roman"/>
          <w:bCs/>
          <w:sz w:val="24"/>
          <w:szCs w:val="24"/>
          <w:lang w:eastAsia="ru-RU"/>
        </w:rPr>
        <w:t>;</w:t>
      </w:r>
    </w:p>
    <w:p w:rsidR="008E2185" w:rsidRPr="008E2185" w:rsidRDefault="008E2185" w:rsidP="008E218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8E2185">
        <w:rPr>
          <w:rFonts w:ascii="Times New Roman" w:eastAsia="Times New Roman" w:hAnsi="Times New Roman" w:cs="Times New Roman"/>
          <w:bCs/>
          <w:sz w:val="24"/>
          <w:szCs w:val="24"/>
          <w:lang w:eastAsia="ru-RU"/>
        </w:rPr>
        <w:t>н) осуществление приема сведений о доходах, расходах, об имуществе и обязательствах имущественного характера представленных на бумажном носителе гражданами, претендующими на замещение муниципальной должности либо должности руководителя Исполнительного комитета по контракту, лицами, замещающими муниципальные должности либо должности руководителя Исполнительного комитета по контракту, а также сведений о доходах, расходах, об имуществе и обязательствах имущественного характера своих супруги (супруга) и несовершеннолетних детей и обеспечивает хранение данных сведений в соответствии с законодательством;</w:t>
      </w:r>
    </w:p>
    <w:p w:rsidR="008E2185" w:rsidRPr="008E2185" w:rsidRDefault="008E2185" w:rsidP="008E218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8E2185">
        <w:rPr>
          <w:rFonts w:ascii="Times New Roman" w:eastAsia="Times New Roman" w:hAnsi="Times New Roman" w:cs="Times New Roman"/>
          <w:bCs/>
          <w:sz w:val="24"/>
          <w:szCs w:val="24"/>
          <w:lang w:eastAsia="ru-RU"/>
        </w:rPr>
        <w:t>о) при приеме сведений, указанных в подпункте «н» настоящего пункта проводит сверку на предмет достоверности представленной справки на бумажном носителе со справкой, направленной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и загруженной в государственной информационной системе Республики Татарстан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p>
    <w:p w:rsidR="008E2185" w:rsidRPr="008E2185" w:rsidRDefault="008E2185" w:rsidP="008E218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8E2185">
        <w:rPr>
          <w:rFonts w:ascii="Times New Roman" w:eastAsia="Times New Roman" w:hAnsi="Times New Roman" w:cs="Times New Roman"/>
          <w:bCs/>
          <w:sz w:val="24"/>
          <w:szCs w:val="24"/>
          <w:lang w:eastAsia="ru-RU"/>
        </w:rPr>
        <w:t>п) в соответствии с установленным в муниципальном образовании порядком размещает на официальном сайте Высокогорского муниципального района в информационно-телекоммуникационной сети «Интернет» и (или) предоставляет для опубликования средствам массовой информации сведения о доходах, расходах, об имуществе и обязательствах имущественного характера, представленные лицами, замещающими муниципальные должности и должность руководителя Исполнительного комитета по контракту;</w:t>
      </w:r>
    </w:p>
    <w:p w:rsidR="008E2185" w:rsidRPr="00023D66" w:rsidRDefault="008E2185" w:rsidP="008E2185">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8E2185">
        <w:rPr>
          <w:rFonts w:ascii="Times New Roman" w:eastAsia="Times New Roman" w:hAnsi="Times New Roman" w:cs="Times New Roman"/>
          <w:bCs/>
          <w:sz w:val="24"/>
          <w:szCs w:val="24"/>
          <w:lang w:eastAsia="ru-RU"/>
        </w:rPr>
        <w:t>р) в случае получения какой-либо информации, касающейся достоверности и полноты сведений представленных лицами, указанными в подпункте «н» настоящего пункта, данная информация направляется в орган Республики Татарстан по профилактике корруп</w:t>
      </w:r>
      <w:r>
        <w:rPr>
          <w:rFonts w:ascii="Times New Roman" w:eastAsia="Times New Roman" w:hAnsi="Times New Roman" w:cs="Times New Roman"/>
          <w:bCs/>
          <w:sz w:val="24"/>
          <w:szCs w:val="24"/>
          <w:lang w:eastAsia="ru-RU"/>
        </w:rPr>
        <w:t>ционных и иных правонарушений.</w:t>
      </w:r>
    </w:p>
    <w:p w:rsidR="00307232" w:rsidRPr="00023D66" w:rsidRDefault="00F3362D"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307232" w:rsidRPr="00023D66">
        <w:rPr>
          <w:rFonts w:ascii="Times New Roman" w:eastAsia="Times New Roman" w:hAnsi="Times New Roman" w:cs="Times New Roman"/>
          <w:sz w:val="24"/>
          <w:szCs w:val="24"/>
          <w:lang w:eastAsia="ru-RU"/>
        </w:rPr>
        <w:t xml:space="preserve">. </w:t>
      </w:r>
      <w:r w:rsidR="007B3EE6" w:rsidRPr="00023D66">
        <w:rPr>
          <w:rFonts w:ascii="Times New Roman" w:eastAsia="Times New Roman" w:hAnsi="Times New Roman" w:cs="Times New Roman"/>
          <w:sz w:val="24"/>
          <w:szCs w:val="24"/>
          <w:lang w:eastAsia="ru-RU"/>
        </w:rPr>
        <w:t>Начальник отдела</w:t>
      </w:r>
      <w:r w:rsidR="00CB2E85" w:rsidRPr="00023D66">
        <w:rPr>
          <w:rFonts w:ascii="Times New Roman" w:eastAsia="Times New Roman" w:hAnsi="Times New Roman" w:cs="Times New Roman"/>
          <w:sz w:val="24"/>
          <w:szCs w:val="24"/>
          <w:lang w:eastAsia="ru-RU"/>
        </w:rPr>
        <w:t xml:space="preserve"> кадров</w:t>
      </w:r>
      <w:r w:rsidR="00307232" w:rsidRPr="00023D66">
        <w:rPr>
          <w:rFonts w:ascii="Times New Roman" w:eastAsia="Times New Roman" w:hAnsi="Times New Roman" w:cs="Times New Roman"/>
          <w:sz w:val="24"/>
          <w:szCs w:val="24"/>
          <w:lang w:eastAsia="ru-RU"/>
        </w:rPr>
        <w:t xml:space="preserve"> </w:t>
      </w:r>
      <w:r w:rsidR="00307232" w:rsidRPr="00023D66">
        <w:rPr>
          <w:rFonts w:ascii="Times New Roman" w:eastAsia="Times New Roman" w:hAnsi="Times New Roman" w:cs="Times New Roman"/>
          <w:b/>
          <w:bCs/>
          <w:sz w:val="24"/>
          <w:szCs w:val="24"/>
          <w:lang w:eastAsia="ru-RU"/>
        </w:rPr>
        <w:t>обязан:</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соблюдать Конституцию Российской Федерации, федеральные законы, иные нормативно-правовые акты Российской Федерации, Конституцию Республики Татарстан, законы и иные нормативно-правовые акты Республики Татарстан, Устав Высокогорского муниципального района Республики Татарстан, иные муниципальные правовые акты и обеспечивать их исполнение;</w:t>
      </w:r>
    </w:p>
    <w:p w:rsidR="00210674" w:rsidRPr="00023D66" w:rsidRDefault="00210674"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исполнять должностные обязанности в соответствии с должностной инструкцией, соблюдать нормы служебной этики;</w:t>
      </w:r>
    </w:p>
    <w:p w:rsidR="00395213" w:rsidRPr="00023D66" w:rsidRDefault="00395213"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7A39F6" w:rsidRPr="00023D66">
        <w:rPr>
          <w:rFonts w:ascii="Times New Roman" w:eastAsia="Times New Roman" w:hAnsi="Times New Roman" w:cs="Times New Roman"/>
          <w:sz w:val="24"/>
          <w:szCs w:val="24"/>
          <w:lang w:eastAsia="ru-RU"/>
        </w:rPr>
        <w:t xml:space="preserve"> </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соблюдать установленные в Совете района правила внутреннего трудового распорядка, должностную инструкцию, порядок работы со служебной информацией;</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lastRenderedPageBreak/>
        <w:t>поддерживать уровень квалификации, необходимый для надлежащего исполнения должностных обязанностей;</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не разглашать </w:t>
      </w:r>
      <w:hyperlink r:id="rId13" w:history="1">
        <w:r w:rsidRPr="00023D66">
          <w:rPr>
            <w:rStyle w:val="a4"/>
            <w:rFonts w:ascii="Times New Roman" w:eastAsia="Times New Roman" w:hAnsi="Times New Roman" w:cs="Times New Roman"/>
            <w:color w:val="auto"/>
            <w:sz w:val="24"/>
            <w:szCs w:val="24"/>
            <w:u w:val="none"/>
            <w:lang w:eastAsia="ru-RU"/>
          </w:rPr>
          <w:t>сведения</w:t>
        </w:r>
      </w:hyperlink>
      <w:r w:rsidRPr="00023D66">
        <w:rPr>
          <w:rFonts w:ascii="Times New Roman" w:eastAsia="Times New Roman" w:hAnsi="Times New Roman" w:cs="Times New Roman"/>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беречь государственное и муниципальное имущество, в том числе предоставленное ему для исполнения должностных обязанностей;</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представлять в установленном порядке предусмотренные законодательством Российской Федерации и законодательством Республики Татарстан сведения о себе и членах своей семьи;</w:t>
      </w:r>
    </w:p>
    <w:p w:rsidR="0097645F" w:rsidRPr="00023D66" w:rsidRDefault="0097645F"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2B17" w:rsidRPr="00023D66" w:rsidRDefault="00FD2B1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rsidR="00FD2B17" w:rsidRPr="00023D66" w:rsidRDefault="00FD2B1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w:t>
      </w:r>
      <w:r w:rsidR="0071350D" w:rsidRPr="00023D66">
        <w:rPr>
          <w:rFonts w:ascii="Times New Roman" w:eastAsia="Times New Roman" w:hAnsi="Times New Roman" w:cs="Times New Roman"/>
          <w:sz w:val="24"/>
          <w:szCs w:val="24"/>
          <w:lang w:eastAsia="ru-RU"/>
        </w:rPr>
        <w:t>а;</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законодательством, законодательством Республики Татарстан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Непредставление таких сведений,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73F66" w:rsidRPr="00023D66" w:rsidRDefault="00273F66"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принимать меры по предотвращению или урегулированию конфликта интересов в случае, если он является стороной конфликта интересов;</w:t>
      </w:r>
    </w:p>
    <w:p w:rsidR="0006563C" w:rsidRPr="00023D66" w:rsidRDefault="0006563C"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информировать ответственных лиц за работу по профилактике коррупционных и иных правонарушений в Высокогорском муниципальном районе о ставших ему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 течение двух лет после увольнения с муниципальной службы обязан при заключении трудовых договоров и (или) гражданско-правовых договоров</w:t>
      </w:r>
      <w:r w:rsidR="0070580F" w:rsidRPr="00023D66">
        <w:rPr>
          <w:rFonts w:ascii="Times New Roman" w:eastAsia="Times New Roman" w:hAnsi="Times New Roman" w:cs="Times New Roman"/>
          <w:sz w:val="24"/>
          <w:szCs w:val="24"/>
          <w:lang w:eastAsia="ru-RU"/>
        </w:rPr>
        <w:t xml:space="preserve"> сообщать п</w:t>
      </w:r>
      <w:r w:rsidRPr="00023D66">
        <w:rPr>
          <w:rFonts w:ascii="Times New Roman" w:eastAsia="Times New Roman" w:hAnsi="Times New Roman" w:cs="Times New Roman"/>
          <w:sz w:val="24"/>
          <w:szCs w:val="24"/>
          <w:lang w:eastAsia="ru-RU"/>
        </w:rPr>
        <w:t>редставителю нанимателя сведения о последнем месте муниципальной службы с соблюдением законодательства Российской Федерации о государственной тайне;</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участвовать в разработке, исполнении документов и в проведении мероприятий мобилизационной подготовки и мобилизации в пределах своих компетенций;</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воздерживаться от публичных высказываний в прямом или косвенном виде о своих политических симпатиях и антипатиях, суждениях и оценках в отношении деятельности органов государственного и местного самоуправления;</w:t>
      </w:r>
    </w:p>
    <w:p w:rsidR="004D7E87" w:rsidRPr="00023D66" w:rsidRDefault="004D7E87"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нести ответственность за достоверность информации, которую предоставляет как от своего имени, так и от имени Совета района;</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исполнять должностные обязанности добросовестно, на высоком профессиональном уровне;</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23D66" w:rsidRPr="00023D66" w:rsidRDefault="00023D66" w:rsidP="00023D66">
      <w:pPr>
        <w:pStyle w:val="a3"/>
        <w:numPr>
          <w:ilvl w:val="0"/>
          <w:numId w:val="10"/>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проявлять толерантность, корректность, вежливость, доброжелательность, внимательность и терпимость по отношению ко всем гражданам, вне зависимости от их национальности, вероисповедания, политической ориентации, уважения к обычаям и традициям народов России;</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проявлять уважение к нравственным обычаям и традициям народов Российской Федерации;</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учитывать культурные и иные особенности различных этнических и социальных групп, а также конфессий;</w:t>
      </w:r>
    </w:p>
    <w:p w:rsidR="00023D66" w:rsidRP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способствовать межнациональному и межконфессиональному согласию;</w:t>
      </w:r>
    </w:p>
    <w:p w:rsidR="00023D66" w:rsidRDefault="00023D66" w:rsidP="00023D6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не допускать конфликтных ситуаций, способных нанести ущерб его репутации или авторитету муниципального органа;</w:t>
      </w:r>
    </w:p>
    <w:p w:rsidR="009A6316" w:rsidRPr="00023D66" w:rsidRDefault="009A6316" w:rsidP="009A6316">
      <w:pPr>
        <w:pStyle w:val="a3"/>
        <w:numPr>
          <w:ilvl w:val="0"/>
          <w:numId w:val="10"/>
        </w:numPr>
        <w:tabs>
          <w:tab w:val="left" w:pos="1134"/>
        </w:tabs>
        <w:overflowPunct w:val="0"/>
        <w:spacing w:line="240" w:lineRule="auto"/>
        <w:ind w:left="0" w:firstLine="567"/>
        <w:jc w:val="both"/>
        <w:textAlignment w:val="baseline"/>
        <w:rPr>
          <w:rFonts w:ascii="Times New Roman" w:eastAsia="Times New Roman" w:hAnsi="Times New Roman" w:cs="Times New Roman"/>
          <w:sz w:val="24"/>
          <w:szCs w:val="24"/>
          <w:lang w:eastAsia="ru-RU"/>
        </w:rPr>
      </w:pPr>
      <w:r w:rsidRPr="009A6316">
        <w:rPr>
          <w:rFonts w:ascii="Times New Roman" w:eastAsia="Times New Roman" w:hAnsi="Times New Roman" w:cs="Times New Roman"/>
          <w:sz w:val="24"/>
          <w:szCs w:val="24"/>
          <w:lang w:eastAsia="ru-RU"/>
        </w:rPr>
        <w:t>соблюдать требования нормативных актов Совета района, устанавливающих порядок работы с персональными данными;</w:t>
      </w:r>
    </w:p>
    <w:p w:rsidR="002C31FE" w:rsidRPr="00023D66" w:rsidRDefault="00023D66" w:rsidP="00023D66">
      <w:pPr>
        <w:pStyle w:val="a3"/>
        <w:numPr>
          <w:ilvl w:val="0"/>
          <w:numId w:val="10"/>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исполнять иные обязанности, предусмотренные действующим законодательством, муниципальными правовыми актами района.</w:t>
      </w:r>
    </w:p>
    <w:p w:rsidR="00023D66" w:rsidRPr="00023D66" w:rsidRDefault="00F3362D" w:rsidP="00023D66">
      <w:pP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23D66" w:rsidRPr="00023D66">
        <w:rPr>
          <w:rFonts w:ascii="Times New Roman" w:eastAsia="Times New Roman" w:hAnsi="Times New Roman" w:cs="Times New Roman"/>
          <w:sz w:val="24"/>
          <w:szCs w:val="24"/>
          <w:lang w:eastAsia="ru-RU"/>
        </w:rPr>
        <w:t>. Начальник отдела кадров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D7E87" w:rsidRPr="00023D66" w:rsidRDefault="004D7E87" w:rsidP="00023D66">
      <w:pPr>
        <w:tabs>
          <w:tab w:val="left" w:pos="131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3.</w:t>
      </w:r>
      <w:r w:rsidR="00F3362D">
        <w:rPr>
          <w:rFonts w:ascii="Times New Roman" w:eastAsia="Times New Roman" w:hAnsi="Times New Roman" w:cs="Times New Roman"/>
          <w:sz w:val="24"/>
          <w:szCs w:val="24"/>
          <w:lang w:eastAsia="ru-RU"/>
        </w:rPr>
        <w:t>5</w:t>
      </w:r>
      <w:r w:rsidRPr="00023D66">
        <w:rPr>
          <w:rFonts w:ascii="Times New Roman" w:eastAsia="Times New Roman" w:hAnsi="Times New Roman" w:cs="Times New Roman"/>
          <w:sz w:val="24"/>
          <w:szCs w:val="24"/>
          <w:lang w:eastAsia="ru-RU"/>
        </w:rPr>
        <w:t>. Начальник отдела кадров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23649" w:rsidRPr="00023D66" w:rsidRDefault="00823649" w:rsidP="00023D66">
      <w:pPr>
        <w:tabs>
          <w:tab w:val="left" w:pos="1311"/>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3.</w:t>
      </w:r>
      <w:r w:rsidR="00F3362D">
        <w:rPr>
          <w:rFonts w:ascii="Times New Roman" w:eastAsia="Times New Roman" w:hAnsi="Times New Roman" w:cs="Times New Roman"/>
          <w:sz w:val="24"/>
          <w:szCs w:val="24"/>
          <w:lang w:eastAsia="ru-RU"/>
        </w:rPr>
        <w:t>6</w:t>
      </w:r>
      <w:r w:rsidRPr="00023D66">
        <w:rPr>
          <w:rFonts w:ascii="Times New Roman" w:eastAsia="Times New Roman" w:hAnsi="Times New Roman" w:cs="Times New Roman"/>
          <w:sz w:val="24"/>
          <w:szCs w:val="24"/>
          <w:lang w:eastAsia="ru-RU"/>
        </w:rPr>
        <w:t>.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 с согласия комиссии по соблюдению требований к служебному поведению муниципальных служащих и уре</w:t>
      </w:r>
      <w:r w:rsidR="00E57D02" w:rsidRPr="00023D66">
        <w:rPr>
          <w:rFonts w:ascii="Times New Roman" w:eastAsia="Times New Roman" w:hAnsi="Times New Roman" w:cs="Times New Roman"/>
          <w:sz w:val="24"/>
          <w:szCs w:val="24"/>
          <w:lang w:eastAsia="ru-RU"/>
        </w:rPr>
        <w:t>гулированию конфликта интересов.</w:t>
      </w:r>
    </w:p>
    <w:p w:rsidR="00DC3B20" w:rsidRPr="00023D66" w:rsidRDefault="004D7E87" w:rsidP="00023D66">
      <w:pPr>
        <w:tabs>
          <w:tab w:val="left" w:pos="12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            </w:t>
      </w:r>
    </w:p>
    <w:p w:rsidR="00307232" w:rsidRPr="00023D66" w:rsidRDefault="004D7E87" w:rsidP="00023D66">
      <w:pPr>
        <w:tabs>
          <w:tab w:val="left" w:pos="99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bookmarkStart w:id="2" w:name="bookmark4"/>
      <w:r w:rsidRPr="00023D66">
        <w:rPr>
          <w:rFonts w:ascii="Times New Roman" w:eastAsia="Times New Roman" w:hAnsi="Times New Roman" w:cs="Times New Roman"/>
          <w:b/>
          <w:bCs/>
          <w:sz w:val="24"/>
          <w:szCs w:val="24"/>
          <w:lang w:eastAsia="ru-RU"/>
        </w:rPr>
        <w:t>4</w:t>
      </w:r>
      <w:r w:rsidR="00307232" w:rsidRPr="00023D66">
        <w:rPr>
          <w:rFonts w:ascii="Times New Roman" w:eastAsia="Times New Roman" w:hAnsi="Times New Roman" w:cs="Times New Roman"/>
          <w:b/>
          <w:bCs/>
          <w:sz w:val="24"/>
          <w:szCs w:val="24"/>
          <w:lang w:eastAsia="ru-RU"/>
        </w:rPr>
        <w:t xml:space="preserve">. Права </w:t>
      </w:r>
      <w:bookmarkEnd w:id="2"/>
      <w:r w:rsidR="00DC3B20" w:rsidRPr="00023D66">
        <w:rPr>
          <w:rFonts w:ascii="Times New Roman" w:eastAsia="Times New Roman" w:hAnsi="Times New Roman" w:cs="Times New Roman"/>
          <w:b/>
          <w:bCs/>
          <w:sz w:val="24"/>
          <w:szCs w:val="24"/>
          <w:lang w:eastAsia="ru-RU"/>
        </w:rPr>
        <w:t>начальника отдела</w:t>
      </w:r>
      <w:r w:rsidR="004136F7" w:rsidRPr="00023D66">
        <w:rPr>
          <w:rFonts w:ascii="Times New Roman" w:eastAsia="Times New Roman" w:hAnsi="Times New Roman" w:cs="Times New Roman"/>
          <w:b/>
          <w:bCs/>
          <w:sz w:val="24"/>
          <w:szCs w:val="24"/>
          <w:lang w:eastAsia="ru-RU"/>
        </w:rPr>
        <w:t xml:space="preserve"> кадров</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4.1. </w:t>
      </w:r>
      <w:r w:rsidR="00DC3B20" w:rsidRPr="00023D66">
        <w:rPr>
          <w:rFonts w:ascii="Times New Roman" w:eastAsia="Times New Roman" w:hAnsi="Times New Roman" w:cs="Times New Roman"/>
          <w:sz w:val="24"/>
          <w:szCs w:val="24"/>
          <w:lang w:eastAsia="ru-RU"/>
        </w:rPr>
        <w:t>Начальник отдела кадров</w:t>
      </w:r>
      <w:r w:rsidRPr="00023D66">
        <w:rPr>
          <w:rFonts w:ascii="Times New Roman" w:eastAsia="Times New Roman" w:hAnsi="Times New Roman" w:cs="Times New Roman"/>
          <w:sz w:val="24"/>
          <w:szCs w:val="24"/>
          <w:lang w:eastAsia="ru-RU"/>
        </w:rPr>
        <w:t xml:space="preserve"> в соответствии со статьей 11 Федерального закона о муниципальной службе и статьей 13 Кодекса Республики Татарстан о муниципальной службе</w:t>
      </w:r>
      <w:r w:rsidRPr="00023D66">
        <w:rPr>
          <w:rFonts w:ascii="Times New Roman" w:eastAsia="Times New Roman" w:hAnsi="Times New Roman" w:cs="Times New Roman"/>
          <w:b/>
          <w:bCs/>
          <w:sz w:val="24"/>
          <w:szCs w:val="24"/>
          <w:lang w:eastAsia="ru-RU"/>
        </w:rPr>
        <w:t xml:space="preserve"> имеет право</w:t>
      </w:r>
      <w:r w:rsidRPr="00023D66">
        <w:rPr>
          <w:rFonts w:ascii="Times New Roman" w:eastAsia="Times New Roman" w:hAnsi="Times New Roman" w:cs="Times New Roman"/>
          <w:sz w:val="24"/>
          <w:szCs w:val="24"/>
          <w:lang w:eastAsia="ru-RU"/>
        </w:rPr>
        <w:t xml:space="preserve"> на:</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обеспечение организационно-технических условий, необходимых для исполнения должностных обязанностей;</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отдых,</w:t>
      </w:r>
      <w:r w:rsidRPr="00023D66">
        <w:rPr>
          <w:rFonts w:ascii="Times New Roman" w:eastAsia="Times New Roman" w:hAnsi="Times New Roman" w:cs="Times New Roman"/>
          <w:sz w:val="24"/>
          <w:szCs w:val="24"/>
          <w:lang w:eastAsia="ru-RU"/>
        </w:rPr>
        <w:tab/>
      </w:r>
      <w:r w:rsidR="004D7E87" w:rsidRPr="00023D66">
        <w:rPr>
          <w:rFonts w:ascii="Times New Roman" w:eastAsia="Times New Roman" w:hAnsi="Times New Roman" w:cs="Times New Roman"/>
          <w:sz w:val="24"/>
          <w:szCs w:val="24"/>
          <w:lang w:eastAsia="ru-RU"/>
        </w:rPr>
        <w:t xml:space="preserve"> </w:t>
      </w:r>
      <w:r w:rsidRPr="00023D66">
        <w:rPr>
          <w:rFonts w:ascii="Times New Roman" w:eastAsia="Times New Roman" w:hAnsi="Times New Roman" w:cs="Times New Roman"/>
          <w:sz w:val="24"/>
          <w:szCs w:val="24"/>
          <w:lang w:eastAsia="ru-RU"/>
        </w:rPr>
        <w:t>обеспечиваемый</w:t>
      </w:r>
      <w:r w:rsidRPr="00023D66">
        <w:rPr>
          <w:rFonts w:ascii="Times New Roman" w:eastAsia="Times New Roman" w:hAnsi="Times New Roman" w:cs="Times New Roman"/>
          <w:sz w:val="24"/>
          <w:szCs w:val="24"/>
          <w:lang w:eastAsia="ru-RU"/>
        </w:rPr>
        <w:tab/>
        <w:t>установлением</w:t>
      </w:r>
      <w:r w:rsidRPr="00023D66">
        <w:rPr>
          <w:rFonts w:ascii="Times New Roman" w:eastAsia="Times New Roman" w:hAnsi="Times New Roman" w:cs="Times New Roman"/>
          <w:sz w:val="24"/>
          <w:szCs w:val="24"/>
          <w:lang w:eastAsia="ru-RU"/>
        </w:rPr>
        <w:tab/>
        <w:t>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представительного органа муниципального района;</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участие по своей инициативе в конкурсе на замещение вакантной должности муниципальной службы;</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не реже одного раза в три года проходить курсы повышения квалификации по программам дополнительного</w:t>
      </w:r>
      <w:r w:rsidR="004136F7" w:rsidRPr="00023D66">
        <w:rPr>
          <w:rFonts w:ascii="Times New Roman" w:eastAsia="Times New Roman" w:hAnsi="Times New Roman" w:cs="Times New Roman"/>
          <w:sz w:val="24"/>
          <w:szCs w:val="24"/>
          <w:lang w:eastAsia="ru-RU"/>
        </w:rPr>
        <w:t xml:space="preserve"> профессионального образования </w:t>
      </w:r>
      <w:r w:rsidRPr="00023D66">
        <w:rPr>
          <w:rFonts w:ascii="Times New Roman" w:eastAsia="Times New Roman" w:hAnsi="Times New Roman" w:cs="Times New Roman"/>
          <w:sz w:val="24"/>
          <w:szCs w:val="24"/>
          <w:lang w:eastAsia="ru-RU"/>
        </w:rPr>
        <w:t>за счет средств местного бюджета;</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защиту своих персональных данных;</w:t>
      </w:r>
    </w:p>
    <w:p w:rsidR="005C16C1" w:rsidRPr="00023D66" w:rsidRDefault="005C16C1"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lastRenderedPageBreak/>
        <w:t>имеет право на обработку персональных данных работников Совета и Исполнительного комитета (кандидатов рассматриваемых на вакантные должности)</w:t>
      </w:r>
      <w:r w:rsidR="000816B8">
        <w:rPr>
          <w:rFonts w:ascii="Times New Roman" w:eastAsia="Times New Roman" w:hAnsi="Times New Roman" w:cs="Times New Roman"/>
          <w:sz w:val="24"/>
          <w:szCs w:val="24"/>
          <w:lang w:eastAsia="ru-RU"/>
        </w:rPr>
        <w:t xml:space="preserve"> и граждан</w:t>
      </w:r>
      <w:r w:rsidRPr="00023D66">
        <w:rPr>
          <w:rFonts w:ascii="Times New Roman" w:eastAsia="Times New Roman" w:hAnsi="Times New Roman" w:cs="Times New Roman"/>
          <w:sz w:val="24"/>
          <w:szCs w:val="24"/>
          <w:lang w:eastAsia="ru-RU"/>
        </w:rPr>
        <w:t xml:space="preserve"> в пределах предоставленных полномочий, определенных законодательством Российской Федерации, Республики Татарстан, нормативными актами федеральных органов исполнительной власти РФ</w:t>
      </w:r>
      <w:r w:rsidR="000816B8">
        <w:rPr>
          <w:rFonts w:ascii="Times New Roman" w:eastAsia="Times New Roman" w:hAnsi="Times New Roman" w:cs="Times New Roman"/>
          <w:sz w:val="24"/>
          <w:szCs w:val="24"/>
          <w:lang w:eastAsia="ru-RU"/>
        </w:rPr>
        <w:t xml:space="preserve">, </w:t>
      </w:r>
      <w:r w:rsidRPr="00023D66">
        <w:rPr>
          <w:rFonts w:ascii="Times New Roman" w:eastAsia="Times New Roman" w:hAnsi="Times New Roman" w:cs="Times New Roman"/>
          <w:sz w:val="24"/>
          <w:szCs w:val="24"/>
          <w:lang w:eastAsia="ru-RU"/>
        </w:rPr>
        <w:t>локальными правовыми актами Совета и Исполнительного комитета района;</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7232" w:rsidRPr="00023D66" w:rsidRDefault="00307232" w:rsidP="00023D66">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07232" w:rsidRPr="00023D66" w:rsidRDefault="00307232" w:rsidP="0054163B">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w:t>
      </w:r>
      <w:r w:rsidR="00884C1F" w:rsidRPr="00023D66">
        <w:rPr>
          <w:rFonts w:ascii="Times New Roman" w:eastAsia="Times New Roman" w:hAnsi="Times New Roman" w:cs="Times New Roman"/>
          <w:sz w:val="24"/>
          <w:szCs w:val="24"/>
          <w:lang w:eastAsia="ru-RU"/>
        </w:rPr>
        <w:t>е</w:t>
      </w:r>
      <w:r w:rsidRPr="00023D66">
        <w:rPr>
          <w:rFonts w:ascii="Times New Roman" w:eastAsia="Times New Roman" w:hAnsi="Times New Roman" w:cs="Times New Roman"/>
          <w:sz w:val="24"/>
          <w:szCs w:val="24"/>
          <w:lang w:eastAsia="ru-RU"/>
        </w:rPr>
        <w:t xml:space="preserve"> их нарушений;</w:t>
      </w:r>
    </w:p>
    <w:p w:rsidR="00307232" w:rsidRDefault="00307232" w:rsidP="0054163B">
      <w:pPr>
        <w:pStyle w:val="a3"/>
        <w:numPr>
          <w:ilvl w:val="0"/>
          <w:numId w:val="1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пенсионное обеспечение в соответствии с законодательством Российской Федерации.</w:t>
      </w:r>
    </w:p>
    <w:p w:rsidR="0054163B" w:rsidRPr="0054163B" w:rsidRDefault="0054163B" w:rsidP="0054163B">
      <w:pPr>
        <w:pStyle w:val="a3"/>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4163B">
        <w:rPr>
          <w:rFonts w:ascii="Times New Roman" w:eastAsia="Times New Roman" w:hAnsi="Times New Roman" w:cs="Times New Roman"/>
          <w:sz w:val="24"/>
          <w:szCs w:val="24"/>
          <w:lang w:eastAsia="ru-RU"/>
        </w:rPr>
        <w:t>выполнение иной оплачиваемой работы с предварительн</w:t>
      </w:r>
      <w:r w:rsidR="00EB339B">
        <w:rPr>
          <w:rFonts w:ascii="Times New Roman" w:eastAsia="Times New Roman" w:hAnsi="Times New Roman" w:cs="Times New Roman"/>
          <w:sz w:val="24"/>
          <w:szCs w:val="24"/>
          <w:lang w:eastAsia="ru-RU"/>
        </w:rPr>
        <w:t>ым</w:t>
      </w:r>
      <w:r w:rsidRPr="0054163B">
        <w:rPr>
          <w:rFonts w:ascii="Times New Roman" w:eastAsia="Times New Roman" w:hAnsi="Times New Roman" w:cs="Times New Roman"/>
          <w:sz w:val="24"/>
          <w:szCs w:val="24"/>
          <w:lang w:eastAsia="ru-RU"/>
        </w:rPr>
        <w:t xml:space="preserve"> письменн</w:t>
      </w:r>
      <w:r w:rsidR="00EB339B">
        <w:rPr>
          <w:rFonts w:ascii="Times New Roman" w:eastAsia="Times New Roman" w:hAnsi="Times New Roman" w:cs="Times New Roman"/>
          <w:sz w:val="24"/>
          <w:szCs w:val="24"/>
          <w:lang w:eastAsia="ru-RU"/>
        </w:rPr>
        <w:t>ым</w:t>
      </w:r>
      <w:r w:rsidRPr="0054163B">
        <w:rPr>
          <w:rFonts w:ascii="Times New Roman" w:eastAsia="Times New Roman" w:hAnsi="Times New Roman" w:cs="Times New Roman"/>
          <w:sz w:val="24"/>
          <w:szCs w:val="24"/>
          <w:lang w:eastAsia="ru-RU"/>
        </w:rPr>
        <w:t xml:space="preserve"> уведомлен</w:t>
      </w:r>
      <w:r w:rsidR="00EB339B">
        <w:rPr>
          <w:rFonts w:ascii="Times New Roman" w:eastAsia="Times New Roman" w:hAnsi="Times New Roman" w:cs="Times New Roman"/>
          <w:sz w:val="24"/>
          <w:szCs w:val="24"/>
          <w:lang w:eastAsia="ru-RU"/>
        </w:rPr>
        <w:t xml:space="preserve">ием </w:t>
      </w:r>
      <w:r w:rsidR="008E2185">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лавы</w:t>
      </w:r>
      <w:r w:rsidRPr="0054163B">
        <w:rPr>
          <w:rFonts w:ascii="Times New Roman" w:eastAsia="Times New Roman" w:hAnsi="Times New Roman" w:cs="Times New Roman"/>
          <w:sz w:val="24"/>
          <w:szCs w:val="24"/>
          <w:lang w:eastAsia="ru-RU"/>
        </w:rPr>
        <w:t xml:space="preserve"> Высокогорского муниципального района, если это не повлечет за собой конфликт интересов </w:t>
      </w:r>
      <w:proofErr w:type="gramStart"/>
      <w:r w:rsidRPr="0054163B">
        <w:rPr>
          <w:rFonts w:ascii="Times New Roman" w:eastAsia="Times New Roman" w:hAnsi="Times New Roman" w:cs="Times New Roman"/>
          <w:sz w:val="24"/>
          <w:szCs w:val="24"/>
          <w:lang w:eastAsia="ru-RU"/>
        </w:rPr>
        <w:t>и</w:t>
      </w:r>
      <w:proofErr w:type="gramEnd"/>
      <w:r w:rsidRPr="0054163B">
        <w:rPr>
          <w:rFonts w:ascii="Times New Roman" w:eastAsia="Times New Roman" w:hAnsi="Times New Roman" w:cs="Times New Roman"/>
          <w:sz w:val="24"/>
          <w:szCs w:val="24"/>
          <w:lang w:eastAsia="ru-RU"/>
        </w:rPr>
        <w:t xml:space="preserve"> если иное не предусмотрено Федерал</w:t>
      </w:r>
      <w:r>
        <w:rPr>
          <w:rFonts w:ascii="Times New Roman" w:eastAsia="Times New Roman" w:hAnsi="Times New Roman" w:cs="Times New Roman"/>
          <w:sz w:val="24"/>
          <w:szCs w:val="24"/>
          <w:lang w:eastAsia="ru-RU"/>
        </w:rPr>
        <w:t>ьным законом от 02.03.2007 N25-Ф</w:t>
      </w:r>
      <w:r w:rsidRPr="0054163B">
        <w:rPr>
          <w:rFonts w:ascii="Times New Roman" w:eastAsia="Times New Roman" w:hAnsi="Times New Roman" w:cs="Times New Roman"/>
          <w:sz w:val="24"/>
          <w:szCs w:val="24"/>
          <w:lang w:eastAsia="ru-RU"/>
        </w:rPr>
        <w:t>3 "О муниципальной службе в Российской Федерации".</w:t>
      </w:r>
    </w:p>
    <w:p w:rsidR="00307232" w:rsidRPr="00023D66" w:rsidRDefault="00307232" w:rsidP="0054163B">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4.2. Для исполнения возложенных на него обязанностей </w:t>
      </w:r>
      <w:r w:rsidR="00DC3B20" w:rsidRPr="00023D66">
        <w:rPr>
          <w:rFonts w:ascii="Times New Roman" w:eastAsia="Times New Roman" w:hAnsi="Times New Roman" w:cs="Times New Roman"/>
          <w:sz w:val="24"/>
          <w:szCs w:val="24"/>
          <w:lang w:eastAsia="ru-RU"/>
        </w:rPr>
        <w:t>начальник отдела</w:t>
      </w:r>
      <w:r w:rsidRPr="00023D66">
        <w:rPr>
          <w:rFonts w:ascii="Times New Roman" w:eastAsia="Times New Roman" w:hAnsi="Times New Roman" w:cs="Times New Roman"/>
          <w:sz w:val="24"/>
          <w:szCs w:val="24"/>
          <w:lang w:eastAsia="ru-RU"/>
        </w:rPr>
        <w:t xml:space="preserve"> </w:t>
      </w:r>
      <w:r w:rsidRPr="00023D66">
        <w:rPr>
          <w:rFonts w:ascii="Times New Roman" w:eastAsia="Times New Roman" w:hAnsi="Times New Roman" w:cs="Times New Roman"/>
          <w:b/>
          <w:bCs/>
          <w:sz w:val="24"/>
          <w:szCs w:val="24"/>
          <w:lang w:eastAsia="ru-RU"/>
        </w:rPr>
        <w:t>вправе:</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запрашивать и получать в установленном порядке от других подразделений органа местного самоуправления, общественных объединений, предприятий, учреждений, организаций и должностных лиц необходимые для реализации своих функций информационно-аналитические материалы, статистические данные и другую информацию;</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участвовать в подготовке управленческих решений в соответствии с должностными обязанностями;</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принимать участие в подготовке нормативных актов и других материалов, относящихся к его компетенции;</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по поручению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лавы муниципального района совместно с юридической службой муниципального района готовить проекты соглашений с территориальными органами федеральных органов исполнительной власти, органами государственной власти Республики Татарстан, с другими муниципальными образованиями и их органами местного самоуправления о взаимодействии по осуществлению кадровой деятельности;</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вносить предложения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лаве муниципального района по разработке проектов муниципальных правовых актов органов местного самоуправления по вопросам кадровой политики;</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иметь доступ в установленном порядке к сведениям, составляющим служебную информацию;</w:t>
      </w:r>
    </w:p>
    <w:p w:rsidR="00307232" w:rsidRPr="00023D66" w:rsidRDefault="00307232"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использовать муниципальн</w:t>
      </w:r>
      <w:r w:rsidR="003C0998" w:rsidRPr="00023D66">
        <w:rPr>
          <w:rFonts w:ascii="Times New Roman" w:eastAsia="Times New Roman" w:hAnsi="Times New Roman" w:cs="Times New Roman"/>
          <w:sz w:val="24"/>
          <w:szCs w:val="24"/>
          <w:lang w:eastAsia="ru-RU"/>
        </w:rPr>
        <w:t>ые системы связи и коммуникации;</w:t>
      </w:r>
    </w:p>
    <w:p w:rsidR="003C0998" w:rsidRPr="00023D66" w:rsidRDefault="003C0998" w:rsidP="00023D66">
      <w:pPr>
        <w:pStyle w:val="a3"/>
        <w:numPr>
          <w:ilvl w:val="0"/>
          <w:numId w:val="12"/>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пользоваться банками данных муниципального района.</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4.3. </w:t>
      </w:r>
      <w:r w:rsidR="00DC3B20" w:rsidRPr="00023D66">
        <w:rPr>
          <w:rFonts w:ascii="Times New Roman" w:eastAsia="Times New Roman" w:hAnsi="Times New Roman" w:cs="Times New Roman"/>
          <w:sz w:val="24"/>
          <w:szCs w:val="24"/>
          <w:lang w:eastAsia="ru-RU"/>
        </w:rPr>
        <w:t>Начальник отдела</w:t>
      </w:r>
      <w:r w:rsidR="004136F7" w:rsidRPr="00023D66">
        <w:rPr>
          <w:rFonts w:ascii="Times New Roman" w:eastAsia="Times New Roman" w:hAnsi="Times New Roman" w:cs="Times New Roman"/>
          <w:sz w:val="24"/>
          <w:szCs w:val="24"/>
          <w:lang w:eastAsia="ru-RU"/>
        </w:rPr>
        <w:t xml:space="preserve"> имеет иные права, установленные У</w:t>
      </w:r>
      <w:r w:rsidRPr="00023D66">
        <w:rPr>
          <w:rFonts w:ascii="Times New Roman" w:eastAsia="Times New Roman" w:hAnsi="Times New Roman" w:cs="Times New Roman"/>
          <w:sz w:val="24"/>
          <w:szCs w:val="24"/>
          <w:lang w:eastAsia="ru-RU"/>
        </w:rPr>
        <w:t xml:space="preserve">ставом </w:t>
      </w:r>
      <w:r w:rsidR="004136F7" w:rsidRPr="00023D66">
        <w:rPr>
          <w:rFonts w:ascii="Times New Roman" w:eastAsia="Times New Roman" w:hAnsi="Times New Roman" w:cs="Times New Roman"/>
          <w:sz w:val="24"/>
          <w:szCs w:val="24"/>
          <w:lang w:eastAsia="ru-RU"/>
        </w:rPr>
        <w:t xml:space="preserve">Высокогорского </w:t>
      </w:r>
      <w:r w:rsidRPr="00023D66">
        <w:rPr>
          <w:rFonts w:ascii="Times New Roman" w:eastAsia="Times New Roman" w:hAnsi="Times New Roman" w:cs="Times New Roman"/>
          <w:sz w:val="24"/>
          <w:szCs w:val="24"/>
          <w:lang w:eastAsia="ru-RU"/>
        </w:rPr>
        <w:t>муниципального района и иными муниципальными правовыми актами.</w:t>
      </w:r>
    </w:p>
    <w:p w:rsidR="00302A35" w:rsidRPr="00023D66" w:rsidRDefault="00302A35"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307232" w:rsidRPr="00023D66" w:rsidRDefault="004136F7" w:rsidP="00023D66">
      <w:pPr>
        <w:tabs>
          <w:tab w:val="left" w:pos="99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bookmarkStart w:id="3" w:name="bookmark5"/>
      <w:r w:rsidRPr="00023D66">
        <w:rPr>
          <w:rFonts w:ascii="Times New Roman" w:eastAsia="Times New Roman" w:hAnsi="Times New Roman" w:cs="Times New Roman"/>
          <w:b/>
          <w:bCs/>
          <w:sz w:val="24"/>
          <w:szCs w:val="24"/>
          <w:lang w:eastAsia="ru-RU"/>
        </w:rPr>
        <w:t>5</w:t>
      </w:r>
      <w:r w:rsidR="00307232" w:rsidRPr="00023D66">
        <w:rPr>
          <w:rFonts w:ascii="Times New Roman" w:eastAsia="Times New Roman" w:hAnsi="Times New Roman" w:cs="Times New Roman"/>
          <w:b/>
          <w:bCs/>
          <w:sz w:val="24"/>
          <w:szCs w:val="24"/>
          <w:lang w:eastAsia="ru-RU"/>
        </w:rPr>
        <w:t xml:space="preserve">. Ответственность </w:t>
      </w:r>
      <w:bookmarkEnd w:id="3"/>
      <w:r w:rsidR="00DC3B20" w:rsidRPr="00023D66">
        <w:rPr>
          <w:rFonts w:ascii="Times New Roman" w:eastAsia="Times New Roman" w:hAnsi="Times New Roman" w:cs="Times New Roman"/>
          <w:b/>
          <w:bCs/>
          <w:sz w:val="24"/>
          <w:szCs w:val="24"/>
          <w:lang w:eastAsia="ru-RU"/>
        </w:rPr>
        <w:t>начальника отдела</w:t>
      </w:r>
      <w:r w:rsidRPr="00023D66">
        <w:rPr>
          <w:rFonts w:ascii="Times New Roman" w:eastAsia="Times New Roman" w:hAnsi="Times New Roman" w:cs="Times New Roman"/>
          <w:b/>
          <w:bCs/>
          <w:sz w:val="24"/>
          <w:szCs w:val="24"/>
          <w:lang w:eastAsia="ru-RU"/>
        </w:rPr>
        <w:t xml:space="preserve"> кадров</w:t>
      </w:r>
    </w:p>
    <w:p w:rsidR="00307232" w:rsidRPr="00023D66" w:rsidRDefault="00307232" w:rsidP="00023D66">
      <w:pPr>
        <w:numPr>
          <w:ilvl w:val="0"/>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В случае совершения </w:t>
      </w:r>
      <w:r w:rsidR="00DC3B20" w:rsidRPr="00023D66">
        <w:rPr>
          <w:rFonts w:ascii="Times New Roman" w:eastAsia="Times New Roman" w:hAnsi="Times New Roman" w:cs="Times New Roman"/>
          <w:sz w:val="24"/>
          <w:szCs w:val="24"/>
          <w:lang w:eastAsia="ru-RU"/>
        </w:rPr>
        <w:t>начальником отдела</w:t>
      </w:r>
      <w:r w:rsidRPr="00023D66">
        <w:rPr>
          <w:rFonts w:ascii="Times New Roman" w:eastAsia="Times New Roman" w:hAnsi="Times New Roman" w:cs="Times New Roman"/>
          <w:sz w:val="24"/>
          <w:szCs w:val="24"/>
          <w:lang w:eastAsia="ru-RU"/>
        </w:rPr>
        <w:t xml:space="preserve"> </w:t>
      </w:r>
      <w:r w:rsidR="004136F7" w:rsidRPr="00023D66">
        <w:rPr>
          <w:rFonts w:ascii="Times New Roman" w:eastAsia="Times New Roman" w:hAnsi="Times New Roman" w:cs="Times New Roman"/>
          <w:sz w:val="24"/>
          <w:szCs w:val="24"/>
          <w:lang w:eastAsia="ru-RU"/>
        </w:rPr>
        <w:t xml:space="preserve">кадров </w:t>
      </w:r>
      <w:r w:rsidRPr="00023D66">
        <w:rPr>
          <w:rFonts w:ascii="Times New Roman" w:eastAsia="Times New Roman" w:hAnsi="Times New Roman" w:cs="Times New Roman"/>
          <w:sz w:val="24"/>
          <w:szCs w:val="24"/>
          <w:lang w:eastAsia="ru-RU"/>
        </w:rPr>
        <w:t xml:space="preserve">дисциплинарного проступка - неисполнения или ненадлежащего исполнения по его вине возложенных на него служебных обязанностей,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Федеральным законом о противодействии коррупции и другими федеральными законами,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лава муниципального района имеет право применить следующие дисциплинарные взыскания:</w:t>
      </w:r>
    </w:p>
    <w:p w:rsidR="00307232" w:rsidRPr="00023D66" w:rsidRDefault="00307232" w:rsidP="00023D66">
      <w:pPr>
        <w:numPr>
          <w:ilvl w:val="1"/>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замечание;</w:t>
      </w:r>
    </w:p>
    <w:p w:rsidR="00307232" w:rsidRPr="00023D66" w:rsidRDefault="00307232" w:rsidP="00023D66">
      <w:pPr>
        <w:numPr>
          <w:ilvl w:val="1"/>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выговор;</w:t>
      </w:r>
    </w:p>
    <w:p w:rsidR="00307232" w:rsidRPr="00023D66" w:rsidRDefault="00307232" w:rsidP="00023D66">
      <w:pPr>
        <w:numPr>
          <w:ilvl w:val="1"/>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увольнение с муниципальной службы по соответствующим основаниям.</w:t>
      </w:r>
    </w:p>
    <w:p w:rsidR="00307232" w:rsidRPr="00023D66" w:rsidRDefault="00DC3B20" w:rsidP="00023D66">
      <w:pPr>
        <w:numPr>
          <w:ilvl w:val="0"/>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lastRenderedPageBreak/>
        <w:t>Начальник отдела</w:t>
      </w:r>
      <w:r w:rsidR="004136F7" w:rsidRPr="00023D66">
        <w:rPr>
          <w:rFonts w:ascii="Times New Roman" w:eastAsia="Times New Roman" w:hAnsi="Times New Roman" w:cs="Times New Roman"/>
          <w:sz w:val="24"/>
          <w:szCs w:val="24"/>
          <w:lang w:eastAsia="ru-RU"/>
        </w:rPr>
        <w:t xml:space="preserve"> кадров</w:t>
      </w:r>
      <w:r w:rsidR="00307232" w:rsidRPr="00023D66">
        <w:rPr>
          <w:rFonts w:ascii="Times New Roman" w:eastAsia="Times New Roman" w:hAnsi="Times New Roman" w:cs="Times New Roman"/>
          <w:sz w:val="24"/>
          <w:szCs w:val="24"/>
          <w:lang w:eastAsia="ru-RU"/>
        </w:rPr>
        <w:t xml:space="preserve">,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023D66">
        <w:rPr>
          <w:rFonts w:ascii="Times New Roman" w:eastAsia="Times New Roman" w:hAnsi="Times New Roman" w:cs="Times New Roman"/>
          <w:sz w:val="24"/>
          <w:szCs w:val="24"/>
          <w:lang w:eastAsia="ru-RU"/>
        </w:rPr>
        <w:t>начальника отдела</w:t>
      </w:r>
      <w:r w:rsidR="00307232" w:rsidRPr="00023D66">
        <w:rPr>
          <w:rFonts w:ascii="Times New Roman" w:eastAsia="Times New Roman" w:hAnsi="Times New Roman" w:cs="Times New Roman"/>
          <w:sz w:val="24"/>
          <w:szCs w:val="24"/>
          <w:lang w:eastAsia="ru-RU"/>
        </w:rPr>
        <w:t xml:space="preserve"> от исполнения должностных обязанностей в этом случае производится распоряжением </w:t>
      </w:r>
      <w:r w:rsidR="008E2185">
        <w:rPr>
          <w:rFonts w:ascii="Times New Roman" w:eastAsia="Times New Roman" w:hAnsi="Times New Roman" w:cs="Times New Roman"/>
          <w:sz w:val="24"/>
          <w:szCs w:val="24"/>
          <w:lang w:eastAsia="ru-RU"/>
        </w:rPr>
        <w:t>г</w:t>
      </w:r>
      <w:r w:rsidR="00307232" w:rsidRPr="00023D66">
        <w:rPr>
          <w:rFonts w:ascii="Times New Roman" w:eastAsia="Times New Roman" w:hAnsi="Times New Roman" w:cs="Times New Roman"/>
          <w:sz w:val="24"/>
          <w:szCs w:val="24"/>
          <w:lang w:eastAsia="ru-RU"/>
        </w:rPr>
        <w:t>лавы муниципального района.</w:t>
      </w:r>
    </w:p>
    <w:p w:rsidR="00307232" w:rsidRPr="00023D66" w:rsidRDefault="00307232" w:rsidP="00023D66">
      <w:pPr>
        <w:numPr>
          <w:ilvl w:val="0"/>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Порядок применения и снятия дисциплинарных взысканий определяется трудовым законодательством.</w:t>
      </w:r>
    </w:p>
    <w:p w:rsidR="00C2555A" w:rsidRPr="00023D66" w:rsidRDefault="00C2555A" w:rsidP="00023D66">
      <w:pPr>
        <w:numPr>
          <w:ilvl w:val="0"/>
          <w:numId w:val="2"/>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Начальник отдела кадров несет ответственность за нарушение норм, регулирующих получение, обработку и защиту персональных данных (дисциплинарная и материальная ответственность в порядке, установленном Трудовым кодексом и иными федеральными законами, а также гражданско-правовая, административная и уголовная ответственности в порядке, установленном федеральными законами).</w:t>
      </w:r>
    </w:p>
    <w:p w:rsidR="00706D10" w:rsidRPr="00023D66" w:rsidRDefault="00706D10" w:rsidP="00023D66">
      <w:pPr>
        <w:tabs>
          <w:tab w:val="left" w:pos="993"/>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DC3B20" w:rsidRPr="00023D66" w:rsidRDefault="00307232" w:rsidP="00023D66">
      <w:pPr>
        <w:pStyle w:val="a3"/>
        <w:numPr>
          <w:ilvl w:val="0"/>
          <w:numId w:val="8"/>
        </w:num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4" w:name="bookmark6"/>
      <w:r w:rsidRPr="00023D66">
        <w:rPr>
          <w:rFonts w:ascii="Times New Roman" w:eastAsia="Times New Roman" w:hAnsi="Times New Roman" w:cs="Times New Roman"/>
          <w:b/>
          <w:bCs/>
          <w:sz w:val="24"/>
          <w:szCs w:val="24"/>
          <w:lang w:eastAsia="ru-RU"/>
        </w:rPr>
        <w:t xml:space="preserve">Перечень вопросов, по которым </w:t>
      </w:r>
      <w:r w:rsidR="00DC3B20" w:rsidRPr="00023D66">
        <w:rPr>
          <w:rFonts w:ascii="Times New Roman" w:eastAsia="Times New Roman" w:hAnsi="Times New Roman" w:cs="Times New Roman"/>
          <w:b/>
          <w:bCs/>
          <w:sz w:val="24"/>
          <w:szCs w:val="24"/>
          <w:lang w:eastAsia="ru-RU"/>
        </w:rPr>
        <w:t>начальник отдела</w:t>
      </w:r>
      <w:r w:rsidRPr="00023D66">
        <w:rPr>
          <w:rFonts w:ascii="Times New Roman" w:eastAsia="Times New Roman" w:hAnsi="Times New Roman" w:cs="Times New Roman"/>
          <w:b/>
          <w:bCs/>
          <w:sz w:val="24"/>
          <w:szCs w:val="24"/>
          <w:lang w:eastAsia="ru-RU"/>
        </w:rPr>
        <w:t xml:space="preserve"> </w:t>
      </w:r>
      <w:r w:rsidR="004136F7" w:rsidRPr="00023D66">
        <w:rPr>
          <w:rFonts w:ascii="Times New Roman" w:eastAsia="Times New Roman" w:hAnsi="Times New Roman" w:cs="Times New Roman"/>
          <w:b/>
          <w:bCs/>
          <w:sz w:val="24"/>
          <w:szCs w:val="24"/>
          <w:lang w:eastAsia="ru-RU"/>
        </w:rPr>
        <w:t xml:space="preserve">кадров </w:t>
      </w:r>
      <w:r w:rsidRPr="00023D66">
        <w:rPr>
          <w:rFonts w:ascii="Times New Roman" w:eastAsia="Times New Roman" w:hAnsi="Times New Roman" w:cs="Times New Roman"/>
          <w:b/>
          <w:bCs/>
          <w:sz w:val="24"/>
          <w:szCs w:val="24"/>
          <w:lang w:eastAsia="ru-RU"/>
        </w:rPr>
        <w:t xml:space="preserve">самостоятельно </w:t>
      </w:r>
    </w:p>
    <w:p w:rsidR="00307232" w:rsidRPr="00023D66" w:rsidRDefault="00307232" w:rsidP="00023D66">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023D66">
        <w:rPr>
          <w:rFonts w:ascii="Times New Roman" w:eastAsia="Times New Roman" w:hAnsi="Times New Roman" w:cs="Times New Roman"/>
          <w:b/>
          <w:bCs/>
          <w:sz w:val="24"/>
          <w:szCs w:val="24"/>
          <w:lang w:eastAsia="ru-RU"/>
        </w:rPr>
        <w:t>принимает управленческие и иные решения</w:t>
      </w:r>
      <w:bookmarkEnd w:id="4"/>
    </w:p>
    <w:p w:rsidR="00307232" w:rsidRPr="00023D66" w:rsidRDefault="00DC3B20"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Начальник отдела</w:t>
      </w:r>
      <w:r w:rsidR="00307232" w:rsidRPr="00023D66">
        <w:rPr>
          <w:rFonts w:ascii="Times New Roman" w:eastAsia="Times New Roman" w:hAnsi="Times New Roman" w:cs="Times New Roman"/>
          <w:sz w:val="24"/>
          <w:szCs w:val="24"/>
          <w:lang w:eastAsia="ru-RU"/>
        </w:rPr>
        <w:t xml:space="preserve"> самостоятельно принимает решения по вопросам:</w:t>
      </w:r>
    </w:p>
    <w:p w:rsidR="00307232" w:rsidRPr="00023D66" w:rsidRDefault="00DC3B20" w:rsidP="00023D66">
      <w:pPr>
        <w:pStyle w:val="a3"/>
        <w:numPr>
          <w:ilvl w:val="1"/>
          <w:numId w:val="7"/>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 </w:t>
      </w:r>
      <w:r w:rsidR="008E59D2" w:rsidRPr="00023D66">
        <w:rPr>
          <w:rFonts w:ascii="Times New Roman" w:eastAsia="Times New Roman" w:hAnsi="Times New Roman" w:cs="Times New Roman"/>
          <w:sz w:val="24"/>
          <w:szCs w:val="24"/>
          <w:lang w:eastAsia="ru-RU"/>
        </w:rPr>
        <w:t>о</w:t>
      </w:r>
      <w:r w:rsidR="00307232" w:rsidRPr="00023D66">
        <w:rPr>
          <w:rFonts w:ascii="Times New Roman" w:eastAsia="Times New Roman" w:hAnsi="Times New Roman" w:cs="Times New Roman"/>
          <w:sz w:val="24"/>
          <w:szCs w:val="24"/>
          <w:lang w:eastAsia="ru-RU"/>
        </w:rPr>
        <w:t>рганизации работы по реализации возложенных на него задач и функций;</w:t>
      </w:r>
    </w:p>
    <w:p w:rsidR="00307232" w:rsidRPr="00023D66" w:rsidRDefault="00DC3B20" w:rsidP="00023D66">
      <w:pPr>
        <w:pStyle w:val="a3"/>
        <w:numPr>
          <w:ilvl w:val="1"/>
          <w:numId w:val="7"/>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 </w:t>
      </w:r>
      <w:r w:rsidR="008E59D2" w:rsidRPr="00023D66">
        <w:rPr>
          <w:rFonts w:ascii="Times New Roman" w:eastAsia="Times New Roman" w:hAnsi="Times New Roman" w:cs="Times New Roman"/>
          <w:sz w:val="24"/>
          <w:szCs w:val="24"/>
          <w:lang w:eastAsia="ru-RU"/>
        </w:rPr>
        <w:t>в</w:t>
      </w:r>
      <w:r w:rsidR="00307232" w:rsidRPr="00023D66">
        <w:rPr>
          <w:rFonts w:ascii="Times New Roman" w:eastAsia="Times New Roman" w:hAnsi="Times New Roman" w:cs="Times New Roman"/>
          <w:sz w:val="24"/>
          <w:szCs w:val="24"/>
          <w:lang w:eastAsia="ru-RU"/>
        </w:rPr>
        <w:t xml:space="preserve">ыполнения поручений </w:t>
      </w:r>
      <w:r w:rsidR="008E2185">
        <w:rPr>
          <w:rFonts w:ascii="Times New Roman" w:eastAsia="Times New Roman" w:hAnsi="Times New Roman" w:cs="Times New Roman"/>
          <w:sz w:val="24"/>
          <w:szCs w:val="24"/>
          <w:lang w:eastAsia="ru-RU"/>
        </w:rPr>
        <w:t>г</w:t>
      </w:r>
      <w:r w:rsidR="00307232" w:rsidRPr="00023D66">
        <w:rPr>
          <w:rFonts w:ascii="Times New Roman" w:eastAsia="Times New Roman" w:hAnsi="Times New Roman" w:cs="Times New Roman"/>
          <w:sz w:val="24"/>
          <w:szCs w:val="24"/>
          <w:lang w:eastAsia="ru-RU"/>
        </w:rPr>
        <w:t>лавы муниципального района и руководителя аппарата Совета района;</w:t>
      </w:r>
    </w:p>
    <w:p w:rsidR="00307232" w:rsidRPr="00023D66" w:rsidRDefault="00307232" w:rsidP="00023D66">
      <w:pPr>
        <w:pStyle w:val="a3"/>
        <w:numPr>
          <w:ilvl w:val="1"/>
          <w:numId w:val="7"/>
        </w:numPr>
        <w:tabs>
          <w:tab w:val="left" w:pos="0"/>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необходимости получения у органов местного самоуправления и их структурных подразделений информации и документов, необходимых для реализации возложенных на него задач и функций.</w:t>
      </w:r>
    </w:p>
    <w:p w:rsidR="00DC3B20" w:rsidRPr="00023D66" w:rsidRDefault="00DC3B20" w:rsidP="00023D66">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C2EEA" w:rsidRPr="00023D66" w:rsidRDefault="00307232" w:rsidP="00023D66">
      <w:pPr>
        <w:pStyle w:val="a3"/>
        <w:numPr>
          <w:ilvl w:val="0"/>
          <w:numId w:val="7"/>
        </w:num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5" w:name="bookmark7"/>
      <w:r w:rsidRPr="00023D66">
        <w:rPr>
          <w:rFonts w:ascii="Times New Roman" w:eastAsia="Times New Roman" w:hAnsi="Times New Roman" w:cs="Times New Roman"/>
          <w:b/>
          <w:bCs/>
          <w:sz w:val="24"/>
          <w:szCs w:val="24"/>
          <w:lang w:eastAsia="ru-RU"/>
        </w:rPr>
        <w:t xml:space="preserve">Перечень вопросов, по которым </w:t>
      </w:r>
      <w:r w:rsidR="001C2EEA" w:rsidRPr="00023D66">
        <w:rPr>
          <w:rFonts w:ascii="Times New Roman" w:eastAsia="Times New Roman" w:hAnsi="Times New Roman" w:cs="Times New Roman"/>
          <w:b/>
          <w:bCs/>
          <w:sz w:val="24"/>
          <w:szCs w:val="24"/>
          <w:lang w:eastAsia="ru-RU"/>
        </w:rPr>
        <w:t>начальник отдела</w:t>
      </w:r>
      <w:r w:rsidR="004136F7" w:rsidRPr="00023D66">
        <w:rPr>
          <w:rFonts w:ascii="Times New Roman" w:eastAsia="Times New Roman" w:hAnsi="Times New Roman" w:cs="Times New Roman"/>
          <w:b/>
          <w:bCs/>
          <w:sz w:val="24"/>
          <w:szCs w:val="24"/>
          <w:lang w:eastAsia="ru-RU"/>
        </w:rPr>
        <w:t xml:space="preserve"> кадров</w:t>
      </w:r>
      <w:r w:rsidRPr="00023D66">
        <w:rPr>
          <w:rFonts w:ascii="Times New Roman" w:eastAsia="Times New Roman" w:hAnsi="Times New Roman" w:cs="Times New Roman"/>
          <w:b/>
          <w:bCs/>
          <w:sz w:val="24"/>
          <w:szCs w:val="24"/>
          <w:lang w:eastAsia="ru-RU"/>
        </w:rPr>
        <w:t xml:space="preserve"> участвует    </w:t>
      </w:r>
    </w:p>
    <w:p w:rsidR="00307232" w:rsidRPr="00023D66" w:rsidRDefault="00307232" w:rsidP="00023D66">
      <w:pPr>
        <w:pStyle w:val="a3"/>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023D66">
        <w:rPr>
          <w:rFonts w:ascii="Times New Roman" w:eastAsia="Times New Roman" w:hAnsi="Times New Roman" w:cs="Times New Roman"/>
          <w:b/>
          <w:bCs/>
          <w:sz w:val="24"/>
          <w:szCs w:val="24"/>
          <w:lang w:eastAsia="ru-RU"/>
        </w:rPr>
        <w:t>в подготовке проектов нормативных правовых актов</w:t>
      </w:r>
      <w:bookmarkStart w:id="6" w:name="bookmark8"/>
      <w:bookmarkEnd w:id="5"/>
      <w:r w:rsidR="00D53D70" w:rsidRPr="00023D66">
        <w:rPr>
          <w:rFonts w:ascii="Times New Roman" w:eastAsia="Times New Roman" w:hAnsi="Times New Roman" w:cs="Times New Roman"/>
          <w:b/>
          <w:bCs/>
          <w:sz w:val="24"/>
          <w:szCs w:val="24"/>
          <w:lang w:eastAsia="ru-RU"/>
        </w:rPr>
        <w:t xml:space="preserve"> </w:t>
      </w:r>
      <w:r w:rsidRPr="00023D66">
        <w:rPr>
          <w:rFonts w:ascii="Times New Roman" w:eastAsia="Times New Roman" w:hAnsi="Times New Roman" w:cs="Times New Roman"/>
          <w:b/>
          <w:bCs/>
          <w:sz w:val="24"/>
          <w:szCs w:val="24"/>
          <w:lang w:eastAsia="ru-RU"/>
        </w:rPr>
        <w:t>и (или) проектов управленческих и иных решений</w:t>
      </w:r>
      <w:bookmarkEnd w:id="6"/>
    </w:p>
    <w:p w:rsidR="00307232" w:rsidRPr="00023D66" w:rsidRDefault="00D53D70" w:rsidP="00023D66">
      <w:pPr>
        <w:numPr>
          <w:ilvl w:val="0"/>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Начальник отдела кадров</w:t>
      </w:r>
      <w:r w:rsidR="00307232" w:rsidRPr="00023D66">
        <w:rPr>
          <w:rFonts w:ascii="Times New Roman" w:eastAsia="Times New Roman" w:hAnsi="Times New Roman" w:cs="Times New Roman"/>
          <w:sz w:val="24"/>
          <w:szCs w:val="24"/>
          <w:lang w:eastAsia="ru-RU"/>
        </w:rPr>
        <w:t xml:space="preserve"> в соответствии со своей компетенцией вправе участвовать в подготовке (обсуждении) следующих проектов муниципальных правовых актов и иных документов по вопросам кадровой политики, в том числе:</w:t>
      </w:r>
    </w:p>
    <w:p w:rsidR="00307232" w:rsidRPr="00023D66" w:rsidRDefault="00307232" w:rsidP="00023D66">
      <w:pPr>
        <w:numPr>
          <w:ilvl w:val="1"/>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решений представительного органа муниципального района по вопросам кадровой политики;</w:t>
      </w:r>
    </w:p>
    <w:p w:rsidR="00307232" w:rsidRPr="00023D66" w:rsidRDefault="00307232" w:rsidP="00023D66">
      <w:pPr>
        <w:numPr>
          <w:ilvl w:val="1"/>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постановлений</w:t>
      </w:r>
      <w:r w:rsidR="00DB7BC2">
        <w:rPr>
          <w:rFonts w:ascii="Times New Roman" w:eastAsia="Times New Roman" w:hAnsi="Times New Roman" w:cs="Times New Roman"/>
          <w:sz w:val="24"/>
          <w:szCs w:val="24"/>
          <w:lang w:eastAsia="ru-RU"/>
        </w:rPr>
        <w:t>, распоряжений</w:t>
      </w:r>
      <w:r w:rsidRPr="00023D66">
        <w:rPr>
          <w:rFonts w:ascii="Times New Roman" w:eastAsia="Times New Roman" w:hAnsi="Times New Roman" w:cs="Times New Roman"/>
          <w:sz w:val="24"/>
          <w:szCs w:val="24"/>
          <w:lang w:eastAsia="ru-RU"/>
        </w:rPr>
        <w:t xml:space="preserve">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 xml:space="preserve">лавы </w:t>
      </w:r>
      <w:r w:rsidR="00F31F9D" w:rsidRPr="00023D66">
        <w:rPr>
          <w:rFonts w:ascii="Times New Roman" w:eastAsia="Times New Roman" w:hAnsi="Times New Roman" w:cs="Times New Roman"/>
          <w:sz w:val="24"/>
          <w:szCs w:val="24"/>
          <w:lang w:eastAsia="ru-RU"/>
        </w:rPr>
        <w:t>и И</w:t>
      </w:r>
      <w:r w:rsidR="004136F7" w:rsidRPr="00023D66">
        <w:rPr>
          <w:rFonts w:ascii="Times New Roman" w:eastAsia="Times New Roman" w:hAnsi="Times New Roman" w:cs="Times New Roman"/>
          <w:sz w:val="24"/>
          <w:szCs w:val="24"/>
          <w:lang w:eastAsia="ru-RU"/>
        </w:rPr>
        <w:t xml:space="preserve">сполнительного комитета </w:t>
      </w:r>
      <w:r w:rsidRPr="00023D66">
        <w:rPr>
          <w:rFonts w:ascii="Times New Roman" w:eastAsia="Times New Roman" w:hAnsi="Times New Roman" w:cs="Times New Roman"/>
          <w:sz w:val="24"/>
          <w:szCs w:val="24"/>
          <w:lang w:eastAsia="ru-RU"/>
        </w:rPr>
        <w:t>района.</w:t>
      </w:r>
    </w:p>
    <w:p w:rsidR="00307232" w:rsidRPr="00023D66" w:rsidRDefault="00307232" w:rsidP="00023D66">
      <w:pPr>
        <w:numPr>
          <w:ilvl w:val="0"/>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В целях участия в подготовке проектов нормативных правовых актов и проектов решений </w:t>
      </w:r>
      <w:r w:rsidR="00D53D70" w:rsidRPr="00023D66">
        <w:rPr>
          <w:rFonts w:ascii="Times New Roman" w:eastAsia="Times New Roman" w:hAnsi="Times New Roman" w:cs="Times New Roman"/>
          <w:sz w:val="24"/>
          <w:szCs w:val="24"/>
          <w:lang w:eastAsia="ru-RU"/>
        </w:rPr>
        <w:t>начальник отдела</w:t>
      </w:r>
      <w:r w:rsidRPr="00023D66">
        <w:rPr>
          <w:rFonts w:ascii="Times New Roman" w:eastAsia="Times New Roman" w:hAnsi="Times New Roman" w:cs="Times New Roman"/>
          <w:sz w:val="24"/>
          <w:szCs w:val="24"/>
          <w:lang w:eastAsia="ru-RU"/>
        </w:rPr>
        <w:t xml:space="preserve"> самостоятельно:</w:t>
      </w:r>
    </w:p>
    <w:p w:rsidR="00307232" w:rsidRPr="00023D66" w:rsidRDefault="00307232" w:rsidP="00023D66">
      <w:pPr>
        <w:numPr>
          <w:ilvl w:val="1"/>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изучает действующее законодательство и иные нормативные правовые акты, регулирующие ту или иную сферу деятельности;</w:t>
      </w:r>
    </w:p>
    <w:p w:rsidR="00307232" w:rsidRPr="00023D66" w:rsidRDefault="00307232" w:rsidP="00023D66">
      <w:pPr>
        <w:numPr>
          <w:ilvl w:val="1"/>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взаимодействует с другими муниципальными служащими, в ведении которых находится регулирование рассматриваемого вопроса;</w:t>
      </w:r>
    </w:p>
    <w:p w:rsidR="00307232" w:rsidRPr="00023D66" w:rsidRDefault="00307232" w:rsidP="00023D66">
      <w:pPr>
        <w:numPr>
          <w:ilvl w:val="1"/>
          <w:numId w:val="4"/>
        </w:num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представляет текст документа на согласование юридической службе муниципального района.</w:t>
      </w:r>
    </w:p>
    <w:p w:rsidR="00302A35" w:rsidRDefault="00302A35" w:rsidP="00023D66">
      <w:pPr>
        <w:tabs>
          <w:tab w:val="left" w:pos="993"/>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p>
    <w:p w:rsidR="00307232" w:rsidRPr="00023D66" w:rsidRDefault="00307232" w:rsidP="00023D66">
      <w:pPr>
        <w:pStyle w:val="a3"/>
        <w:numPr>
          <w:ilvl w:val="0"/>
          <w:numId w:val="7"/>
        </w:num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7" w:name="bookmark9"/>
      <w:r w:rsidRPr="00023D66">
        <w:rPr>
          <w:rFonts w:ascii="Times New Roman" w:eastAsia="Times New Roman" w:hAnsi="Times New Roman" w:cs="Times New Roman"/>
          <w:b/>
          <w:bCs/>
          <w:sz w:val="24"/>
          <w:szCs w:val="24"/>
          <w:lang w:eastAsia="ru-RU"/>
        </w:rPr>
        <w:t>Сроки и процедуры подготовки, рассмотрения проектов управленческих и иных решений, порядок согласования и принятия данных решений</w:t>
      </w:r>
      <w:bookmarkEnd w:id="7"/>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8.1. Проекты управленческих и иных решений, связанных с исполнением поручений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 xml:space="preserve">лавы муниципального образования, готовятся </w:t>
      </w:r>
      <w:r w:rsidR="00D53D70" w:rsidRPr="00023D66">
        <w:rPr>
          <w:rFonts w:ascii="Times New Roman" w:eastAsia="Times New Roman" w:hAnsi="Times New Roman" w:cs="Times New Roman"/>
          <w:sz w:val="24"/>
          <w:szCs w:val="24"/>
          <w:lang w:eastAsia="ru-RU"/>
        </w:rPr>
        <w:t>начальником отдела</w:t>
      </w:r>
      <w:r w:rsidRPr="00023D66">
        <w:rPr>
          <w:rFonts w:ascii="Times New Roman" w:eastAsia="Times New Roman" w:hAnsi="Times New Roman" w:cs="Times New Roman"/>
          <w:sz w:val="24"/>
          <w:szCs w:val="24"/>
          <w:lang w:eastAsia="ru-RU"/>
        </w:rPr>
        <w:t xml:space="preserve"> в соответствии с процедурами и в сроки, которые установлены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 xml:space="preserve">лавой муниципального района. </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8.2. Порядок подготовки, рассмотрения, согласования и принятия решений устанавливаются </w:t>
      </w:r>
      <w:r w:rsidR="008E2185">
        <w:rPr>
          <w:rFonts w:ascii="Times New Roman" w:eastAsia="Times New Roman" w:hAnsi="Times New Roman" w:cs="Times New Roman"/>
          <w:sz w:val="24"/>
          <w:szCs w:val="24"/>
          <w:lang w:eastAsia="ru-RU"/>
        </w:rPr>
        <w:t>г</w:t>
      </w:r>
      <w:r w:rsidRPr="00023D66">
        <w:rPr>
          <w:rFonts w:ascii="Times New Roman" w:eastAsia="Times New Roman" w:hAnsi="Times New Roman" w:cs="Times New Roman"/>
          <w:sz w:val="24"/>
          <w:szCs w:val="24"/>
          <w:lang w:eastAsia="ru-RU"/>
        </w:rPr>
        <w:t>лавой муниципального района.</w:t>
      </w:r>
    </w:p>
    <w:p w:rsidR="00D53D70" w:rsidRPr="00023D66" w:rsidRDefault="00D53D70"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307232" w:rsidRPr="00023D66" w:rsidRDefault="004136F7" w:rsidP="00023D66">
      <w:pPr>
        <w:tabs>
          <w:tab w:val="left" w:pos="993"/>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sz w:val="24"/>
          <w:szCs w:val="24"/>
          <w:lang w:eastAsia="ru-RU"/>
        </w:rPr>
      </w:pPr>
      <w:bookmarkStart w:id="8" w:name="bookmark10"/>
      <w:r w:rsidRPr="00023D66">
        <w:rPr>
          <w:rFonts w:ascii="Times New Roman" w:eastAsia="Times New Roman" w:hAnsi="Times New Roman" w:cs="Times New Roman"/>
          <w:b/>
          <w:bCs/>
          <w:sz w:val="24"/>
          <w:szCs w:val="24"/>
          <w:lang w:eastAsia="ru-RU"/>
        </w:rPr>
        <w:t>9</w:t>
      </w:r>
      <w:r w:rsidR="00307232" w:rsidRPr="00023D66">
        <w:rPr>
          <w:rFonts w:ascii="Times New Roman" w:eastAsia="Times New Roman" w:hAnsi="Times New Roman" w:cs="Times New Roman"/>
          <w:b/>
          <w:bCs/>
          <w:sz w:val="24"/>
          <w:szCs w:val="24"/>
          <w:lang w:eastAsia="ru-RU"/>
        </w:rPr>
        <w:t>. Процедура служебного взаимодействия</w:t>
      </w:r>
      <w:bookmarkEnd w:id="8"/>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23D66">
        <w:rPr>
          <w:rFonts w:ascii="Times New Roman" w:eastAsia="Times New Roman" w:hAnsi="Times New Roman" w:cs="Times New Roman"/>
          <w:sz w:val="24"/>
          <w:szCs w:val="24"/>
          <w:lang w:eastAsia="ru-RU"/>
        </w:rPr>
        <w:t xml:space="preserve">9.1. Взаимодействие </w:t>
      </w:r>
      <w:r w:rsidR="00D53D70" w:rsidRPr="00023D66">
        <w:rPr>
          <w:rFonts w:ascii="Times New Roman" w:eastAsia="Times New Roman" w:hAnsi="Times New Roman" w:cs="Times New Roman"/>
          <w:sz w:val="24"/>
          <w:szCs w:val="24"/>
          <w:lang w:eastAsia="ru-RU"/>
        </w:rPr>
        <w:t>начальника отдела кадров</w:t>
      </w:r>
      <w:r w:rsidRPr="00023D66">
        <w:rPr>
          <w:rFonts w:ascii="Times New Roman" w:eastAsia="Times New Roman" w:hAnsi="Times New Roman" w:cs="Times New Roman"/>
          <w:sz w:val="24"/>
          <w:szCs w:val="24"/>
          <w:lang w:eastAsia="ru-RU"/>
        </w:rPr>
        <w:t xml:space="preserve"> с муниципальными служащими органов местного самоуправления муниципального района, с правоохранительными органами, а также с гражданами и организациями строится в рамках деловых отношений на основе кодекса этики и служебного поведения муниципальных служащих органов местного самоуправления муниципального района.</w:t>
      </w:r>
    </w:p>
    <w:p w:rsidR="00307232" w:rsidRPr="00023D66" w:rsidRDefault="00307232"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D53D70" w:rsidRPr="00023D66" w:rsidRDefault="00D53D70" w:rsidP="00023D66">
      <w:pPr>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9" w:name="_GoBack"/>
      <w:bookmarkEnd w:id="9"/>
    </w:p>
    <w:sectPr w:rsidR="00D53D70" w:rsidRPr="00023D66" w:rsidSect="0067336C">
      <w:pgSz w:w="11906" w:h="16838"/>
      <w:pgMar w:top="567" w:right="707"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DA574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9870837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48CBDF6"/>
    <w:lvl w:ilvl="0">
      <w:start w:val="6"/>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59AC85D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4C623D4"/>
    <w:multiLevelType w:val="multilevel"/>
    <w:tmpl w:val="5D9248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D1F0CE7"/>
    <w:multiLevelType w:val="hybridMultilevel"/>
    <w:tmpl w:val="89FCF9A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8203E"/>
    <w:multiLevelType w:val="hybridMultilevel"/>
    <w:tmpl w:val="5044D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43054F"/>
    <w:multiLevelType w:val="multilevel"/>
    <w:tmpl w:val="93DCD1C4"/>
    <w:lvl w:ilvl="0">
      <w:start w:val="3"/>
      <w:numFmt w:val="decimal"/>
      <w:lvlText w:val="%1"/>
      <w:lvlJc w:val="left"/>
      <w:pPr>
        <w:ind w:left="360" w:hanging="360"/>
      </w:pPr>
      <w:rPr>
        <w:rFonts w:hint="default"/>
      </w:rPr>
    </w:lvl>
    <w:lvl w:ilvl="1">
      <w:start w:val="6"/>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55A557DC"/>
    <w:multiLevelType w:val="hybridMultilevel"/>
    <w:tmpl w:val="99B648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0D16CDF"/>
    <w:multiLevelType w:val="hybridMultilevel"/>
    <w:tmpl w:val="F3F2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7B2598"/>
    <w:multiLevelType w:val="hybridMultilevel"/>
    <w:tmpl w:val="BE1CE04A"/>
    <w:lvl w:ilvl="0" w:tplc="04190011">
      <w:start w:val="1"/>
      <w:numFmt w:val="decimal"/>
      <w:lvlText w:val="%1)"/>
      <w:lvlJc w:val="left"/>
      <w:pPr>
        <w:ind w:left="206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6B30A14"/>
    <w:multiLevelType w:val="hybridMultilevel"/>
    <w:tmpl w:val="C492B716"/>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5"/>
  </w:num>
  <w:num w:numId="9">
    <w:abstractNumId w:val="8"/>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FA"/>
    <w:rsid w:val="0002057A"/>
    <w:rsid w:val="00023D66"/>
    <w:rsid w:val="0006563C"/>
    <w:rsid w:val="000816B8"/>
    <w:rsid w:val="00183ACE"/>
    <w:rsid w:val="001B1FFA"/>
    <w:rsid w:val="001C2EEA"/>
    <w:rsid w:val="00210674"/>
    <w:rsid w:val="00251AF3"/>
    <w:rsid w:val="002666B7"/>
    <w:rsid w:val="00273F66"/>
    <w:rsid w:val="00295A88"/>
    <w:rsid w:val="002C31FE"/>
    <w:rsid w:val="002D382E"/>
    <w:rsid w:val="002F0190"/>
    <w:rsid w:val="00302A35"/>
    <w:rsid w:val="00307232"/>
    <w:rsid w:val="00324B2A"/>
    <w:rsid w:val="00335312"/>
    <w:rsid w:val="0036237B"/>
    <w:rsid w:val="00395213"/>
    <w:rsid w:val="003C0998"/>
    <w:rsid w:val="003E0AD5"/>
    <w:rsid w:val="004136F7"/>
    <w:rsid w:val="004D7E87"/>
    <w:rsid w:val="004E6C81"/>
    <w:rsid w:val="00534CA2"/>
    <w:rsid w:val="00535171"/>
    <w:rsid w:val="0054156D"/>
    <w:rsid w:val="0054163B"/>
    <w:rsid w:val="00580B7C"/>
    <w:rsid w:val="00580D6A"/>
    <w:rsid w:val="0059184B"/>
    <w:rsid w:val="005C16C1"/>
    <w:rsid w:val="005D2E73"/>
    <w:rsid w:val="005E5DE9"/>
    <w:rsid w:val="0067336C"/>
    <w:rsid w:val="0070580F"/>
    <w:rsid w:val="00706D10"/>
    <w:rsid w:val="0071350D"/>
    <w:rsid w:val="00722606"/>
    <w:rsid w:val="00755BED"/>
    <w:rsid w:val="007734EA"/>
    <w:rsid w:val="007A39F6"/>
    <w:rsid w:val="007B3EE6"/>
    <w:rsid w:val="007F5617"/>
    <w:rsid w:val="00804E1B"/>
    <w:rsid w:val="008232F2"/>
    <w:rsid w:val="00823649"/>
    <w:rsid w:val="00844E91"/>
    <w:rsid w:val="00884C1F"/>
    <w:rsid w:val="0089186D"/>
    <w:rsid w:val="00892615"/>
    <w:rsid w:val="00896A7D"/>
    <w:rsid w:val="008A7B77"/>
    <w:rsid w:val="008E2185"/>
    <w:rsid w:val="008E59D2"/>
    <w:rsid w:val="008E60A2"/>
    <w:rsid w:val="008F529D"/>
    <w:rsid w:val="00903C3D"/>
    <w:rsid w:val="00916982"/>
    <w:rsid w:val="00917AD3"/>
    <w:rsid w:val="00930198"/>
    <w:rsid w:val="0097645F"/>
    <w:rsid w:val="009772AC"/>
    <w:rsid w:val="009A1557"/>
    <w:rsid w:val="009A6316"/>
    <w:rsid w:val="009F1CB1"/>
    <w:rsid w:val="00A17E29"/>
    <w:rsid w:val="00A2086B"/>
    <w:rsid w:val="00A3211A"/>
    <w:rsid w:val="00A76DFE"/>
    <w:rsid w:val="00A83871"/>
    <w:rsid w:val="00AC121D"/>
    <w:rsid w:val="00AC6182"/>
    <w:rsid w:val="00AD4F67"/>
    <w:rsid w:val="00AE75B0"/>
    <w:rsid w:val="00AF7615"/>
    <w:rsid w:val="00B6755E"/>
    <w:rsid w:val="00B85DE4"/>
    <w:rsid w:val="00B86059"/>
    <w:rsid w:val="00BD62DF"/>
    <w:rsid w:val="00C2108A"/>
    <w:rsid w:val="00C2555A"/>
    <w:rsid w:val="00C345EC"/>
    <w:rsid w:val="00C413FA"/>
    <w:rsid w:val="00C459AB"/>
    <w:rsid w:val="00CB2E85"/>
    <w:rsid w:val="00D25512"/>
    <w:rsid w:val="00D53D70"/>
    <w:rsid w:val="00DB51A4"/>
    <w:rsid w:val="00DB7BC2"/>
    <w:rsid w:val="00DC3B20"/>
    <w:rsid w:val="00E1056E"/>
    <w:rsid w:val="00E57D02"/>
    <w:rsid w:val="00E6692D"/>
    <w:rsid w:val="00E970A5"/>
    <w:rsid w:val="00EA0510"/>
    <w:rsid w:val="00EB339B"/>
    <w:rsid w:val="00ED7A8D"/>
    <w:rsid w:val="00F31F9D"/>
    <w:rsid w:val="00F3362D"/>
    <w:rsid w:val="00F72724"/>
    <w:rsid w:val="00FC0BBB"/>
    <w:rsid w:val="00FD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6021C-B2E8-4A9F-8D5D-B3E86B45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6C"/>
    <w:pPr>
      <w:ind w:left="720"/>
      <w:contextualSpacing/>
    </w:pPr>
  </w:style>
  <w:style w:type="character" w:styleId="a4">
    <w:name w:val="Hyperlink"/>
    <w:basedOn w:val="a0"/>
    <w:uiPriority w:val="99"/>
    <w:unhideWhenUsed/>
    <w:rsid w:val="00307232"/>
    <w:rPr>
      <w:color w:val="0000FF" w:themeColor="hyperlink"/>
      <w:u w:val="single"/>
    </w:rPr>
  </w:style>
  <w:style w:type="table" w:styleId="a5">
    <w:name w:val="Table Grid"/>
    <w:basedOn w:val="a1"/>
    <w:uiPriority w:val="59"/>
    <w:rsid w:val="00D5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1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5128">
      <w:bodyDiv w:val="1"/>
      <w:marLeft w:val="0"/>
      <w:marRight w:val="0"/>
      <w:marTop w:val="0"/>
      <w:marBottom w:val="0"/>
      <w:divBdr>
        <w:top w:val="none" w:sz="0" w:space="0" w:color="auto"/>
        <w:left w:val="none" w:sz="0" w:space="0" w:color="auto"/>
        <w:bottom w:val="none" w:sz="0" w:space="0" w:color="auto"/>
        <w:right w:val="none" w:sz="0" w:space="0" w:color="auto"/>
      </w:divBdr>
    </w:div>
    <w:div w:id="479005669">
      <w:bodyDiv w:val="1"/>
      <w:marLeft w:val="0"/>
      <w:marRight w:val="0"/>
      <w:marTop w:val="0"/>
      <w:marBottom w:val="0"/>
      <w:divBdr>
        <w:top w:val="none" w:sz="0" w:space="0" w:color="auto"/>
        <w:left w:val="none" w:sz="0" w:space="0" w:color="auto"/>
        <w:bottom w:val="none" w:sz="0" w:space="0" w:color="auto"/>
        <w:right w:val="none" w:sz="0" w:space="0" w:color="auto"/>
      </w:divBdr>
    </w:div>
    <w:div w:id="963459142">
      <w:bodyDiv w:val="1"/>
      <w:marLeft w:val="0"/>
      <w:marRight w:val="0"/>
      <w:marTop w:val="0"/>
      <w:marBottom w:val="0"/>
      <w:divBdr>
        <w:top w:val="none" w:sz="0" w:space="0" w:color="auto"/>
        <w:left w:val="none" w:sz="0" w:space="0" w:color="auto"/>
        <w:bottom w:val="none" w:sz="0" w:space="0" w:color="auto"/>
        <w:right w:val="none" w:sz="0" w:space="0" w:color="auto"/>
      </w:divBdr>
    </w:div>
    <w:div w:id="18415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1F27B22E94B704B9384FE54DBED8E0C95E717AE58DA4062A137C512N0kCJ" TargetMode="External"/><Relationship Id="rId13" Type="http://schemas.openxmlformats.org/officeDocument/2006/relationships/hyperlink" Target="consultantplus://offline/ref=89AF18C59D1BC97BED9836DBD58ADB57538E75CED19E92730D489255jAvFH" TargetMode="External"/><Relationship Id="rId3" Type="http://schemas.openxmlformats.org/officeDocument/2006/relationships/styles" Target="styles.xml"/><Relationship Id="rId7" Type="http://schemas.openxmlformats.org/officeDocument/2006/relationships/hyperlink" Target="consultantplus://offline/ref=F741F27B22E94B704B9384FE54DBED8E0C95E718A156DA4062A137C512N0kCJ" TargetMode="External"/><Relationship Id="rId12" Type="http://schemas.openxmlformats.org/officeDocument/2006/relationships/hyperlink" Target="consultantplus://offline/ref=FEEA11C8953537DAF42D197F2F5238AAC7C41ABB8E9D709A96AFAB4AC66EA73C05B9C2F02A2492c4n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41F27B22E94B704B9384FE54DBED8E0F99E815A2098D4233F439NCk0J" TargetMode="External"/><Relationship Id="rId11" Type="http://schemas.openxmlformats.org/officeDocument/2006/relationships/hyperlink" Target="consultantplus://offline/ref=FEEA11C8953537DAF42D197F2F5238AACEC919B987902D909EF6A748C1c6n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41F27B22E94B704B939AF342B7B081059AB11DAE5ED81E39FE6C984505CFF7N3k6J" TargetMode="External"/><Relationship Id="rId4" Type="http://schemas.openxmlformats.org/officeDocument/2006/relationships/settings" Target="settings.xml"/><Relationship Id="rId9" Type="http://schemas.openxmlformats.org/officeDocument/2006/relationships/hyperlink" Target="consultantplus://offline/ref=F741F27B22E94B704B939AF342B7B081059AB11DAF5AD3163EFE6C984505CFF7N3k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7908-B007-442F-93D6-8049A2AC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4989</Words>
  <Characters>28442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Otdelkadrov1</cp:lastModifiedBy>
  <cp:revision>71</cp:revision>
  <cp:lastPrinted>2019-05-21T12:11:00Z</cp:lastPrinted>
  <dcterms:created xsi:type="dcterms:W3CDTF">2016-01-26T14:01:00Z</dcterms:created>
  <dcterms:modified xsi:type="dcterms:W3CDTF">2019-05-23T12:04:00Z</dcterms:modified>
</cp:coreProperties>
</file>