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07" w:rsidRPr="00871207" w:rsidRDefault="00871207" w:rsidP="00871207">
      <w:pPr>
        <w:pStyle w:val="western"/>
        <w:spacing w:before="0" w:beforeAutospacing="0" w:after="0" w:afterAutospacing="0"/>
        <w:ind w:firstLine="709"/>
        <w:jc w:val="center"/>
        <w:rPr>
          <w:color w:val="000000"/>
        </w:rPr>
      </w:pPr>
      <w:r w:rsidRPr="00871207">
        <w:rPr>
          <w:color w:val="000000"/>
        </w:rPr>
        <w:t>ИНФОРМАЦИОННОЕ СООБЩЕНИЕ О ПРОВЕДЕНИИ АУКЦИОНА</w:t>
      </w:r>
    </w:p>
    <w:p w:rsidR="00871207" w:rsidRPr="00871207" w:rsidRDefault="00871207" w:rsidP="00871207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871207">
        <w:rPr>
          <w:color w:val="000000"/>
        </w:rPr>
        <w:t xml:space="preserve">МКУ «Палата имущественных и земельных отношений Высокогорского муниципального района Республики Татарстан» во исполнение Постановления Исполнительного комитета Высокогорского муниципального района Республики Татарстан от 25.03.2019г. №602 сообщает о проведении открытого (по составу участников и по форме подачи предложений о цене) аукциона по продаже в собственность земельных участков, государственная собственность на которые не разграничена. </w:t>
      </w:r>
    </w:p>
    <w:p w:rsidR="00871207" w:rsidRPr="00871207" w:rsidRDefault="00871207" w:rsidP="00871207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871207">
        <w:rPr>
          <w:color w:val="000000"/>
        </w:rPr>
        <w:t xml:space="preserve">Лот №1: Земельный участок с кадастровым номером 16:16:172808:43, площадью 91371 </w:t>
      </w:r>
      <w:proofErr w:type="spellStart"/>
      <w:r w:rsidRPr="00871207">
        <w:rPr>
          <w:color w:val="000000"/>
        </w:rPr>
        <w:t>кв.м</w:t>
      </w:r>
      <w:proofErr w:type="spellEnd"/>
      <w:r w:rsidRPr="00871207">
        <w:rPr>
          <w:color w:val="000000"/>
        </w:rPr>
        <w:t xml:space="preserve">., расположенный по адресу: РТ, Высокогорский муниципальный район, </w:t>
      </w:r>
      <w:proofErr w:type="spellStart"/>
      <w:r w:rsidRPr="00871207">
        <w:rPr>
          <w:color w:val="000000"/>
        </w:rPr>
        <w:t>Усадское</w:t>
      </w:r>
      <w:proofErr w:type="spellEnd"/>
      <w:r w:rsidRPr="00871207">
        <w:rPr>
          <w:color w:val="000000"/>
        </w:rPr>
        <w:t xml:space="preserve"> сельское поселение, категория - земли сельскохозяйственного назначения, вид разрешенного использования – для сельскохозяйственного использования. Сведения о частях </w:t>
      </w:r>
      <w:proofErr w:type="spellStart"/>
      <w:r w:rsidRPr="00871207">
        <w:rPr>
          <w:color w:val="000000"/>
        </w:rPr>
        <w:t>з.у</w:t>
      </w:r>
      <w:proofErr w:type="spellEnd"/>
      <w:r w:rsidRPr="00871207">
        <w:rPr>
          <w:color w:val="000000"/>
        </w:rPr>
        <w:t xml:space="preserve">. и обременениях: часть №1: площадь – 10147 </w:t>
      </w:r>
      <w:proofErr w:type="spellStart"/>
      <w:r w:rsidRPr="00871207">
        <w:rPr>
          <w:color w:val="000000"/>
        </w:rPr>
        <w:t>кв.м</w:t>
      </w:r>
      <w:proofErr w:type="spellEnd"/>
      <w:r w:rsidRPr="00871207">
        <w:rPr>
          <w:color w:val="000000"/>
        </w:rPr>
        <w:t xml:space="preserve">., содержание части: Ограничения прав на земельный участок, предусмотренные статьями 56, 56.1 Земельного кодекса Российской Федерации, 16.00.2.425, Постановление "Об утверждении описания местоположения границ охранных зон воздушных линий электропередач ОАО "Сетевая компания" и установлении особых условий использования земельных участков, попадающих в охранные зоны" № 655 от 25.05.2009; часть №2: площадь – 3697 </w:t>
      </w:r>
      <w:proofErr w:type="spellStart"/>
      <w:r w:rsidRPr="00871207">
        <w:rPr>
          <w:color w:val="000000"/>
        </w:rPr>
        <w:t>кв.м</w:t>
      </w:r>
      <w:proofErr w:type="spellEnd"/>
      <w:r w:rsidRPr="00871207">
        <w:rPr>
          <w:color w:val="000000"/>
        </w:rPr>
        <w:t>., содержание части: Ограничения прав на земельный участок, предусмотренные статьями 56, 56.1 Земельного кодекса Российской Федерации, 16.00.2.443, Постановление "Об утверждении описания местоположения границ охранных зон воздушных линий электропередач ОАО "Сетевая компания" и установлении особых условий использования земельных участков, попадающих в охранные зоны" № 655 от 25.05.2009. Вид права – собственность. Начальная цена – 3 700 000,00 руб.</w:t>
      </w:r>
    </w:p>
    <w:p w:rsidR="00871207" w:rsidRPr="00871207" w:rsidRDefault="00871207" w:rsidP="00871207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871207">
        <w:rPr>
          <w:color w:val="000000"/>
        </w:rPr>
        <w:t xml:space="preserve">Лот №2: Земельный участок с кадастровым номером 16:16:271201:269, площадью 9303 </w:t>
      </w:r>
      <w:proofErr w:type="spellStart"/>
      <w:r w:rsidRPr="00871207">
        <w:rPr>
          <w:color w:val="000000"/>
        </w:rPr>
        <w:t>кв.м</w:t>
      </w:r>
      <w:proofErr w:type="spellEnd"/>
      <w:r w:rsidRPr="00871207">
        <w:rPr>
          <w:color w:val="000000"/>
        </w:rPr>
        <w:t xml:space="preserve">., расположенный по адресу: РТ, Высокогорский муниципальный район, </w:t>
      </w:r>
      <w:proofErr w:type="spellStart"/>
      <w:r w:rsidRPr="00871207">
        <w:rPr>
          <w:color w:val="000000"/>
        </w:rPr>
        <w:t>Ямашурминское</w:t>
      </w:r>
      <w:proofErr w:type="spellEnd"/>
      <w:r w:rsidRPr="00871207">
        <w:rPr>
          <w:color w:val="000000"/>
        </w:rPr>
        <w:t xml:space="preserve"> сельское поселение, категория - земли сельскохозяйственного назначения, вид разрешенного использования – для сельскохозяйственного производства. Сведения о частях </w:t>
      </w:r>
      <w:proofErr w:type="spellStart"/>
      <w:r w:rsidRPr="00871207">
        <w:rPr>
          <w:color w:val="000000"/>
        </w:rPr>
        <w:t>з.у</w:t>
      </w:r>
      <w:proofErr w:type="spellEnd"/>
      <w:r w:rsidRPr="00871207">
        <w:rPr>
          <w:color w:val="000000"/>
        </w:rPr>
        <w:t xml:space="preserve">. и обременениях: часть №1: площадь – 258 </w:t>
      </w:r>
      <w:proofErr w:type="spellStart"/>
      <w:r w:rsidRPr="00871207">
        <w:rPr>
          <w:color w:val="000000"/>
        </w:rPr>
        <w:t>кв.м</w:t>
      </w:r>
      <w:proofErr w:type="spellEnd"/>
      <w:r w:rsidRPr="00871207">
        <w:rPr>
          <w:color w:val="000000"/>
        </w:rPr>
        <w:t>., содержание части: Ограничения прав на земельный участок, предусмотренные статьями 56, 56.1 Земельного кодекса Российской Федерации, 16.00.2.554, Постановление "Об утверждении описания местоположения границ охранных зон воздушных линий электропередач ОАО "Сетевая компания" и установлении особых условий использования земельных участков, попадающих в охранные зоны" № 655 от 25.05.2009. Вид права – собственность. Начальная цена – 325 605,00 руб.</w:t>
      </w:r>
    </w:p>
    <w:p w:rsidR="00871207" w:rsidRPr="00871207" w:rsidRDefault="00871207" w:rsidP="00871207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871207">
        <w:rPr>
          <w:color w:val="000000"/>
        </w:rPr>
        <w:t xml:space="preserve">Лот №3: Земельный участок с кадастровым номером 16:16:190803:2053, площадью 17975 </w:t>
      </w:r>
      <w:proofErr w:type="spellStart"/>
      <w:r w:rsidRPr="00871207">
        <w:rPr>
          <w:color w:val="000000"/>
        </w:rPr>
        <w:t>кв.м</w:t>
      </w:r>
      <w:proofErr w:type="spellEnd"/>
      <w:r w:rsidRPr="00871207">
        <w:rPr>
          <w:color w:val="000000"/>
        </w:rPr>
        <w:t>., расположенный по адресу: РТ, Высокогорский муниципальный район, Высокогорское сельское поселение, категория - земли сельскохозяйственного назначения, вид разрешенного использования – для сельскохозяйственного производства. 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16:16:000000:273, 16:16:190803:3. Посредством данного земельного участка обеспечен доступ к земельному участку (земельным участкам) с кадастровым номером (кадастровыми номерами) 16:16:190803:2347. Вид права – собственность. Начальная цена – 1 066 000 руб.</w:t>
      </w:r>
    </w:p>
    <w:p w:rsidR="00871207" w:rsidRPr="00871207" w:rsidRDefault="00871207" w:rsidP="00871207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871207">
        <w:rPr>
          <w:color w:val="000000"/>
        </w:rPr>
        <w:t xml:space="preserve">Лот №4: Земельный участок с кадастровым номером 16:16:190803:2054, площадью 42282 </w:t>
      </w:r>
      <w:proofErr w:type="spellStart"/>
      <w:r w:rsidRPr="00871207">
        <w:rPr>
          <w:color w:val="000000"/>
        </w:rPr>
        <w:t>кв.м</w:t>
      </w:r>
      <w:proofErr w:type="spellEnd"/>
      <w:r w:rsidRPr="00871207">
        <w:rPr>
          <w:color w:val="000000"/>
        </w:rPr>
        <w:t>., расположенный по адресу: РТ, Высокогорский муниципальный район, Высокогорское сельское поселение, категория - земли сельскохозяйственного назначения, вид разрешенного использования – для сельскохозяйственного производства. 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16:16:000000:273, 16:16:190803:3. Вид права – собственность. Начальная цена – 1 971 000,00 руб.</w:t>
      </w:r>
    </w:p>
    <w:p w:rsidR="00871207" w:rsidRPr="00871207" w:rsidRDefault="00871207" w:rsidP="00871207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871207">
        <w:rPr>
          <w:color w:val="000000"/>
        </w:rPr>
        <w:t xml:space="preserve">Лот №5: Земельный участок с кадастровым номером 16:16:190803:2347, площадью 2210 </w:t>
      </w:r>
      <w:proofErr w:type="spellStart"/>
      <w:r w:rsidRPr="00871207">
        <w:rPr>
          <w:color w:val="000000"/>
        </w:rPr>
        <w:t>кв.м</w:t>
      </w:r>
      <w:proofErr w:type="spellEnd"/>
      <w:r w:rsidRPr="00871207">
        <w:rPr>
          <w:color w:val="000000"/>
        </w:rPr>
        <w:t>., расположенный по адресу: РТ, Высокогорский муниципальный район, Высокогорское сельское поселение, категория - земли сельскохозяйственного назначения, вид разрешенного использования – для сельскохозяйственного производства. 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16:16:190803:2053, 16:16:190803:3. Вид права – собственность. Начальная цена – 160 000,00 руб.</w:t>
      </w:r>
    </w:p>
    <w:p w:rsidR="00871207" w:rsidRPr="00871207" w:rsidRDefault="00871207" w:rsidP="00871207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871207">
        <w:rPr>
          <w:color w:val="000000"/>
        </w:rPr>
        <w:t xml:space="preserve">Организатор торгов – МКУ «Палата имущественных и земельных отношений Высокогорского муниципального района Республики Татарстан».  Специализированная организация по проведению аукциона – ОАО «Центр развития земельных отношений Республики Татарстан». Аукцион </w:t>
      </w:r>
      <w:r w:rsidRPr="00871207">
        <w:rPr>
          <w:color w:val="000000"/>
        </w:rPr>
        <w:lastRenderedPageBreak/>
        <w:t xml:space="preserve">проводится в соответствии с Земельным кодексом РФ. </w:t>
      </w:r>
      <w:r w:rsidRPr="00871207">
        <w:rPr>
          <w:b/>
          <w:color w:val="000000"/>
        </w:rPr>
        <w:t xml:space="preserve">Дата и время проведения торгов: в 13:00 час 30.04.2019г. Адрес проведения аукциона: Республика Татарстан, г. Казань, ул. Вишневского, д.26, 4 этаж. </w:t>
      </w:r>
      <w:r w:rsidRPr="00871207">
        <w:rPr>
          <w:color w:val="00000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специализированной организации установленной суммы задатка. Представление документов, подтверждающих внесение задатка, признается заключением соглашения о задатке. Задаток перечисляется в течение срока поступления задатка на расчетный счет 40702810100020002927 в «АК БАРС» Банке, к/с 30101810000000000805, БИК 049205805, ИНН 1655109106, КПП 165501001, получатель – ОАО «Центр развития земельных отношений Республики Татарстан», назначение платежа: «Задаток для участия 30.04.2019г. в аукционе по лоту №_». Размер задатка – 20%. Поступление задатка должно быть подтверждено выпиской с банковского счета получателя. Срок поступления задатка до 24.04.2019г. (включительно).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купли-продажи,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 </w:t>
      </w:r>
    </w:p>
    <w:p w:rsidR="00871207" w:rsidRPr="00871207" w:rsidRDefault="00871207" w:rsidP="00871207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871207">
        <w:rPr>
          <w:color w:val="000000"/>
        </w:rPr>
        <w:t xml:space="preserve">Время приема заявок в рабочие дни (пн.-пт.) с 09.00 до 12.00 час. с 27.03.2019 г. по 24.04.2019г. по адресу: г. Казань, ул. Вишневского, 26, 4 этаж (вход со стороны Центрального Депозитария РТ). Один претендент имеет право подать только одну заявку по Лоту. Справки по тел. (843) 238-87-70. Дата рассмотрения заявок (срок определения участников торгов) в 13:00 час. 25.04.2019г.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для заполнения, градостроительными планами земельных участков и иной информацией на официальном сайте торгов www.torgi.gov.ru, на сайте Высокогорского муниципального района http://vysokaya-gora.tatarstan.ru/rus/informatsionnie-soobshcheniya-o-provedenii.htm и на сайте специализированной организации ОАО «ЦРЗО РТ» http://zemlya.tatarstan.ru/rus/auktsioni.htm. 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 - 3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871207">
        <w:rPr>
          <w:color w:val="000000"/>
        </w:rPr>
        <w:t>физ.лиц</w:t>
      </w:r>
      <w:proofErr w:type="spellEnd"/>
      <w:r w:rsidRPr="00871207">
        <w:rPr>
          <w:color w:val="000000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</w:p>
    <w:p w:rsidR="00871207" w:rsidRPr="00871207" w:rsidRDefault="00871207" w:rsidP="00871207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871207">
        <w:rPr>
          <w:color w:val="000000"/>
        </w:rPr>
        <w:t xml:space="preserve">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spellStart"/>
      <w:r w:rsidRPr="00871207">
        <w:rPr>
          <w:color w:val="000000"/>
        </w:rPr>
        <w:t>непоступление</w:t>
      </w:r>
      <w:proofErr w:type="spellEnd"/>
      <w:r w:rsidRPr="00871207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</w:t>
      </w:r>
    </w:p>
    <w:p w:rsidR="00CF4330" w:rsidRPr="0010258B" w:rsidRDefault="00CF4330" w:rsidP="00D961F2">
      <w:pPr>
        <w:pStyle w:val="western"/>
        <w:spacing w:before="0" w:beforeAutospacing="0" w:after="0" w:afterAutospacing="0"/>
        <w:ind w:firstLine="709"/>
        <w:jc w:val="both"/>
      </w:pPr>
      <w:r w:rsidRPr="0010258B">
        <w:br w:type="page"/>
      </w:r>
    </w:p>
    <w:p w:rsidR="00D961F2" w:rsidRPr="0010258B" w:rsidRDefault="00D961F2" w:rsidP="00D961F2">
      <w:pPr>
        <w:keepNext/>
        <w:spacing w:after="0" w:line="192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D961F2" w:rsidRPr="0010258B" w:rsidRDefault="00D961F2" w:rsidP="00D961F2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 _____________ 2019 г.</w:t>
      </w:r>
    </w:p>
    <w:p w:rsidR="00D961F2" w:rsidRPr="0010258B" w:rsidRDefault="00D961F2" w:rsidP="00D961F2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F2" w:rsidRPr="0010258B" w:rsidRDefault="00D961F2" w:rsidP="00D961F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961F2" w:rsidRPr="0010258B" w:rsidTr="00C65168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 № __________________, выдан 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D961F2" w:rsidRPr="0010258B" w:rsidRDefault="00D961F2" w:rsidP="00D961F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F2" w:rsidRPr="0010258B" w:rsidRDefault="00D961F2" w:rsidP="00D961F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961F2" w:rsidRPr="0010258B" w:rsidTr="00C65168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D961F2" w:rsidRPr="0010258B" w:rsidRDefault="00D961F2" w:rsidP="00D961F2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F2" w:rsidRPr="0010258B" w:rsidRDefault="00D961F2" w:rsidP="00D961F2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961F2" w:rsidRPr="0010258B" w:rsidTr="00C65168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spellStart"/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 (для физических лиц)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___________________________, в _________________________________,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___________________________________, 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___________________________________,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D961F2" w:rsidRPr="0010258B" w:rsidRDefault="00D961F2" w:rsidP="00D961F2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F2" w:rsidRPr="0010258B" w:rsidRDefault="00D961F2" w:rsidP="00D961F2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</w:t>
      </w:r>
      <w:r w:rsidR="008533BC"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</w:t>
      </w: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недвижимости (земельного участка)) Лот № _________, который состоится «______» ____________ 2019 г.</w:t>
      </w:r>
    </w:p>
    <w:p w:rsidR="00D961F2" w:rsidRPr="0010258B" w:rsidRDefault="00D961F2" w:rsidP="00D961F2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961F2" w:rsidRPr="0010258B" w:rsidTr="00C65168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_________________________________________________________;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_____: _____: _______________: _____;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(кв.м.):______________________________________________________________;</w:t>
            </w:r>
          </w:p>
        </w:tc>
      </w:tr>
    </w:tbl>
    <w:p w:rsidR="00D961F2" w:rsidRPr="0010258B" w:rsidRDefault="00D961F2" w:rsidP="00D961F2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F2" w:rsidRPr="0010258B" w:rsidRDefault="00D961F2" w:rsidP="00D961F2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D961F2" w:rsidRPr="0010258B" w:rsidRDefault="00D961F2" w:rsidP="00D961F2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D961F2" w:rsidRPr="0010258B" w:rsidRDefault="00D961F2" w:rsidP="00D961F2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 руб. __ коп.</w:t>
      </w:r>
    </w:p>
    <w:p w:rsidR="00D961F2" w:rsidRPr="0010258B" w:rsidRDefault="00D961F2" w:rsidP="00D961F2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 руб. ____коп.);</w:t>
      </w:r>
    </w:p>
    <w:p w:rsidR="00D961F2" w:rsidRPr="0010258B" w:rsidRDefault="00D961F2" w:rsidP="00D961F2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D961F2" w:rsidRPr="0010258B" w:rsidRDefault="00D961F2" w:rsidP="00D961F2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D961F2" w:rsidRPr="0010258B" w:rsidRDefault="00D961F2" w:rsidP="00D961F2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D961F2" w:rsidRPr="0010258B" w:rsidRDefault="00D961F2" w:rsidP="00D961F2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D961F2" w:rsidRPr="0010258B" w:rsidRDefault="00D961F2" w:rsidP="00D961F2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D961F2" w:rsidRPr="0010258B" w:rsidRDefault="00D961F2" w:rsidP="00D961F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F2" w:rsidRPr="0010258B" w:rsidRDefault="00D961F2" w:rsidP="00D961F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D961F2" w:rsidRPr="0010258B" w:rsidRDefault="00D961F2" w:rsidP="00D961F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2019 г.</w:t>
      </w:r>
    </w:p>
    <w:p w:rsidR="00D961F2" w:rsidRPr="0010258B" w:rsidRDefault="00D961F2" w:rsidP="00D961F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F2" w:rsidRPr="0010258B" w:rsidRDefault="00D961F2" w:rsidP="00D961F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D961F2" w:rsidRPr="0010258B" w:rsidRDefault="00D961F2" w:rsidP="00D961F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____________2019 г. в _____час. _____мин.</w:t>
      </w:r>
    </w:p>
    <w:p w:rsidR="00D961F2" w:rsidRPr="0010258B" w:rsidRDefault="00D961F2" w:rsidP="00D961F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D961F2" w:rsidRPr="0010258B" w:rsidRDefault="00D961F2" w:rsidP="00D961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D961F2" w:rsidRPr="0010258B" w:rsidRDefault="00D961F2" w:rsidP="00D961F2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 «____» ____________ 2019 г. </w:t>
      </w:r>
    </w:p>
    <w:p w:rsidR="00D961F2" w:rsidRPr="0010258B" w:rsidRDefault="00D961F2" w:rsidP="00D961F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F2" w:rsidRPr="0010258B" w:rsidRDefault="00D961F2" w:rsidP="00D961F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961F2" w:rsidRPr="0010258B" w:rsidTr="00C65168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 ____________ ________г., наименование регистрирующего органа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________________________________, в ______________________________________,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________________________________, </w:t>
            </w:r>
            <w:proofErr w:type="gramStart"/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БИК:_</w:t>
            </w:r>
            <w:proofErr w:type="gramEnd"/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__________________________________,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ИНН/КПП:________________________________/_________________________________;</w:t>
            </w:r>
          </w:p>
        </w:tc>
      </w:tr>
    </w:tbl>
    <w:p w:rsidR="00D961F2" w:rsidRPr="0010258B" w:rsidRDefault="00D961F2" w:rsidP="00D961F2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F2" w:rsidRPr="0010258B" w:rsidRDefault="00D961F2" w:rsidP="00D961F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961F2" w:rsidRPr="0010258B" w:rsidTr="00C65168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 № __________________, выдан 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D961F2" w:rsidRPr="0010258B" w:rsidRDefault="00D961F2" w:rsidP="00D961F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F2" w:rsidRPr="0010258B" w:rsidRDefault="00D961F2" w:rsidP="00D961F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961F2" w:rsidRPr="0010258B" w:rsidTr="00C65168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D961F2" w:rsidRPr="0010258B" w:rsidRDefault="00D961F2" w:rsidP="00D961F2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</w:t>
      </w:r>
      <w:r w:rsidR="008533BC"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купли-продажи </w:t>
      </w: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недвижимости (земельного участка)) Лот № ___, который состоится «____» __________ 2019 г.</w:t>
      </w:r>
    </w:p>
    <w:p w:rsidR="00D961F2" w:rsidRPr="0010258B" w:rsidRDefault="00D961F2" w:rsidP="00D961F2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961F2" w:rsidRPr="0010258B" w:rsidTr="00C65168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__________________________________________________________;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_____: _____: _______________: _____;</w:t>
            </w:r>
          </w:p>
          <w:p w:rsidR="00D961F2" w:rsidRPr="0010258B" w:rsidRDefault="00D961F2" w:rsidP="00C65168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(кв.м.):_____________________________________________________________;</w:t>
            </w:r>
          </w:p>
        </w:tc>
      </w:tr>
    </w:tbl>
    <w:p w:rsidR="00D961F2" w:rsidRPr="0010258B" w:rsidRDefault="00D961F2" w:rsidP="00D961F2">
      <w:pPr>
        <w:tabs>
          <w:tab w:val="right" w:leader="do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F2" w:rsidRPr="0010258B" w:rsidRDefault="00D961F2" w:rsidP="00D961F2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D961F2" w:rsidRPr="0010258B" w:rsidRDefault="00D961F2" w:rsidP="00D961F2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D961F2" w:rsidRPr="0010258B" w:rsidRDefault="00D961F2" w:rsidP="00D961F2">
      <w:pPr>
        <w:tabs>
          <w:tab w:val="right" w:leader="dot" w:pos="9072"/>
        </w:tabs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_________________руб. ____коп.</w:t>
      </w:r>
    </w:p>
    <w:p w:rsidR="00D961F2" w:rsidRPr="0010258B" w:rsidRDefault="00D961F2" w:rsidP="00D961F2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(_____________________________________________________________________руб. ____коп.);</w:t>
      </w:r>
    </w:p>
    <w:p w:rsidR="00D961F2" w:rsidRPr="0010258B" w:rsidRDefault="00D961F2" w:rsidP="00D961F2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D961F2" w:rsidRPr="0010258B" w:rsidRDefault="00D961F2" w:rsidP="00D961F2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 (земельного участка).</w:t>
      </w:r>
    </w:p>
    <w:p w:rsidR="00D961F2" w:rsidRPr="0010258B" w:rsidRDefault="00D961F2" w:rsidP="00D961F2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D961F2" w:rsidRPr="0010258B" w:rsidRDefault="00D961F2" w:rsidP="00D961F2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D961F2" w:rsidRPr="0010258B" w:rsidRDefault="00D961F2" w:rsidP="00D961F2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D961F2" w:rsidRPr="0010258B" w:rsidRDefault="00D961F2" w:rsidP="00D961F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F2" w:rsidRPr="0010258B" w:rsidRDefault="00D961F2" w:rsidP="00D961F2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D961F2" w:rsidRPr="0010258B" w:rsidRDefault="00D961F2" w:rsidP="00D961F2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2019 г.</w:t>
      </w:r>
    </w:p>
    <w:p w:rsidR="00D961F2" w:rsidRPr="0010258B" w:rsidRDefault="00D961F2" w:rsidP="00D961F2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F2" w:rsidRPr="0010258B" w:rsidRDefault="00D961F2" w:rsidP="00D961F2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D961F2" w:rsidRPr="0010258B" w:rsidRDefault="00D961F2" w:rsidP="00D961F2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____________2019 г. в _____час. _____мин.</w:t>
      </w:r>
    </w:p>
    <w:p w:rsidR="00D961F2" w:rsidRPr="003D62AF" w:rsidRDefault="00D961F2" w:rsidP="00D961F2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871207" w:rsidRPr="00A64DF9" w:rsidRDefault="00D961F2" w:rsidP="008712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D6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  <w:r w:rsidRPr="002328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</w:t>
      </w:r>
      <w:bookmarkStart w:id="0" w:name="_GoBack"/>
      <w:bookmarkEnd w:id="0"/>
      <w:r w:rsidR="008712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 w:rsidR="00871207"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РОЕКТ </w:t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купли – продажи земельного участка на аукционе</w:t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24-072-</w:t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с. Высокая Гора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«_</w:t>
      </w: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_»_</w:t>
      </w:r>
      <w:proofErr w:type="gramEnd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 201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</w:t>
      </w:r>
    </w:p>
    <w:p w:rsidR="00871207" w:rsidRPr="00A64DF9" w:rsidRDefault="00871207" w:rsidP="00871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лице председателя палаты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______________________________,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действующего на основании</w:t>
      </w: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“Продавец”,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гражданин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 ________ 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__.__.19__ года рождения, гражданин Российской Федерации, паспорт серия __ __ № ________ выдан _____________________________________________________________________________</w:t>
      </w:r>
    </w:p>
    <w:p w:rsidR="00871207" w:rsidRPr="00A64DF9" w:rsidRDefault="00871207" w:rsidP="0087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_._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_.200_ года, код подразделения ___-___, зарегистрированный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«Покупатель»,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именуемые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Протоколом _________________ от _______ № ____ по лоту № ____заключили настоящий договор о нижеследующем:</w:t>
      </w:r>
    </w:p>
    <w:p w:rsidR="00871207" w:rsidRPr="00A64DF9" w:rsidRDefault="00871207" w:rsidP="0087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договора</w:t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1.Продавец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продает, а Покупатель приобретает земельный участок, имеющий следующие характеристики:</w:t>
      </w:r>
    </w:p>
    <w:p w:rsidR="00871207" w:rsidRPr="00A64DF9" w:rsidRDefault="00871207" w:rsidP="0087120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1.Кадастровый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земельного участка: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1.1.2. Местонахождение земельного 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участка: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</w:t>
      </w:r>
      <w:proofErr w:type="gramEnd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1.1.3. Общая площадь земельного 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участка: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</w:t>
      </w:r>
      <w:proofErr w:type="gramEnd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(                  ) кв. метр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     </w:t>
      </w:r>
    </w:p>
    <w:p w:rsidR="00871207" w:rsidRPr="00A64DF9" w:rsidRDefault="00871207" w:rsidP="008712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1.1.4. Целевое назначение (категория) земельного 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участка: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</w:t>
      </w:r>
      <w:proofErr w:type="gramEnd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:rsidR="00871207" w:rsidRPr="00A64DF9" w:rsidRDefault="00871207" w:rsidP="00871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1.1.5. Разрешенное 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использование: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</w:t>
      </w:r>
      <w:proofErr w:type="gramEnd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871207" w:rsidRPr="00A64DF9" w:rsidRDefault="00871207" w:rsidP="008712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Объекты недвижимости на земельном участке </w:t>
      </w:r>
      <w:r w:rsidRPr="00A64DF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отсутствуют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Границы земельного участка, установленные границы сервитутов (обременении) обозначены в выписке из единого государственного реестра недвижимости.</w:t>
      </w:r>
    </w:p>
    <w:p w:rsidR="00871207" w:rsidRPr="00A64DF9" w:rsidRDefault="00871207" w:rsidP="00871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Часть земельного участка, площадью _______________ входит в охранную зону.</w:t>
      </w:r>
    </w:p>
    <w:p w:rsidR="00871207" w:rsidRPr="00A64DF9" w:rsidRDefault="00871207" w:rsidP="0087120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871207" w:rsidRPr="00A64DF9" w:rsidRDefault="00871207" w:rsidP="0087120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 Сумма договора и порядок расчетов </w:t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1.Сумма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подлежащая оплате за земельный участок (окончательная стоимость земельного участка) составляет _____ рублей (__________ рублей ____ коп.). </w:t>
      </w:r>
    </w:p>
    <w:p w:rsidR="00871207" w:rsidRPr="00A64DF9" w:rsidRDefault="00871207" w:rsidP="0087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2.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2.Сумма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задатка в размере ______ рублей (_______ рублей 00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871207" w:rsidRPr="00A64DF9" w:rsidRDefault="00871207" w:rsidP="0087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2.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3.Покупатель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производит оплату оставшейся суммы в размере ___________ рублей (____________ рублей ____ коп.) путем внесения на расчетный счет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 № 40101810800000010001 в ОТДЕЛЕНИЕ – НБ РТ г. Казань, БИК № 049205001, получатель УФК по РТ (</w:t>
      </w:r>
      <w:r w:rsidRPr="00A64D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МКУ «ПИЗО Высокогорского МР РТ»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), ИНН 1616014845, КПП 161601001, ОКТМО 926224____, КБК № 90511406013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05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0000430,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указав в платежном документе: «Оплата земельного участка, приобретённого на аукционе согласно протоколу ______________________от ____ № _____».</w:t>
      </w:r>
    </w:p>
    <w:p w:rsidR="00871207" w:rsidRPr="00A64DF9" w:rsidRDefault="00871207" w:rsidP="00871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4.Покупатель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перечисляет  сумму, указанную в п.2.3.  настоящего 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договора,  в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течение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регистрации договора согласно п. 3.1.1. у Продавца</w:t>
      </w:r>
    </w:p>
    <w:p w:rsidR="00871207" w:rsidRPr="00A64DF9" w:rsidRDefault="00871207" w:rsidP="0087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Обязанности сторон </w:t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1.Покупатель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обязан: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3.1.1.В течение 30 дней со дня направления проекта договора купли-продажи подписать и предоставить в уполномоченный орган для регистрации указанный договор.</w:t>
      </w:r>
    </w:p>
    <w:p w:rsidR="00871207" w:rsidRPr="00A64DF9" w:rsidRDefault="00871207" w:rsidP="008712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2.Оплатить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сумму, указанную в п.2.3 настоящего договора, в сроки, определенные п.2.4. договора.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3.Представить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п.2.4.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4.Принять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земельный участок по акту приема-передачи.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5.Зарегистрировать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6.Использовать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участок исключительно в соответствии с разрешенным использованием, указанным в п. 1.1.5  настоящего договора.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7.Производить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8.Обеспечивать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органам государственного контроля и надзора свободный доступ на земельный участок для осмотра земельного участка.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9.Выполнять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871207" w:rsidRPr="00A64DF9" w:rsidRDefault="00871207" w:rsidP="0087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3.2. Продавец обязан: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33.2.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1.Передать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Покупателю земельный участок по акту приема-передачи после полной оплаты за приобретенный на аукционе земельный участок, в соответствии с </w:t>
      </w:r>
      <w:proofErr w:type="spell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 2.3., 2.4.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2.Оказывать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Покупателю необходимую помощь в совершении действий, предусмотренных п. 3.1.5. настоящего договора.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Порядок перехода права собственности </w:t>
      </w:r>
    </w:p>
    <w:p w:rsidR="00871207" w:rsidRPr="00A64DF9" w:rsidRDefault="00871207" w:rsidP="008712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1.Право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2.Государственная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3.Земельный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участок считается переданным Покупателю со дня подписания Сторонами акта приема-передачи.</w:t>
      </w:r>
    </w:p>
    <w:p w:rsidR="00871207" w:rsidRPr="00A64DF9" w:rsidRDefault="00871207" w:rsidP="00871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5. Ответственность сторон </w:t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В случае не подписания и не представления Покупателем в уполномоченный орган согласно п. 3.1.1. в течение 30 дней договора, Продавец вправе объявить о проведении повторного аукциона.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5.2.В случае неуплаты Покупателем суммы, указанной в п.2.3 договора в течение 3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871207" w:rsidRPr="00A64DF9" w:rsidRDefault="00871207" w:rsidP="008712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6. Заключительные положения </w:t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1.Договор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вступает в силу с момента его подписания Сторонами.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2.Расторжение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возможно по соглашению сторон, кроме случая, установленного </w:t>
      </w:r>
      <w:proofErr w:type="spell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 5.1., 5.2. договора.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3.Договор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4.Все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споры и разногласия по настоящему договору разрешаются путем переговоров, в случае не достижения Сторонами соглашения - судом.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5.Взаимоотношения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сторон, не урегулированные договором, регулируются действующим законодательством.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6.Договор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 на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листах в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трех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</w:t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80"/>
        <w:gridCol w:w="205"/>
        <w:gridCol w:w="4395"/>
        <w:gridCol w:w="285"/>
      </w:tblGrid>
      <w:tr w:rsidR="00871207" w:rsidRPr="00A64DF9" w:rsidTr="00A30EF7">
        <w:trPr>
          <w:tblCellSpacing w:w="0" w:type="dxa"/>
          <w:jc w:val="center"/>
        </w:trPr>
        <w:tc>
          <w:tcPr>
            <w:tcW w:w="5100" w:type="dxa"/>
          </w:tcPr>
          <w:p w:rsidR="00871207" w:rsidRPr="00A64DF9" w:rsidRDefault="00871207" w:rsidP="00A3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</w:tcPr>
          <w:p w:rsidR="00871207" w:rsidRPr="00A64DF9" w:rsidRDefault="00871207" w:rsidP="00A3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:rsidR="00871207" w:rsidRPr="00A64DF9" w:rsidRDefault="00871207" w:rsidP="00A3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71207" w:rsidRPr="00A64DF9" w:rsidTr="00A30EF7">
        <w:trPr>
          <w:tblCellSpacing w:w="0" w:type="dxa"/>
          <w:jc w:val="center"/>
        </w:trPr>
        <w:tc>
          <w:tcPr>
            <w:tcW w:w="5180" w:type="dxa"/>
            <w:gridSpan w:val="2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   </w:t>
            </w:r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индекс – 422701 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РТ, с. Высокая Гора,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ул. Полковая, д. 9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40204810300000000036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ГРКЦ НБ РТ Банка России г. Казань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049205001    ОГРН 1061683000565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1616014845/161601001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Продавца  _</w:t>
            </w:r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 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  (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подпись)   </w:t>
            </w:r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и.ф.о</w:t>
            </w:r>
            <w:proofErr w:type="spell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5" w:type="dxa"/>
            <w:gridSpan w:val="3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индекс _______________________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____________________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В__________________________________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_____________    ОГРН 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_____________/____________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Покупателя______________ _____________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 (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подпись)   </w:t>
            </w:r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и.ф.о</w:t>
            </w:r>
            <w:proofErr w:type="spell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71207" w:rsidRPr="00A64DF9" w:rsidTr="00A30EF7">
        <w:trPr>
          <w:tblCellSpacing w:w="0" w:type="dxa"/>
          <w:jc w:val="center"/>
        </w:trPr>
        <w:tc>
          <w:tcPr>
            <w:tcW w:w="5100" w:type="dxa"/>
            <w:vAlign w:val="center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vAlign w:val="center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dxa"/>
            <w:vAlign w:val="center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dxa"/>
            <w:vAlign w:val="center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71207" w:rsidRPr="00A64DF9" w:rsidRDefault="00871207" w:rsidP="00871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АКТ</w:t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приема–передачи </w:t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Договору купли – продажи земельного участка на аукционе</w:t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24-072-</w:t>
      </w:r>
    </w:p>
    <w:p w:rsidR="00871207" w:rsidRPr="00A64DF9" w:rsidRDefault="00871207" w:rsidP="00871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с. Высокая </w:t>
      </w: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Гора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«__»_________ 2019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</w:t>
      </w:r>
    </w:p>
    <w:p w:rsidR="00871207" w:rsidRPr="00A64DF9" w:rsidRDefault="00871207" w:rsidP="00871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лице председателя палаты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________________________________,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действующего на основании</w:t>
      </w: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“Продавец”,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гражданин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 ________ 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__.__.19__ года рождения, гражданин Российской Федерации, паспорт серия __ __ № ________ выдан ____________________________________________________________ __.__.200_ года, код подразделения ___-___, зарегистрированный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«Покупатель»,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именуемые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,  в соответствии с договором купли-продажи земельного участка на аукционе от «_____» ________ года №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___, составили настоящий акт на передачу земельного участка площадью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 </w:t>
      </w:r>
      <w:proofErr w:type="spell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кв.метр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имеющий кадастровый номер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расположенный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категории земель – _______________________, с разрешенным использованием - _______________________________. </w:t>
      </w:r>
    </w:p>
    <w:p w:rsidR="00871207" w:rsidRPr="00A64DF9" w:rsidRDefault="00871207" w:rsidP="0087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«_____» ________ года №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___.</w:t>
      </w:r>
    </w:p>
    <w:p w:rsidR="00871207" w:rsidRPr="00A64DF9" w:rsidRDefault="00871207" w:rsidP="00871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Расчет между сторонами произведен полностью. Претензии стороны Договора не имеют.</w:t>
      </w:r>
    </w:p>
    <w:p w:rsidR="00871207" w:rsidRPr="00A64DF9" w:rsidRDefault="00871207" w:rsidP="0087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  акт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9"/>
        <w:gridCol w:w="135"/>
        <w:gridCol w:w="150"/>
        <w:gridCol w:w="4392"/>
        <w:gridCol w:w="284"/>
      </w:tblGrid>
      <w:tr w:rsidR="00871207" w:rsidRPr="00A64DF9" w:rsidTr="00A30EF7">
        <w:trPr>
          <w:tblCellSpacing w:w="0" w:type="dxa"/>
        </w:trPr>
        <w:tc>
          <w:tcPr>
            <w:tcW w:w="5239" w:type="dxa"/>
            <w:vAlign w:val="center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vAlign w:val="center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vAlign w:val="center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vAlign w:val="center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</w:t>
      </w:r>
    </w:p>
    <w:p w:rsidR="00871207" w:rsidRPr="00A64DF9" w:rsidRDefault="00871207" w:rsidP="00871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150"/>
        <w:gridCol w:w="135"/>
        <w:gridCol w:w="4395"/>
        <w:gridCol w:w="285"/>
      </w:tblGrid>
      <w:tr w:rsidR="00871207" w:rsidRPr="00A64DF9" w:rsidTr="00A30EF7">
        <w:trPr>
          <w:tblCellSpacing w:w="0" w:type="dxa"/>
          <w:jc w:val="center"/>
        </w:trPr>
        <w:tc>
          <w:tcPr>
            <w:tcW w:w="5100" w:type="dxa"/>
          </w:tcPr>
          <w:p w:rsidR="00871207" w:rsidRPr="00A64DF9" w:rsidRDefault="00871207" w:rsidP="00A3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</w:tcPr>
          <w:p w:rsidR="00871207" w:rsidRPr="00A64DF9" w:rsidRDefault="00871207" w:rsidP="00A3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:rsidR="00871207" w:rsidRPr="00A64DF9" w:rsidRDefault="00871207" w:rsidP="00A3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71207" w:rsidRPr="00A64DF9" w:rsidTr="00A30EF7">
        <w:trPr>
          <w:tblCellSpacing w:w="0" w:type="dxa"/>
          <w:jc w:val="center"/>
        </w:trPr>
        <w:tc>
          <w:tcPr>
            <w:tcW w:w="5250" w:type="dxa"/>
            <w:gridSpan w:val="2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   </w:t>
            </w:r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индекс – 422701 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РТ, с. Высокая Гора,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ул. Полковая, д. 9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40204810300000000036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ГРКЦ НБ РТ Банка России г. Казань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049205001    ОГРН 1061683000565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1616014845/161601001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Продавца  _</w:t>
            </w:r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 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(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подпись)   </w:t>
            </w:r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и.ф.о</w:t>
            </w:r>
            <w:proofErr w:type="spell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5" w:type="dxa"/>
            <w:gridSpan w:val="3"/>
          </w:tcPr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индекс _______________________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____________________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В__________________________________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_____________    ОГРН 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_____________/____________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Покупателя______________ _____________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(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подпись)   </w:t>
            </w:r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и.ф.о</w:t>
            </w:r>
            <w:proofErr w:type="spell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71207" w:rsidRPr="00A64DF9" w:rsidRDefault="00871207" w:rsidP="00A3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71207" w:rsidRPr="00635966" w:rsidRDefault="00871207" w:rsidP="00871207">
      <w:pPr>
        <w:keepNext/>
        <w:spacing w:after="0" w:line="192" w:lineRule="auto"/>
        <w:ind w:right="-1"/>
        <w:jc w:val="center"/>
        <w:outlineLvl w:val="1"/>
      </w:pPr>
    </w:p>
    <w:p w:rsidR="00871207" w:rsidRPr="00871207" w:rsidRDefault="00871207" w:rsidP="009D731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sectPr w:rsidR="00871207" w:rsidRPr="00871207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BB"/>
    <w:rsid w:val="00000A2A"/>
    <w:rsid w:val="000051C1"/>
    <w:rsid w:val="00007A7D"/>
    <w:rsid w:val="00016716"/>
    <w:rsid w:val="00021A0E"/>
    <w:rsid w:val="0002340E"/>
    <w:rsid w:val="00031749"/>
    <w:rsid w:val="00031822"/>
    <w:rsid w:val="00035BA6"/>
    <w:rsid w:val="00046420"/>
    <w:rsid w:val="0007167D"/>
    <w:rsid w:val="00071B27"/>
    <w:rsid w:val="00083CA7"/>
    <w:rsid w:val="00085296"/>
    <w:rsid w:val="000911D9"/>
    <w:rsid w:val="000D57AF"/>
    <w:rsid w:val="000E0A85"/>
    <w:rsid w:val="000F67CA"/>
    <w:rsid w:val="0010258B"/>
    <w:rsid w:val="0012582F"/>
    <w:rsid w:val="00127137"/>
    <w:rsid w:val="00132AEB"/>
    <w:rsid w:val="00145B2F"/>
    <w:rsid w:val="0015246B"/>
    <w:rsid w:val="001575B3"/>
    <w:rsid w:val="00161C33"/>
    <w:rsid w:val="00165D8E"/>
    <w:rsid w:val="00196A31"/>
    <w:rsid w:val="001A1925"/>
    <w:rsid w:val="001A3722"/>
    <w:rsid w:val="001C5355"/>
    <w:rsid w:val="001D1CAD"/>
    <w:rsid w:val="001F0EC7"/>
    <w:rsid w:val="001F7BF3"/>
    <w:rsid w:val="002050D2"/>
    <w:rsid w:val="00232390"/>
    <w:rsid w:val="00232853"/>
    <w:rsid w:val="00245391"/>
    <w:rsid w:val="00246199"/>
    <w:rsid w:val="00254B27"/>
    <w:rsid w:val="002634E3"/>
    <w:rsid w:val="00266212"/>
    <w:rsid w:val="0027155B"/>
    <w:rsid w:val="002C1306"/>
    <w:rsid w:val="002C661E"/>
    <w:rsid w:val="002D1DC8"/>
    <w:rsid w:val="002F4574"/>
    <w:rsid w:val="002F534C"/>
    <w:rsid w:val="002F7641"/>
    <w:rsid w:val="003025F0"/>
    <w:rsid w:val="00306F50"/>
    <w:rsid w:val="00311C90"/>
    <w:rsid w:val="003130C4"/>
    <w:rsid w:val="003171E5"/>
    <w:rsid w:val="003242D2"/>
    <w:rsid w:val="00327A37"/>
    <w:rsid w:val="00332C36"/>
    <w:rsid w:val="00333A3A"/>
    <w:rsid w:val="00335540"/>
    <w:rsid w:val="003446AD"/>
    <w:rsid w:val="00362FA2"/>
    <w:rsid w:val="00365B21"/>
    <w:rsid w:val="003A067B"/>
    <w:rsid w:val="003A26D8"/>
    <w:rsid w:val="003D6A8D"/>
    <w:rsid w:val="003E6EBA"/>
    <w:rsid w:val="003F3B74"/>
    <w:rsid w:val="004021BA"/>
    <w:rsid w:val="00423823"/>
    <w:rsid w:val="0043631C"/>
    <w:rsid w:val="00454F6B"/>
    <w:rsid w:val="00467137"/>
    <w:rsid w:val="0048556A"/>
    <w:rsid w:val="0049647B"/>
    <w:rsid w:val="004C3BE3"/>
    <w:rsid w:val="004F4CEC"/>
    <w:rsid w:val="004F6C6C"/>
    <w:rsid w:val="00500B8F"/>
    <w:rsid w:val="00516337"/>
    <w:rsid w:val="0054249A"/>
    <w:rsid w:val="005453DD"/>
    <w:rsid w:val="00554919"/>
    <w:rsid w:val="005565DC"/>
    <w:rsid w:val="0055671A"/>
    <w:rsid w:val="00560B0F"/>
    <w:rsid w:val="00564CCD"/>
    <w:rsid w:val="00570C1C"/>
    <w:rsid w:val="005A1FD5"/>
    <w:rsid w:val="005A2441"/>
    <w:rsid w:val="005A30BF"/>
    <w:rsid w:val="005A64BD"/>
    <w:rsid w:val="005C2F96"/>
    <w:rsid w:val="005C5D15"/>
    <w:rsid w:val="0060032B"/>
    <w:rsid w:val="00601E9F"/>
    <w:rsid w:val="00607B37"/>
    <w:rsid w:val="00636111"/>
    <w:rsid w:val="0064070E"/>
    <w:rsid w:val="00651F24"/>
    <w:rsid w:val="0066785D"/>
    <w:rsid w:val="006A1A63"/>
    <w:rsid w:val="006B3208"/>
    <w:rsid w:val="006C0108"/>
    <w:rsid w:val="006C53D1"/>
    <w:rsid w:val="006C5A86"/>
    <w:rsid w:val="006E7DD9"/>
    <w:rsid w:val="006F675B"/>
    <w:rsid w:val="006F77DA"/>
    <w:rsid w:val="007102BA"/>
    <w:rsid w:val="007170BB"/>
    <w:rsid w:val="00752C38"/>
    <w:rsid w:val="00761A6D"/>
    <w:rsid w:val="00770CF1"/>
    <w:rsid w:val="007A24B7"/>
    <w:rsid w:val="007D1BC5"/>
    <w:rsid w:val="007D66E0"/>
    <w:rsid w:val="007E126B"/>
    <w:rsid w:val="0080048F"/>
    <w:rsid w:val="008064F5"/>
    <w:rsid w:val="00830177"/>
    <w:rsid w:val="0083573B"/>
    <w:rsid w:val="00841367"/>
    <w:rsid w:val="008533BC"/>
    <w:rsid w:val="0087016C"/>
    <w:rsid w:val="00871207"/>
    <w:rsid w:val="00883851"/>
    <w:rsid w:val="00891A40"/>
    <w:rsid w:val="008937D0"/>
    <w:rsid w:val="008B1240"/>
    <w:rsid w:val="008D169A"/>
    <w:rsid w:val="008D5498"/>
    <w:rsid w:val="008E56F7"/>
    <w:rsid w:val="008F5358"/>
    <w:rsid w:val="009036DF"/>
    <w:rsid w:val="00910E4F"/>
    <w:rsid w:val="00927DD2"/>
    <w:rsid w:val="00935849"/>
    <w:rsid w:val="00942C22"/>
    <w:rsid w:val="00942F8C"/>
    <w:rsid w:val="00971CB4"/>
    <w:rsid w:val="00984EE5"/>
    <w:rsid w:val="009A190A"/>
    <w:rsid w:val="009A3306"/>
    <w:rsid w:val="009A3807"/>
    <w:rsid w:val="009C7DA4"/>
    <w:rsid w:val="009D731D"/>
    <w:rsid w:val="009E2DEA"/>
    <w:rsid w:val="009F09B7"/>
    <w:rsid w:val="009F2241"/>
    <w:rsid w:val="00A16D78"/>
    <w:rsid w:val="00A329CE"/>
    <w:rsid w:val="00A34EFF"/>
    <w:rsid w:val="00A42167"/>
    <w:rsid w:val="00A44213"/>
    <w:rsid w:val="00A60047"/>
    <w:rsid w:val="00A66496"/>
    <w:rsid w:val="00A94FAF"/>
    <w:rsid w:val="00AA3D17"/>
    <w:rsid w:val="00AA51C3"/>
    <w:rsid w:val="00AB4B73"/>
    <w:rsid w:val="00AD0136"/>
    <w:rsid w:val="00AE56C0"/>
    <w:rsid w:val="00B317DD"/>
    <w:rsid w:val="00B9758B"/>
    <w:rsid w:val="00BB38D6"/>
    <w:rsid w:val="00BC0E21"/>
    <w:rsid w:val="00BC4B61"/>
    <w:rsid w:val="00BD1E43"/>
    <w:rsid w:val="00BD337B"/>
    <w:rsid w:val="00BD5450"/>
    <w:rsid w:val="00BE37F9"/>
    <w:rsid w:val="00BE6CBD"/>
    <w:rsid w:val="00BE74F8"/>
    <w:rsid w:val="00BF47F4"/>
    <w:rsid w:val="00BF74D1"/>
    <w:rsid w:val="00C0615F"/>
    <w:rsid w:val="00C1713D"/>
    <w:rsid w:val="00C21A48"/>
    <w:rsid w:val="00C263EC"/>
    <w:rsid w:val="00C31113"/>
    <w:rsid w:val="00C47EE2"/>
    <w:rsid w:val="00C615B5"/>
    <w:rsid w:val="00C6188F"/>
    <w:rsid w:val="00CE0581"/>
    <w:rsid w:val="00CE58AE"/>
    <w:rsid w:val="00CF4330"/>
    <w:rsid w:val="00D21095"/>
    <w:rsid w:val="00D26A5C"/>
    <w:rsid w:val="00D417D7"/>
    <w:rsid w:val="00D50F14"/>
    <w:rsid w:val="00D659D9"/>
    <w:rsid w:val="00D67E9F"/>
    <w:rsid w:val="00D961F2"/>
    <w:rsid w:val="00DA1624"/>
    <w:rsid w:val="00DB1010"/>
    <w:rsid w:val="00DC1B94"/>
    <w:rsid w:val="00DD203B"/>
    <w:rsid w:val="00DE32F3"/>
    <w:rsid w:val="00DE7785"/>
    <w:rsid w:val="00DF5234"/>
    <w:rsid w:val="00E0292D"/>
    <w:rsid w:val="00E10D24"/>
    <w:rsid w:val="00E23BB6"/>
    <w:rsid w:val="00E328DB"/>
    <w:rsid w:val="00E34DD3"/>
    <w:rsid w:val="00E35B56"/>
    <w:rsid w:val="00E46A64"/>
    <w:rsid w:val="00E46CD9"/>
    <w:rsid w:val="00E52403"/>
    <w:rsid w:val="00E52471"/>
    <w:rsid w:val="00E55423"/>
    <w:rsid w:val="00E56E96"/>
    <w:rsid w:val="00E57A85"/>
    <w:rsid w:val="00E80F54"/>
    <w:rsid w:val="00E9682D"/>
    <w:rsid w:val="00E97966"/>
    <w:rsid w:val="00EA7A4D"/>
    <w:rsid w:val="00EB079A"/>
    <w:rsid w:val="00EB133E"/>
    <w:rsid w:val="00EB3DD3"/>
    <w:rsid w:val="00ED08F9"/>
    <w:rsid w:val="00ED511F"/>
    <w:rsid w:val="00EF5F7C"/>
    <w:rsid w:val="00F07359"/>
    <w:rsid w:val="00F11227"/>
    <w:rsid w:val="00F259AD"/>
    <w:rsid w:val="00F2711E"/>
    <w:rsid w:val="00F36153"/>
    <w:rsid w:val="00F5070F"/>
    <w:rsid w:val="00F62BB2"/>
    <w:rsid w:val="00F71809"/>
    <w:rsid w:val="00F77051"/>
    <w:rsid w:val="00F82ADB"/>
    <w:rsid w:val="00F87523"/>
    <w:rsid w:val="00F94AE0"/>
    <w:rsid w:val="00FA597E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4012"/>
  <w15:docId w15:val="{CD4B7BC8-B1C3-400E-9381-7D77A9A3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4300</Words>
  <Characters>24510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2019-03-25T11:10:00Z</cp:lastPrinted>
  <dcterms:created xsi:type="dcterms:W3CDTF">2019-03-25T11:21:00Z</dcterms:created>
  <dcterms:modified xsi:type="dcterms:W3CDTF">2019-03-27T04:56:00Z</dcterms:modified>
</cp:coreProperties>
</file>