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39" w:rsidRPr="000A7320" w:rsidRDefault="00A30339" w:rsidP="00A30339">
      <w:pPr>
        <w:ind w:right="-428"/>
        <w:jc w:val="center"/>
      </w:pPr>
      <w:r w:rsidRPr="000A7320">
        <w:t>ИНФОРМАЦИОННОЕ СООБЩЕНИЕ О ПРОВЕДЕНИИ ОТКРЫТОГО АУКЦИОНА</w:t>
      </w:r>
    </w:p>
    <w:p w:rsidR="00D73D40" w:rsidRPr="000A7320" w:rsidRDefault="00335350" w:rsidP="009E7C60">
      <w:pPr>
        <w:jc w:val="both"/>
      </w:pPr>
      <w:r>
        <w:t>Муниципальное казенное учреждение «Палата имущественных и земельных отношений</w:t>
      </w:r>
      <w:r w:rsidR="00713CBA">
        <w:t xml:space="preserve"> Высокогорского муниципального района</w:t>
      </w:r>
      <w:r>
        <w:t xml:space="preserve"> Республики Татарстан»</w:t>
      </w:r>
      <w:r w:rsidR="00713CBA">
        <w:t xml:space="preserve"> на основании постановления от </w:t>
      </w:r>
      <w:r w:rsidR="00436F06" w:rsidRPr="00436F06">
        <w:t>07</w:t>
      </w:r>
      <w:r w:rsidR="005B0E31" w:rsidRPr="00436F06">
        <w:t>.0</w:t>
      </w:r>
      <w:r w:rsidR="00436F06" w:rsidRPr="00436F06">
        <w:t>2</w:t>
      </w:r>
      <w:r w:rsidR="005B0E31" w:rsidRPr="00436F06">
        <w:t>.</w:t>
      </w:r>
      <w:r w:rsidR="00713CBA" w:rsidRPr="00436F06">
        <w:t>201</w:t>
      </w:r>
      <w:r w:rsidR="00436F06" w:rsidRPr="00436F06">
        <w:t>9</w:t>
      </w:r>
      <w:r w:rsidR="00713CBA" w:rsidRPr="00436F06">
        <w:t xml:space="preserve"> № </w:t>
      </w:r>
      <w:r w:rsidR="00436F06" w:rsidRPr="00436F06">
        <w:t>238</w:t>
      </w:r>
      <w:r w:rsidR="00713CBA" w:rsidRPr="00436F06">
        <w:t xml:space="preserve"> </w:t>
      </w:r>
      <w:r w:rsidR="00165E83" w:rsidRPr="00436F06">
        <w:rPr>
          <w:rFonts w:eastAsia="Calibri"/>
          <w:lang w:eastAsia="en-US"/>
        </w:rPr>
        <w:t xml:space="preserve">сообщает </w:t>
      </w:r>
      <w:r w:rsidR="00A30339" w:rsidRPr="00436F06">
        <w:t>о проведении открытого (по составу участников и по форме подачи</w:t>
      </w:r>
      <w:bookmarkStart w:id="0" w:name="_GoBack"/>
      <w:bookmarkEnd w:id="0"/>
      <w:r w:rsidR="00A30339" w:rsidRPr="000A7320">
        <w:t xml:space="preserve"> предложений о цене) аукциона на повышение цены по продаже в собственность </w:t>
      </w:r>
      <w:r>
        <w:t xml:space="preserve">движимого </w:t>
      </w:r>
      <w:r w:rsidR="00A30339" w:rsidRPr="000A7320">
        <w:t xml:space="preserve">муниципального имущества, </w:t>
      </w:r>
      <w:r w:rsidR="005B0E31" w:rsidRPr="005B0E31">
        <w:t xml:space="preserve">находящегося в </w:t>
      </w:r>
      <w:r w:rsidR="00CA4346" w:rsidRPr="005B0E31">
        <w:t>собственности Высокогорского</w:t>
      </w:r>
      <w:r w:rsidR="005B0E31" w:rsidRPr="005B0E31">
        <w:t xml:space="preserve"> муниципального района Р</w:t>
      </w:r>
      <w:r w:rsidR="00CA4346">
        <w:t xml:space="preserve">еспублики </w:t>
      </w:r>
      <w:r w:rsidR="005B0E31" w:rsidRPr="005B0E31">
        <w:t>Т</w:t>
      </w:r>
      <w:r w:rsidR="00CA4346">
        <w:t>атарстан</w:t>
      </w:r>
      <w:r w:rsidR="00F11302">
        <w:t xml:space="preserve"> и </w:t>
      </w:r>
      <w:proofErr w:type="spellStart"/>
      <w:r w:rsidR="00F11302">
        <w:t>Казакларского</w:t>
      </w:r>
      <w:proofErr w:type="spellEnd"/>
      <w:r w:rsidR="00F11302">
        <w:t xml:space="preserve"> сельского поселения </w:t>
      </w:r>
      <w:r w:rsidR="00F11302" w:rsidRPr="005B0E31">
        <w:t>Высокогорского муниципального района Р</w:t>
      </w:r>
      <w:r w:rsidR="00F11302">
        <w:t xml:space="preserve">еспублики </w:t>
      </w:r>
      <w:r w:rsidR="00F11302" w:rsidRPr="005B0E31">
        <w:t>Т</w:t>
      </w:r>
      <w:r w:rsidR="00F11302">
        <w:t>атарстан</w:t>
      </w:r>
      <w:r w:rsidR="005B0E31">
        <w:t>.</w:t>
      </w:r>
      <w:r w:rsidR="00A30339" w:rsidRPr="000A7320">
        <w:t xml:space="preserve"> </w:t>
      </w:r>
    </w:p>
    <w:p w:rsidR="00AF3A6D" w:rsidRPr="00F2273A" w:rsidRDefault="00335350" w:rsidP="00AF3A6D">
      <w:pPr>
        <w:ind w:right="-2" w:firstLine="332"/>
        <w:jc w:val="both"/>
      </w:pPr>
      <w:r w:rsidRPr="00F2273A">
        <w:rPr>
          <w:b/>
        </w:rPr>
        <w:t>Лот №1</w:t>
      </w:r>
      <w:r w:rsidRPr="00F2273A">
        <w:t xml:space="preserve">: </w:t>
      </w:r>
      <w:r w:rsidR="00AF3A6D" w:rsidRPr="00F2273A">
        <w:rPr>
          <w:lang w:eastAsia="x-none"/>
        </w:rPr>
        <w:t xml:space="preserve">Автомобиль Шевроле Нива, ВАЗ 2123, легковой, год выпуска 2006, цвет кузова – темно-серый металлик, </w:t>
      </w:r>
      <w:r w:rsidR="00AF3A6D" w:rsidRPr="00F2273A">
        <w:rPr>
          <w:lang w:val="en-US" w:eastAsia="x-none"/>
        </w:rPr>
        <w:t>VIN</w:t>
      </w:r>
      <w:r w:rsidR="00AF3A6D" w:rsidRPr="00F2273A">
        <w:rPr>
          <w:lang w:eastAsia="x-none"/>
        </w:rPr>
        <w:t xml:space="preserve"> </w:t>
      </w:r>
      <w:r w:rsidR="00AF3A6D" w:rsidRPr="00F2273A">
        <w:rPr>
          <w:lang w:val="en-US" w:eastAsia="x-none"/>
        </w:rPr>
        <w:t>X</w:t>
      </w:r>
      <w:r w:rsidR="00AF3A6D" w:rsidRPr="00F2273A">
        <w:rPr>
          <w:lang w:eastAsia="x-none"/>
        </w:rPr>
        <w:t>9</w:t>
      </w:r>
      <w:r w:rsidR="00AF3A6D" w:rsidRPr="00F2273A">
        <w:rPr>
          <w:lang w:val="en-US" w:eastAsia="x-none"/>
        </w:rPr>
        <w:t>L</w:t>
      </w:r>
      <w:r w:rsidR="00AF3A6D" w:rsidRPr="00F2273A">
        <w:rPr>
          <w:lang w:eastAsia="x-none"/>
        </w:rPr>
        <w:t xml:space="preserve">21230060109072, тип двигателя - бензиновый, мощность двигателя-79,60 </w:t>
      </w:r>
      <w:proofErr w:type="spellStart"/>
      <w:r w:rsidR="00AF3A6D" w:rsidRPr="00F2273A">
        <w:rPr>
          <w:lang w:eastAsia="x-none"/>
        </w:rPr>
        <w:t>л.с</w:t>
      </w:r>
      <w:proofErr w:type="spellEnd"/>
      <w:r w:rsidR="00AF3A6D" w:rsidRPr="00F2273A">
        <w:rPr>
          <w:lang w:eastAsia="x-none"/>
        </w:rPr>
        <w:t xml:space="preserve">. (58,50 кВт), рабочий объем двигателя-1690 </w:t>
      </w:r>
      <w:proofErr w:type="spellStart"/>
      <w:r w:rsidR="00AF3A6D" w:rsidRPr="00F2273A">
        <w:rPr>
          <w:lang w:eastAsia="x-none"/>
        </w:rPr>
        <w:t>куб.см</w:t>
      </w:r>
      <w:proofErr w:type="spellEnd"/>
      <w:r w:rsidR="00AF3A6D" w:rsidRPr="00F2273A">
        <w:rPr>
          <w:lang w:eastAsia="x-none"/>
        </w:rPr>
        <w:t>., регистрационный номер – Р004КН 16</w:t>
      </w:r>
      <w:r w:rsidR="00AF3A6D" w:rsidRPr="00F2273A">
        <w:rPr>
          <w:lang w:val="en-US" w:eastAsia="x-none"/>
        </w:rPr>
        <w:t>RUS</w:t>
      </w:r>
      <w:r w:rsidR="00AF3A6D" w:rsidRPr="00F2273A">
        <w:rPr>
          <w:lang w:eastAsia="x-none"/>
        </w:rPr>
        <w:t xml:space="preserve">. </w:t>
      </w:r>
      <w:r w:rsidR="00AF3A6D" w:rsidRPr="00F2273A">
        <w:t xml:space="preserve">Начальная цена лота- </w:t>
      </w:r>
      <w:r w:rsidR="002C7622">
        <w:t>110 000,00</w:t>
      </w:r>
      <w:r w:rsidR="00AF3A6D" w:rsidRPr="00F2273A">
        <w:t xml:space="preserve"> руб., определена на основании отчета оценщика в соответствии с действующим законодательством.</w:t>
      </w:r>
    </w:p>
    <w:p w:rsidR="00AF3A6D" w:rsidRPr="00F2273A" w:rsidRDefault="00AF3A6D" w:rsidP="00AF3A6D">
      <w:pPr>
        <w:ind w:right="-2" w:firstLine="332"/>
        <w:jc w:val="both"/>
      </w:pPr>
      <w:r w:rsidRPr="00F2273A">
        <w:rPr>
          <w:b/>
        </w:rPr>
        <w:t xml:space="preserve">Лот № </w:t>
      </w:r>
      <w:r w:rsidR="008A16FF" w:rsidRPr="00F2273A">
        <w:rPr>
          <w:b/>
        </w:rPr>
        <w:t>2</w:t>
      </w:r>
      <w:r w:rsidRPr="00F2273A">
        <w:rPr>
          <w:b/>
        </w:rPr>
        <w:t xml:space="preserve">: </w:t>
      </w:r>
      <w:r w:rsidRPr="00F2273A">
        <w:rPr>
          <w:lang w:eastAsia="x-none"/>
        </w:rPr>
        <w:t xml:space="preserve">Автомобиль </w:t>
      </w:r>
      <w:r w:rsidRPr="00F2273A">
        <w:rPr>
          <w:lang w:val="en-US" w:eastAsia="x-none"/>
        </w:rPr>
        <w:t>DAEWOO</w:t>
      </w:r>
      <w:r w:rsidRPr="00F2273A">
        <w:rPr>
          <w:lang w:eastAsia="x-none"/>
        </w:rPr>
        <w:t xml:space="preserve"> </w:t>
      </w:r>
      <w:r w:rsidRPr="00F2273A">
        <w:rPr>
          <w:lang w:val="en-US" w:eastAsia="x-none"/>
        </w:rPr>
        <w:t>NEXIA</w:t>
      </w:r>
      <w:r w:rsidRPr="00F2273A">
        <w:rPr>
          <w:lang w:eastAsia="x-none"/>
        </w:rPr>
        <w:t xml:space="preserve">, легковой, год выпуска 2005, цвет кузова – перламутрово-серебристый, </w:t>
      </w:r>
      <w:r w:rsidRPr="00F2273A">
        <w:rPr>
          <w:lang w:val="en-US" w:eastAsia="x-none"/>
        </w:rPr>
        <w:t>VIN</w:t>
      </w:r>
      <w:r w:rsidRPr="00F2273A">
        <w:rPr>
          <w:lang w:eastAsia="x-none"/>
        </w:rPr>
        <w:t xml:space="preserve"> </w:t>
      </w:r>
      <w:r w:rsidRPr="00F2273A">
        <w:rPr>
          <w:lang w:val="en-US" w:eastAsia="x-none"/>
        </w:rPr>
        <w:t>XWB</w:t>
      </w:r>
      <w:r w:rsidRPr="00F2273A">
        <w:rPr>
          <w:lang w:eastAsia="x-none"/>
        </w:rPr>
        <w:t>3</w:t>
      </w:r>
      <w:r w:rsidRPr="00F2273A">
        <w:rPr>
          <w:lang w:val="en-US" w:eastAsia="x-none"/>
        </w:rPr>
        <w:t>D</w:t>
      </w:r>
      <w:r w:rsidRPr="00F2273A">
        <w:rPr>
          <w:lang w:eastAsia="x-none"/>
        </w:rPr>
        <w:t>31</w:t>
      </w:r>
      <w:r w:rsidRPr="00F2273A">
        <w:rPr>
          <w:lang w:val="en-US" w:eastAsia="x-none"/>
        </w:rPr>
        <w:t>UD</w:t>
      </w:r>
      <w:r w:rsidRPr="00F2273A">
        <w:rPr>
          <w:lang w:eastAsia="x-none"/>
        </w:rPr>
        <w:t>5</w:t>
      </w:r>
      <w:r w:rsidRPr="00F2273A">
        <w:rPr>
          <w:lang w:val="en-US" w:eastAsia="x-none"/>
        </w:rPr>
        <w:t>A</w:t>
      </w:r>
      <w:r w:rsidRPr="00F2273A">
        <w:rPr>
          <w:lang w:eastAsia="x-none"/>
        </w:rPr>
        <w:t xml:space="preserve">048565, тип двигателя - бензиновый, мощность двигателя-85 </w:t>
      </w:r>
      <w:proofErr w:type="spellStart"/>
      <w:r w:rsidRPr="00F2273A">
        <w:rPr>
          <w:lang w:eastAsia="x-none"/>
        </w:rPr>
        <w:t>л.с</w:t>
      </w:r>
      <w:proofErr w:type="spellEnd"/>
      <w:r w:rsidRPr="00F2273A">
        <w:rPr>
          <w:lang w:eastAsia="x-none"/>
        </w:rPr>
        <w:t>. (62.5 кВт), рабочий объем двигателя</w:t>
      </w:r>
      <w:r w:rsidR="00DD75BB" w:rsidRPr="00F2273A">
        <w:rPr>
          <w:lang w:eastAsia="x-none"/>
        </w:rPr>
        <w:t xml:space="preserve"> </w:t>
      </w:r>
      <w:r w:rsidRPr="00F2273A">
        <w:rPr>
          <w:lang w:eastAsia="x-none"/>
        </w:rPr>
        <w:t>-</w:t>
      </w:r>
      <w:r w:rsidR="00DD75BB" w:rsidRPr="00F2273A">
        <w:rPr>
          <w:lang w:eastAsia="x-none"/>
        </w:rPr>
        <w:t xml:space="preserve"> </w:t>
      </w:r>
      <w:r w:rsidRPr="00F2273A">
        <w:rPr>
          <w:lang w:eastAsia="x-none"/>
        </w:rPr>
        <w:t xml:space="preserve">1498 </w:t>
      </w:r>
      <w:proofErr w:type="spellStart"/>
      <w:r w:rsidRPr="00F2273A">
        <w:rPr>
          <w:lang w:eastAsia="x-none"/>
        </w:rPr>
        <w:t>куб.см</w:t>
      </w:r>
      <w:proofErr w:type="spellEnd"/>
      <w:r w:rsidRPr="00F2273A">
        <w:rPr>
          <w:lang w:eastAsia="x-none"/>
        </w:rPr>
        <w:t>., регистрационный номер – О481КВ 116</w:t>
      </w:r>
      <w:r w:rsidRPr="00F2273A">
        <w:rPr>
          <w:lang w:val="en-US" w:eastAsia="x-none"/>
        </w:rPr>
        <w:t>RUS</w:t>
      </w:r>
      <w:r w:rsidRPr="00F2273A">
        <w:rPr>
          <w:lang w:eastAsia="x-none"/>
        </w:rPr>
        <w:t xml:space="preserve">. </w:t>
      </w:r>
      <w:r w:rsidRPr="00F2273A">
        <w:t xml:space="preserve">Начальная цена лота- </w:t>
      </w:r>
      <w:r w:rsidR="002C7622">
        <w:t>48 000,00</w:t>
      </w:r>
      <w:r w:rsidRPr="00F2273A">
        <w:t xml:space="preserve"> руб., определена на основании отчета оценщика в соответствии с действующим законодательством.</w:t>
      </w:r>
    </w:p>
    <w:p w:rsidR="008A16FF" w:rsidRPr="00F2273A" w:rsidRDefault="008A16FF" w:rsidP="008A16FF">
      <w:pPr>
        <w:ind w:right="-2" w:firstLine="332"/>
        <w:jc w:val="both"/>
      </w:pPr>
      <w:r w:rsidRPr="00F2273A">
        <w:rPr>
          <w:b/>
        </w:rPr>
        <w:t>Лот № 3</w:t>
      </w:r>
      <w:r w:rsidRPr="00F2273A">
        <w:t xml:space="preserve">: </w:t>
      </w:r>
      <w:r w:rsidRPr="00F2273A">
        <w:rPr>
          <w:lang w:eastAsia="x-none"/>
        </w:rPr>
        <w:t xml:space="preserve">Автомобиль </w:t>
      </w:r>
      <w:r w:rsidRPr="00F2273A">
        <w:rPr>
          <w:lang w:val="en-US" w:eastAsia="x-none"/>
        </w:rPr>
        <w:t>CHEVROLET</w:t>
      </w:r>
      <w:r w:rsidRPr="00F2273A">
        <w:rPr>
          <w:lang w:eastAsia="x-none"/>
        </w:rPr>
        <w:t xml:space="preserve"> </w:t>
      </w:r>
      <w:r w:rsidRPr="00F2273A">
        <w:rPr>
          <w:lang w:val="en-US" w:eastAsia="x-none"/>
        </w:rPr>
        <w:t>NIVA</w:t>
      </w:r>
      <w:r w:rsidRPr="00F2273A">
        <w:rPr>
          <w:lang w:eastAsia="x-none"/>
        </w:rPr>
        <w:t xml:space="preserve">, 212300-55, легковой, год выпуска 2014, цвет кузова – светло-серебристый металлик, </w:t>
      </w:r>
      <w:r w:rsidRPr="00F2273A">
        <w:rPr>
          <w:lang w:val="en-US" w:eastAsia="x-none"/>
        </w:rPr>
        <w:t>VIN</w:t>
      </w:r>
      <w:r w:rsidRPr="00F2273A">
        <w:rPr>
          <w:lang w:eastAsia="x-none"/>
        </w:rPr>
        <w:t xml:space="preserve"> </w:t>
      </w:r>
      <w:r w:rsidRPr="00F2273A">
        <w:rPr>
          <w:lang w:val="en-US" w:eastAsia="x-none"/>
        </w:rPr>
        <w:t>X</w:t>
      </w:r>
      <w:r w:rsidRPr="00F2273A">
        <w:rPr>
          <w:lang w:eastAsia="x-none"/>
        </w:rPr>
        <w:t>9</w:t>
      </w:r>
      <w:r w:rsidRPr="00F2273A">
        <w:rPr>
          <w:lang w:val="en-US" w:eastAsia="x-none"/>
        </w:rPr>
        <w:t>L</w:t>
      </w:r>
      <w:r w:rsidRPr="00F2273A">
        <w:rPr>
          <w:lang w:eastAsia="x-none"/>
        </w:rPr>
        <w:t>212300</w:t>
      </w:r>
      <w:r w:rsidRPr="00F2273A">
        <w:rPr>
          <w:lang w:val="en-US" w:eastAsia="x-none"/>
        </w:rPr>
        <w:t>E</w:t>
      </w:r>
      <w:r w:rsidRPr="00F2273A">
        <w:rPr>
          <w:lang w:eastAsia="x-none"/>
        </w:rPr>
        <w:t xml:space="preserve">0529390, тип двигателя - бензиновый, мощность двигателя-79,60 </w:t>
      </w:r>
      <w:proofErr w:type="spellStart"/>
      <w:r w:rsidRPr="00F2273A">
        <w:rPr>
          <w:lang w:eastAsia="x-none"/>
        </w:rPr>
        <w:t>л.с</w:t>
      </w:r>
      <w:proofErr w:type="spellEnd"/>
      <w:r w:rsidRPr="00F2273A">
        <w:rPr>
          <w:lang w:eastAsia="x-none"/>
        </w:rPr>
        <w:t xml:space="preserve">. (58,50 кВт), рабочий объем двигателя-1690 </w:t>
      </w:r>
      <w:proofErr w:type="spellStart"/>
      <w:r w:rsidRPr="00F2273A">
        <w:rPr>
          <w:lang w:eastAsia="x-none"/>
        </w:rPr>
        <w:t>куб.см</w:t>
      </w:r>
      <w:proofErr w:type="spellEnd"/>
      <w:r w:rsidRPr="00F2273A">
        <w:rPr>
          <w:lang w:eastAsia="x-none"/>
        </w:rPr>
        <w:t>., регистрационный номер – У185ММ 116</w:t>
      </w:r>
      <w:r w:rsidRPr="00F2273A">
        <w:rPr>
          <w:lang w:val="en-US" w:eastAsia="x-none"/>
        </w:rPr>
        <w:t>RUS</w:t>
      </w:r>
      <w:r w:rsidRPr="00F2273A">
        <w:rPr>
          <w:lang w:eastAsia="x-none"/>
        </w:rPr>
        <w:t xml:space="preserve">. </w:t>
      </w:r>
      <w:r w:rsidRPr="00F2273A">
        <w:t xml:space="preserve">Начальная цена лота- </w:t>
      </w:r>
      <w:r w:rsidR="002C7622">
        <w:t>180 000,00</w:t>
      </w:r>
      <w:r w:rsidRPr="00F2273A">
        <w:t xml:space="preserve"> руб., определена на основании отчета оценщика в соответствии с действующим законодательством</w:t>
      </w:r>
    </w:p>
    <w:p w:rsidR="0076541F" w:rsidRDefault="00590CF3" w:rsidP="00AF3A6D">
      <w:pPr>
        <w:ind w:firstLine="332"/>
        <w:jc w:val="both"/>
      </w:pPr>
      <w:r w:rsidRPr="00DF25EA">
        <w:rPr>
          <w:szCs w:val="12"/>
        </w:rPr>
        <w:t xml:space="preserve"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</w:t>
      </w:r>
      <w:r w:rsidR="007213B8">
        <w:rPr>
          <w:szCs w:val="12"/>
        </w:rPr>
        <w:t>п</w:t>
      </w:r>
      <w:r w:rsidRPr="00DF25EA">
        <w:rPr>
          <w:szCs w:val="12"/>
        </w:rPr>
        <w:t>о Лот</w:t>
      </w:r>
      <w:r w:rsidR="00D202D9">
        <w:rPr>
          <w:szCs w:val="12"/>
        </w:rPr>
        <w:t>ам</w:t>
      </w:r>
      <w:r w:rsidRPr="00DF25EA">
        <w:rPr>
          <w:szCs w:val="12"/>
        </w:rPr>
        <w:t xml:space="preserve"> № 1</w:t>
      </w:r>
      <w:r w:rsidR="00D202D9">
        <w:rPr>
          <w:szCs w:val="12"/>
        </w:rPr>
        <w:t>, № 2</w:t>
      </w:r>
      <w:r w:rsidR="007213B8">
        <w:rPr>
          <w:szCs w:val="12"/>
        </w:rPr>
        <w:t>, № 3</w:t>
      </w:r>
      <w:r w:rsidRPr="00DF25EA">
        <w:rPr>
          <w:szCs w:val="12"/>
        </w:rPr>
        <w:t xml:space="preserve"> торги не проводились. </w:t>
      </w:r>
      <w:r w:rsidR="00D202D9">
        <w:t>О</w:t>
      </w:r>
      <w:r w:rsidR="00A30339" w:rsidRPr="000A7320">
        <w:t xml:space="preserve">рганизация по проведению аукциона – </w:t>
      </w:r>
      <w:r w:rsidR="00D202D9">
        <w:t>МКУ «Палата имущественных и земельных отношений Высокогорского муниципального района</w:t>
      </w:r>
      <w:r w:rsidR="00A30339" w:rsidRPr="000A7320">
        <w:t xml:space="preserve"> Республики Татарстан»</w:t>
      </w:r>
      <w:r w:rsidR="00D202D9">
        <w:t xml:space="preserve"> -</w:t>
      </w:r>
      <w:r w:rsidR="007213B8">
        <w:t xml:space="preserve"> </w:t>
      </w:r>
      <w:r w:rsidR="00D202D9">
        <w:t>далее Учреждение</w:t>
      </w:r>
      <w:r w:rsidR="00A30339" w:rsidRPr="000A7320">
        <w:t xml:space="preserve">. Аукцион проводится по правилам и в соответствии с Гражданским кодексом РФ,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аукционе». Шаг аукциона – 5% от начальной цены лота. Адрес, время и дата проведения аукциона: </w:t>
      </w:r>
      <w:r w:rsidR="00D202D9" w:rsidRPr="006D56D9">
        <w:t xml:space="preserve">РТ, Высокогорский район, </w:t>
      </w:r>
      <w:proofErr w:type="spellStart"/>
      <w:r w:rsidR="00D202D9" w:rsidRPr="006D56D9">
        <w:t>с.Высокая</w:t>
      </w:r>
      <w:proofErr w:type="spellEnd"/>
      <w:r w:rsidR="00D202D9" w:rsidRPr="006D56D9">
        <w:t xml:space="preserve"> Гора, </w:t>
      </w:r>
      <w:proofErr w:type="spellStart"/>
      <w:r w:rsidR="00D202D9" w:rsidRPr="006D56D9">
        <w:t>ул.Полковая</w:t>
      </w:r>
      <w:proofErr w:type="spellEnd"/>
      <w:r w:rsidR="00D202D9" w:rsidRPr="006D56D9">
        <w:t>, д.9, 2 этаж</w:t>
      </w:r>
      <w:r w:rsidR="00D638FD" w:rsidRPr="006D56D9">
        <w:t xml:space="preserve">, 210 </w:t>
      </w:r>
      <w:proofErr w:type="spellStart"/>
      <w:r w:rsidR="00D638FD" w:rsidRPr="006D56D9">
        <w:t>каб</w:t>
      </w:r>
      <w:proofErr w:type="spellEnd"/>
      <w:r w:rsidR="00D638FD" w:rsidRPr="006D56D9">
        <w:t>.</w:t>
      </w:r>
      <w:r w:rsidR="000E483A" w:rsidRPr="006D56D9">
        <w:t xml:space="preserve"> </w:t>
      </w:r>
      <w:r w:rsidR="00A30339" w:rsidRPr="006D56D9">
        <w:rPr>
          <w:b/>
        </w:rPr>
        <w:t>в</w:t>
      </w:r>
      <w:r w:rsidR="000030EC" w:rsidRPr="006D56D9">
        <w:rPr>
          <w:b/>
        </w:rPr>
        <w:t xml:space="preserve"> </w:t>
      </w:r>
      <w:r w:rsidR="005B0E31" w:rsidRPr="006D56D9">
        <w:rPr>
          <w:b/>
        </w:rPr>
        <w:t>08</w:t>
      </w:r>
      <w:r w:rsidR="009B3FF9" w:rsidRPr="006D56D9">
        <w:rPr>
          <w:b/>
        </w:rPr>
        <w:t>:</w:t>
      </w:r>
      <w:r w:rsidR="005B0E31" w:rsidRPr="006D56D9">
        <w:rPr>
          <w:b/>
        </w:rPr>
        <w:t>00</w:t>
      </w:r>
      <w:r w:rsidR="00A30339" w:rsidRPr="006D56D9">
        <w:rPr>
          <w:b/>
        </w:rPr>
        <w:t xml:space="preserve"> час.</w:t>
      </w:r>
      <w:r w:rsidR="009E1547" w:rsidRPr="006D56D9">
        <w:rPr>
          <w:b/>
        </w:rPr>
        <w:t xml:space="preserve"> </w:t>
      </w:r>
      <w:r w:rsidR="00DA6651" w:rsidRPr="006D56D9">
        <w:rPr>
          <w:b/>
        </w:rPr>
        <w:t>13</w:t>
      </w:r>
      <w:r w:rsidR="005B0E31" w:rsidRPr="006D56D9">
        <w:rPr>
          <w:b/>
        </w:rPr>
        <w:t>.</w:t>
      </w:r>
      <w:r w:rsidR="00D90DCA" w:rsidRPr="006D56D9">
        <w:rPr>
          <w:b/>
        </w:rPr>
        <w:t>03</w:t>
      </w:r>
      <w:r w:rsidR="005B0E31" w:rsidRPr="006D56D9">
        <w:rPr>
          <w:b/>
        </w:rPr>
        <w:t>.</w:t>
      </w:r>
      <w:r w:rsidR="00D202D9" w:rsidRPr="006D56D9">
        <w:rPr>
          <w:b/>
        </w:rPr>
        <w:t xml:space="preserve"> </w:t>
      </w:r>
      <w:r w:rsidR="005E0180" w:rsidRPr="006D56D9">
        <w:rPr>
          <w:b/>
        </w:rPr>
        <w:t>2</w:t>
      </w:r>
      <w:r w:rsidR="00F87B24" w:rsidRPr="006D56D9">
        <w:rPr>
          <w:b/>
        </w:rPr>
        <w:t>01</w:t>
      </w:r>
      <w:r w:rsidR="00D90DCA" w:rsidRPr="006D56D9">
        <w:rPr>
          <w:b/>
        </w:rPr>
        <w:t>9</w:t>
      </w:r>
      <w:r w:rsidR="00F87B24" w:rsidRPr="006D56D9">
        <w:rPr>
          <w:b/>
        </w:rPr>
        <w:t>г.</w:t>
      </w:r>
      <w:r w:rsidR="00F87B24" w:rsidRPr="006D56D9">
        <w:t xml:space="preserve"> </w:t>
      </w:r>
      <w:r w:rsidR="00A30339" w:rsidRPr="006D56D9">
        <w:t xml:space="preserve">К участию в аукционе допускаются лица, своевременно подавшие заявки на участие в аукционе, </w:t>
      </w:r>
      <w:r w:rsidR="00B64BD8" w:rsidRPr="006D56D9">
        <w:t xml:space="preserve">а также </w:t>
      </w:r>
      <w:r w:rsidR="00A30339" w:rsidRPr="006D56D9">
        <w:t>представившие необходимые документы и обеспечившие поступление в срок на счет организации установленной суммы задатка. Задаток перечисляется в течение срока поступления задатка на расчетный счет</w:t>
      </w:r>
      <w:r w:rsidR="003F3EAB" w:rsidRPr="006D56D9">
        <w:t>:</w:t>
      </w:r>
      <w:r w:rsidR="00A30339" w:rsidRPr="006D56D9">
        <w:t xml:space="preserve"> </w:t>
      </w:r>
      <w:r w:rsidR="003F3EAB" w:rsidRPr="006D56D9">
        <w:rPr>
          <w:rStyle w:val="aa"/>
        </w:rPr>
        <w:t xml:space="preserve">40302810545905000193 в ПАО "АК БАРС" </w:t>
      </w:r>
      <w:proofErr w:type="gramStart"/>
      <w:r w:rsidR="003F3EAB" w:rsidRPr="006D56D9">
        <w:rPr>
          <w:rStyle w:val="aa"/>
        </w:rPr>
        <w:t>БАНК  Г.</w:t>
      </w:r>
      <w:proofErr w:type="gramEnd"/>
      <w:r w:rsidR="003F3EAB" w:rsidRPr="006D56D9">
        <w:rPr>
          <w:rStyle w:val="aa"/>
        </w:rPr>
        <w:t xml:space="preserve"> КАЗАНЬ, БИК 049205805, к/с 30101810000000000805,  получатель – ИНН 1616014845, КПП 161601001, ТОДК  МФ РТ  Высокогорского района (МКУ "ПИЗО Высокогорского муниципального района РТ", л/</w:t>
      </w:r>
      <w:proofErr w:type="spellStart"/>
      <w:r w:rsidR="003F3EAB" w:rsidRPr="006D56D9">
        <w:rPr>
          <w:rStyle w:val="aa"/>
        </w:rPr>
        <w:t>сч</w:t>
      </w:r>
      <w:proofErr w:type="spellEnd"/>
      <w:r w:rsidR="003F3EAB" w:rsidRPr="006D56D9">
        <w:rPr>
          <w:rStyle w:val="aa"/>
        </w:rPr>
        <w:t xml:space="preserve"> ЛР16903003-ПИЗО), назначение платежа: «ЛР16903003-ПИЗО, задаток для участия </w:t>
      </w:r>
      <w:r w:rsidR="00CA4346" w:rsidRPr="006D56D9">
        <w:rPr>
          <w:rStyle w:val="aa"/>
        </w:rPr>
        <w:t xml:space="preserve">в аукционе </w:t>
      </w:r>
      <w:r w:rsidR="00DA6651" w:rsidRPr="006D56D9">
        <w:rPr>
          <w:rStyle w:val="aa"/>
        </w:rPr>
        <w:t>13</w:t>
      </w:r>
      <w:r w:rsidR="00CA4346" w:rsidRPr="006D56D9">
        <w:rPr>
          <w:rStyle w:val="aa"/>
        </w:rPr>
        <w:t>.</w:t>
      </w:r>
      <w:r w:rsidR="00D90DCA" w:rsidRPr="006D56D9">
        <w:rPr>
          <w:rStyle w:val="aa"/>
        </w:rPr>
        <w:t>03</w:t>
      </w:r>
      <w:r w:rsidR="00802985" w:rsidRPr="006D56D9">
        <w:rPr>
          <w:rStyle w:val="aa"/>
        </w:rPr>
        <w:t>.</w:t>
      </w:r>
      <w:r w:rsidR="00C32CFC" w:rsidRPr="006D56D9">
        <w:rPr>
          <w:rStyle w:val="aa"/>
        </w:rPr>
        <w:t>201</w:t>
      </w:r>
      <w:r w:rsidR="00D90DCA" w:rsidRPr="006D56D9">
        <w:rPr>
          <w:rStyle w:val="aa"/>
        </w:rPr>
        <w:t>9</w:t>
      </w:r>
      <w:r w:rsidR="003F3EAB" w:rsidRPr="006D56D9">
        <w:rPr>
          <w:rStyle w:val="aa"/>
        </w:rPr>
        <w:t>г. по лоту № ___». Размер задатка – 20% от начальной цены лота</w:t>
      </w:r>
      <w:r w:rsidR="003F3EAB" w:rsidRPr="006D56D9">
        <w:t>.</w:t>
      </w:r>
      <w:r w:rsidR="00A30339" w:rsidRPr="006D56D9">
        <w:t xml:space="preserve"> Срок поступления задатка </w:t>
      </w:r>
      <w:r w:rsidR="00A30339" w:rsidRPr="006D56D9">
        <w:rPr>
          <w:b/>
        </w:rPr>
        <w:t xml:space="preserve">до 12:00 час. </w:t>
      </w:r>
      <w:r w:rsidR="00DA6651" w:rsidRPr="006D56D9">
        <w:rPr>
          <w:b/>
        </w:rPr>
        <w:t>05</w:t>
      </w:r>
      <w:r w:rsidR="00896F73" w:rsidRPr="006D56D9">
        <w:rPr>
          <w:b/>
        </w:rPr>
        <w:t>.</w:t>
      </w:r>
      <w:r w:rsidR="00D90DCA" w:rsidRPr="006D56D9">
        <w:rPr>
          <w:b/>
        </w:rPr>
        <w:t>0</w:t>
      </w:r>
      <w:r w:rsidR="00DA6651" w:rsidRPr="006D56D9">
        <w:rPr>
          <w:b/>
        </w:rPr>
        <w:t>3</w:t>
      </w:r>
      <w:r w:rsidR="003B4033" w:rsidRPr="006D56D9">
        <w:rPr>
          <w:b/>
        </w:rPr>
        <w:t>.201</w:t>
      </w:r>
      <w:r w:rsidR="00D90DCA" w:rsidRPr="006D56D9">
        <w:rPr>
          <w:b/>
        </w:rPr>
        <w:t>9</w:t>
      </w:r>
      <w:r w:rsidR="003B4033" w:rsidRPr="006D56D9">
        <w:rPr>
          <w:b/>
        </w:rPr>
        <w:t>г</w:t>
      </w:r>
      <w:r w:rsidR="007D6BE3" w:rsidRPr="006D56D9">
        <w:rPr>
          <w:b/>
        </w:rPr>
        <w:t>.</w:t>
      </w:r>
      <w:r w:rsidR="006222B9" w:rsidRPr="006D56D9">
        <w:rPr>
          <w:b/>
        </w:rPr>
        <w:t>(включительно).</w:t>
      </w:r>
      <w:r w:rsidR="00A30339" w:rsidRPr="006D56D9">
        <w:t xml:space="preserve"> Поступление</w:t>
      </w:r>
      <w:r w:rsidR="00A30339" w:rsidRPr="000A7320">
        <w:t xml:space="preserve"> задатка должно быть подтверждено выпиской с банковского счета получателя на дату окончания срока поступления задатка. </w:t>
      </w:r>
      <w:r w:rsidR="00363C4A" w:rsidRPr="00363C4A">
        <w:rPr>
          <w:b/>
        </w:rPr>
        <w:t xml:space="preserve">Поступление </w:t>
      </w:r>
      <w:r w:rsidR="002C7622">
        <w:rPr>
          <w:b/>
        </w:rPr>
        <w:t xml:space="preserve">(оплата) </w:t>
      </w:r>
      <w:r w:rsidR="00363C4A" w:rsidRPr="00363C4A">
        <w:rPr>
          <w:b/>
        </w:rPr>
        <w:t>задатка от третьих лиц не допускается</w:t>
      </w:r>
      <w:r w:rsidR="00363C4A">
        <w:t xml:space="preserve">. </w:t>
      </w:r>
      <w:r w:rsidR="00A30339" w:rsidRPr="000A7320">
        <w:t xml:space="preserve">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Договор купли-продажи муниципального имущества заключается с победителем аукциона </w:t>
      </w:r>
      <w:r w:rsidR="009E1547" w:rsidRPr="000A7320">
        <w:t xml:space="preserve">в течение 5 </w:t>
      </w:r>
      <w:r w:rsidR="00A30339" w:rsidRPr="000A7320">
        <w:t>(</w:t>
      </w:r>
      <w:r w:rsidR="009C0249" w:rsidRPr="000A7320">
        <w:t>пяти</w:t>
      </w:r>
      <w:r w:rsidR="00A30339" w:rsidRPr="000A7320">
        <w:t>) рабочих дней с даты под</w:t>
      </w:r>
      <w:r w:rsidR="009E1547" w:rsidRPr="000A7320">
        <w:t>ведения итогов аукциона</w:t>
      </w:r>
      <w:r w:rsidR="00A30339" w:rsidRPr="000A7320">
        <w:t xml:space="preserve">. Оплата приобретаемого на аукционе имущества производится путем перечисления денежных средств на счет </w:t>
      </w:r>
      <w:r w:rsidR="00A30339" w:rsidRPr="000A7320">
        <w:lastRenderedPageBreak/>
        <w:t>Продавца не позднее 30 рабочих дней со дня заключения договора купли-продажи</w:t>
      </w:r>
      <w:r w:rsidR="00501FF6" w:rsidRPr="000A7320">
        <w:t xml:space="preserve"> по следующим банковским реквизитам: </w:t>
      </w:r>
      <w:r w:rsidR="003F3EAB" w:rsidRPr="003F3EAB">
        <w:rPr>
          <w:b/>
        </w:rPr>
        <w:t xml:space="preserve">на расчетный счет: </w:t>
      </w:r>
      <w:r w:rsidR="003F3EAB" w:rsidRPr="003F3EAB">
        <w:rPr>
          <w:rFonts w:eastAsia="Calibri"/>
          <w:b/>
          <w:lang w:eastAsia="en-US"/>
        </w:rPr>
        <w:t xml:space="preserve">Единый Казначейский Счет </w:t>
      </w:r>
      <w:r w:rsidR="003F3EAB" w:rsidRPr="003F3EAB">
        <w:rPr>
          <w:b/>
        </w:rPr>
        <w:t xml:space="preserve">№ 40101810800 000010001 ИНН 1616014845 КПП 161601001 УФК по РТ (Палата имущественных и земельных отношений Высокогорского района) Банк: Отделение-НБ Республика Татарстан </w:t>
      </w:r>
      <w:proofErr w:type="spellStart"/>
      <w:r w:rsidR="003F3EAB" w:rsidRPr="003F3EAB">
        <w:rPr>
          <w:b/>
        </w:rPr>
        <w:t>г.Казани</w:t>
      </w:r>
      <w:proofErr w:type="spellEnd"/>
      <w:r w:rsidR="003F3EAB" w:rsidRPr="003F3EAB">
        <w:rPr>
          <w:b/>
        </w:rPr>
        <w:t xml:space="preserve"> БИК 049205001 КБК № 90511402052050000410, </w:t>
      </w:r>
      <w:r w:rsidR="003F3EAB" w:rsidRPr="003F3EAB">
        <w:t xml:space="preserve">указав в платежном документе: </w:t>
      </w:r>
      <w:r w:rsidR="003F3EAB" w:rsidRPr="007213B8">
        <w:rPr>
          <w:b/>
        </w:rPr>
        <w:t>«Плата за выкуп»</w:t>
      </w:r>
      <w:r w:rsidR="003F3EAB" w:rsidRPr="003F3EAB">
        <w:t>.</w:t>
      </w:r>
      <w:r w:rsidR="009C0249" w:rsidRPr="000A7320">
        <w:t xml:space="preserve"> </w:t>
      </w:r>
      <w:r w:rsidR="00A30339" w:rsidRPr="000A7320">
        <w:rPr>
          <w:rFonts w:eastAsia="Arial Unicode MS"/>
        </w:rPr>
        <w:t xml:space="preserve">Цена договора </w:t>
      </w:r>
      <w:r w:rsidR="00A30339" w:rsidRPr="000A7320">
        <w:rPr>
          <w:bCs/>
        </w:rPr>
        <w:t xml:space="preserve">определяется по результатам аукциона и устанавливается в договоре купли-продажи муниципального имущества. </w:t>
      </w:r>
      <w:r w:rsidR="00A30339" w:rsidRPr="000A7320">
        <w:t xml:space="preserve">Время приема </w:t>
      </w:r>
      <w:r w:rsidR="00A30339" w:rsidRPr="006D56D9">
        <w:t xml:space="preserve">заявок </w:t>
      </w:r>
      <w:r w:rsidR="00A30339" w:rsidRPr="006D56D9">
        <w:rPr>
          <w:b/>
        </w:rPr>
        <w:t>с 1</w:t>
      </w:r>
      <w:r w:rsidR="00C32CFC" w:rsidRPr="006D56D9">
        <w:rPr>
          <w:b/>
        </w:rPr>
        <w:t>0</w:t>
      </w:r>
      <w:r w:rsidR="009B3FF9" w:rsidRPr="006D56D9">
        <w:rPr>
          <w:b/>
        </w:rPr>
        <w:t>:</w:t>
      </w:r>
      <w:r w:rsidR="00A30339" w:rsidRPr="006D56D9">
        <w:rPr>
          <w:b/>
        </w:rPr>
        <w:t>00 до 1</w:t>
      </w:r>
      <w:r w:rsidR="00C32CFC" w:rsidRPr="006D56D9">
        <w:rPr>
          <w:b/>
        </w:rPr>
        <w:t>2</w:t>
      </w:r>
      <w:r w:rsidR="009B3FF9" w:rsidRPr="006D56D9">
        <w:rPr>
          <w:b/>
        </w:rPr>
        <w:t>:</w:t>
      </w:r>
      <w:r w:rsidR="00A30339" w:rsidRPr="006D56D9">
        <w:rPr>
          <w:b/>
        </w:rPr>
        <w:t xml:space="preserve">00 час. с </w:t>
      </w:r>
      <w:r w:rsidR="00C32CFC" w:rsidRPr="006D56D9">
        <w:rPr>
          <w:b/>
        </w:rPr>
        <w:t>0</w:t>
      </w:r>
      <w:r w:rsidR="00DA6651" w:rsidRPr="006D56D9">
        <w:rPr>
          <w:b/>
        </w:rPr>
        <w:t>8</w:t>
      </w:r>
      <w:r w:rsidR="00896F73" w:rsidRPr="006D56D9">
        <w:rPr>
          <w:b/>
        </w:rPr>
        <w:t>.</w:t>
      </w:r>
      <w:r w:rsidR="00D90DCA" w:rsidRPr="006D56D9">
        <w:rPr>
          <w:b/>
        </w:rPr>
        <w:t>02</w:t>
      </w:r>
      <w:r w:rsidR="00896F73" w:rsidRPr="006D56D9">
        <w:rPr>
          <w:b/>
        </w:rPr>
        <w:t>.</w:t>
      </w:r>
      <w:r w:rsidR="003B4033" w:rsidRPr="006D56D9">
        <w:rPr>
          <w:b/>
        </w:rPr>
        <w:t>201</w:t>
      </w:r>
      <w:r w:rsidR="00D90DCA" w:rsidRPr="006D56D9">
        <w:rPr>
          <w:b/>
        </w:rPr>
        <w:t>9</w:t>
      </w:r>
      <w:r w:rsidR="00CA4346" w:rsidRPr="006D56D9">
        <w:rPr>
          <w:b/>
        </w:rPr>
        <w:t>г.</w:t>
      </w:r>
      <w:r w:rsidR="00A30339" w:rsidRPr="006D56D9">
        <w:rPr>
          <w:b/>
        </w:rPr>
        <w:t xml:space="preserve"> по </w:t>
      </w:r>
      <w:r w:rsidR="00DA6651" w:rsidRPr="006D56D9">
        <w:rPr>
          <w:b/>
        </w:rPr>
        <w:t>05</w:t>
      </w:r>
      <w:r w:rsidR="00896F73" w:rsidRPr="006D56D9">
        <w:rPr>
          <w:b/>
        </w:rPr>
        <w:t>.</w:t>
      </w:r>
      <w:r w:rsidR="00D90DCA" w:rsidRPr="006D56D9">
        <w:rPr>
          <w:b/>
        </w:rPr>
        <w:t>0</w:t>
      </w:r>
      <w:r w:rsidR="00DA6651" w:rsidRPr="006D56D9">
        <w:rPr>
          <w:b/>
        </w:rPr>
        <w:t>3</w:t>
      </w:r>
      <w:r w:rsidR="00896F73" w:rsidRPr="006D56D9">
        <w:rPr>
          <w:b/>
        </w:rPr>
        <w:t>.</w:t>
      </w:r>
      <w:r w:rsidR="003B4033" w:rsidRPr="006D56D9">
        <w:rPr>
          <w:b/>
        </w:rPr>
        <w:t>201</w:t>
      </w:r>
      <w:r w:rsidR="00D90DCA" w:rsidRPr="006D56D9">
        <w:rPr>
          <w:b/>
        </w:rPr>
        <w:t>9</w:t>
      </w:r>
      <w:r w:rsidR="00CA4346" w:rsidRPr="006D56D9">
        <w:rPr>
          <w:b/>
        </w:rPr>
        <w:t>г.</w:t>
      </w:r>
      <w:r w:rsidR="00A30339" w:rsidRPr="006D56D9">
        <w:t xml:space="preserve"> по адресу: </w:t>
      </w:r>
      <w:r w:rsidR="00D202D9" w:rsidRPr="006D56D9">
        <w:t xml:space="preserve">РТ, Высокогорский район, </w:t>
      </w:r>
      <w:proofErr w:type="spellStart"/>
      <w:r w:rsidR="00D202D9" w:rsidRPr="006D56D9">
        <w:t>с.Высокая</w:t>
      </w:r>
      <w:proofErr w:type="spellEnd"/>
      <w:r w:rsidR="00D202D9" w:rsidRPr="006D56D9">
        <w:t xml:space="preserve"> Гора, </w:t>
      </w:r>
      <w:proofErr w:type="spellStart"/>
      <w:r w:rsidR="00D202D9" w:rsidRPr="006D56D9">
        <w:t>ул.Полковая</w:t>
      </w:r>
      <w:proofErr w:type="spellEnd"/>
      <w:r w:rsidR="00D202D9" w:rsidRPr="006D56D9">
        <w:t>, д.9, 2 этаж</w:t>
      </w:r>
      <w:r w:rsidR="00A30339" w:rsidRPr="006D56D9">
        <w:t xml:space="preserve"> (</w:t>
      </w:r>
      <w:r w:rsidR="00D202D9" w:rsidRPr="006D56D9">
        <w:t>кабинет 2</w:t>
      </w:r>
      <w:r w:rsidR="00786C82" w:rsidRPr="006D56D9">
        <w:t>09</w:t>
      </w:r>
      <w:r w:rsidR="00A30339" w:rsidRPr="006D56D9">
        <w:t>). Один претендент имеет право подать только одну заявку на участие в торгах. Справки по тел. 8(843</w:t>
      </w:r>
      <w:r w:rsidR="00D202D9" w:rsidRPr="006D56D9">
        <w:t>65</w:t>
      </w:r>
      <w:r w:rsidR="00A30339" w:rsidRPr="006D56D9">
        <w:t xml:space="preserve">) </w:t>
      </w:r>
      <w:r w:rsidR="00D202D9" w:rsidRPr="006D56D9">
        <w:t>3-28-54</w:t>
      </w:r>
      <w:r w:rsidR="00A30339" w:rsidRPr="006D56D9">
        <w:t xml:space="preserve">. Ознакомление с объектом аукциона состоится </w:t>
      </w:r>
      <w:r w:rsidR="00CA4346" w:rsidRPr="006D56D9">
        <w:t xml:space="preserve">по адресу: </w:t>
      </w:r>
      <w:proofErr w:type="spellStart"/>
      <w:r w:rsidR="00CA4346" w:rsidRPr="006D56D9">
        <w:rPr>
          <w:b/>
        </w:rPr>
        <w:t>с.Высокая</w:t>
      </w:r>
      <w:proofErr w:type="spellEnd"/>
      <w:r w:rsidR="00CA4346" w:rsidRPr="006D56D9">
        <w:rPr>
          <w:b/>
        </w:rPr>
        <w:t xml:space="preserve"> Гора, ул. Энергетиков, д.26 в 1</w:t>
      </w:r>
      <w:r w:rsidR="00D90DCA" w:rsidRPr="006D56D9">
        <w:rPr>
          <w:b/>
        </w:rPr>
        <w:t>3</w:t>
      </w:r>
      <w:r w:rsidR="009B3FF9" w:rsidRPr="006D56D9">
        <w:rPr>
          <w:b/>
        </w:rPr>
        <w:t>:</w:t>
      </w:r>
      <w:r w:rsidR="00CA4346" w:rsidRPr="006D56D9">
        <w:rPr>
          <w:b/>
        </w:rPr>
        <w:t>00 час</w:t>
      </w:r>
      <w:r w:rsidR="00CA4346" w:rsidRPr="006D56D9">
        <w:t xml:space="preserve">. </w:t>
      </w:r>
      <w:r w:rsidR="00DA6651" w:rsidRPr="006D56D9">
        <w:rPr>
          <w:b/>
        </w:rPr>
        <w:t>01</w:t>
      </w:r>
      <w:r w:rsidR="00CA4346" w:rsidRPr="006D56D9">
        <w:rPr>
          <w:b/>
        </w:rPr>
        <w:t>.</w:t>
      </w:r>
      <w:r w:rsidR="00D90DCA" w:rsidRPr="006D56D9">
        <w:rPr>
          <w:b/>
        </w:rPr>
        <w:t>0</w:t>
      </w:r>
      <w:r w:rsidR="00DA6651" w:rsidRPr="006D56D9">
        <w:rPr>
          <w:b/>
        </w:rPr>
        <w:t>3</w:t>
      </w:r>
      <w:r w:rsidR="00A30339" w:rsidRPr="006D56D9">
        <w:rPr>
          <w:b/>
        </w:rPr>
        <w:t>.201</w:t>
      </w:r>
      <w:r w:rsidR="00D90DCA" w:rsidRPr="006D56D9">
        <w:rPr>
          <w:b/>
        </w:rPr>
        <w:t>9</w:t>
      </w:r>
      <w:r w:rsidR="00CA4346" w:rsidRPr="006D56D9">
        <w:rPr>
          <w:b/>
        </w:rPr>
        <w:t>г.</w:t>
      </w:r>
      <w:r w:rsidR="00A30339" w:rsidRPr="006D56D9">
        <w:rPr>
          <w:b/>
        </w:rPr>
        <w:t xml:space="preserve"> </w:t>
      </w:r>
      <w:r w:rsidR="00A30339" w:rsidRPr="006D56D9">
        <w:t xml:space="preserve">(по заявлениям претендентов). Срок определения участников аукциона – </w:t>
      </w:r>
      <w:r w:rsidR="00A30339" w:rsidRPr="006D56D9">
        <w:rPr>
          <w:b/>
        </w:rPr>
        <w:t>в 1</w:t>
      </w:r>
      <w:r w:rsidR="00173198" w:rsidRPr="006D56D9">
        <w:rPr>
          <w:b/>
        </w:rPr>
        <w:t>2</w:t>
      </w:r>
      <w:r w:rsidR="009B3FF9" w:rsidRPr="006D56D9">
        <w:rPr>
          <w:b/>
        </w:rPr>
        <w:t>:</w:t>
      </w:r>
      <w:r w:rsidR="00A30339" w:rsidRPr="006D56D9">
        <w:rPr>
          <w:b/>
        </w:rPr>
        <w:t xml:space="preserve">00 час. </w:t>
      </w:r>
      <w:r w:rsidR="00DA6651" w:rsidRPr="006D56D9">
        <w:rPr>
          <w:b/>
        </w:rPr>
        <w:t>07</w:t>
      </w:r>
      <w:r w:rsidR="00896F73" w:rsidRPr="006D56D9">
        <w:rPr>
          <w:b/>
        </w:rPr>
        <w:t>.</w:t>
      </w:r>
      <w:r w:rsidR="00D90DCA" w:rsidRPr="006D56D9">
        <w:rPr>
          <w:b/>
        </w:rPr>
        <w:t>0</w:t>
      </w:r>
      <w:r w:rsidR="00DA6651" w:rsidRPr="006D56D9">
        <w:rPr>
          <w:b/>
        </w:rPr>
        <w:t>3</w:t>
      </w:r>
      <w:r w:rsidR="003B4033" w:rsidRPr="006D56D9">
        <w:rPr>
          <w:b/>
        </w:rPr>
        <w:t>.201</w:t>
      </w:r>
      <w:r w:rsidR="00D90DCA" w:rsidRPr="006D56D9">
        <w:rPr>
          <w:b/>
        </w:rPr>
        <w:t>9</w:t>
      </w:r>
      <w:r w:rsidR="003B4033" w:rsidRPr="006D56D9">
        <w:rPr>
          <w:b/>
        </w:rPr>
        <w:t>г</w:t>
      </w:r>
      <w:r w:rsidR="007D6BE3" w:rsidRPr="006D56D9">
        <w:rPr>
          <w:b/>
        </w:rPr>
        <w:t>.</w:t>
      </w:r>
      <w:r w:rsidR="00A30339" w:rsidRPr="006D56D9">
        <w:t xml:space="preserve"> Претенденты</w:t>
      </w:r>
      <w:r w:rsidR="00A30339" w:rsidRPr="000A7320">
        <w:t xml:space="preserve"> могут ознакомиться с иной информацией, в </w:t>
      </w:r>
      <w:proofErr w:type="spellStart"/>
      <w:r w:rsidR="00A30339" w:rsidRPr="000A7320">
        <w:t>т.ч</w:t>
      </w:r>
      <w:proofErr w:type="spellEnd"/>
      <w:r w:rsidR="00A30339" w:rsidRPr="000A7320">
        <w:t xml:space="preserve">. с условиями договора купли-продажи муниципального имущества и сведениями о форме заявки на официальном сайте торгов: </w:t>
      </w:r>
      <w:hyperlink r:id="rId5" w:history="1">
        <w:r w:rsidR="00A30339" w:rsidRPr="00D202D9">
          <w:rPr>
            <w:rStyle w:val="a3"/>
            <w:color w:val="auto"/>
            <w:u w:val="none"/>
          </w:rPr>
          <w:t>www.torgi.gov.ru</w:t>
        </w:r>
      </w:hyperlink>
      <w:r w:rsidR="00A30339" w:rsidRPr="00D202D9">
        <w:t>,</w:t>
      </w:r>
      <w:r w:rsidR="00A30339" w:rsidRPr="000A7320">
        <w:t xml:space="preserve"> на официальном сайте </w:t>
      </w:r>
      <w:r w:rsidR="00713CBA">
        <w:t>Высокогорского</w:t>
      </w:r>
      <w:r w:rsidR="00A30339" w:rsidRPr="000A7320">
        <w:t xml:space="preserve"> муниципального района РТ </w:t>
      </w:r>
      <w:hyperlink r:id="rId6" w:history="1">
        <w:r w:rsidR="00713CBA" w:rsidRPr="00D202D9">
          <w:rPr>
            <w:rStyle w:val="a3"/>
            <w:color w:val="auto"/>
            <w:u w:val="none"/>
          </w:rPr>
          <w:t>http://vysokaya-gora.tatarstan.ru/</w:t>
        </w:r>
      </w:hyperlink>
      <w:r w:rsidR="00A30339" w:rsidRPr="000A7320">
        <w:t xml:space="preserve"> Для участия в аукционе претендентам необходимо предоставить в </w:t>
      </w:r>
      <w:r w:rsidR="00D202D9">
        <w:t>Учреждение</w:t>
      </w:r>
      <w:r w:rsidR="00A30339" w:rsidRPr="000A7320">
        <w:t xml:space="preserve"> следующие документы: заявку с реквизитами счета для возврата задатка на участие в аукционе по установленной форме</w:t>
      </w:r>
      <w:r w:rsidR="00D202D9">
        <w:t xml:space="preserve"> </w:t>
      </w:r>
      <w:r w:rsidR="00A30339" w:rsidRPr="000A7320">
        <w:t>-</w:t>
      </w:r>
      <w:r w:rsidR="00D202D9">
        <w:t xml:space="preserve"> </w:t>
      </w:r>
      <w:r w:rsidR="00544E02" w:rsidRPr="00DB1DA3">
        <w:t>1</w:t>
      </w:r>
      <w:r w:rsidR="00A30339" w:rsidRPr="000A7320">
        <w:t xml:space="preserve"> экз.</w:t>
      </w:r>
      <w:r w:rsidR="00473824" w:rsidRPr="000A7320">
        <w:t xml:space="preserve">, </w:t>
      </w:r>
      <w:r w:rsidR="00A30339" w:rsidRPr="000A7320">
        <w:t>копию платежного документа, подтверждающего внесение задатка</w:t>
      </w:r>
      <w:r w:rsidR="00544E02">
        <w:t xml:space="preserve"> </w:t>
      </w:r>
      <w:r w:rsidR="00A30339" w:rsidRPr="000A7320">
        <w:t>–</w:t>
      </w:r>
      <w:r w:rsidR="00544E02">
        <w:t xml:space="preserve"> </w:t>
      </w:r>
      <w:r w:rsidR="00544E02" w:rsidRPr="00DB1DA3">
        <w:t>1</w:t>
      </w:r>
      <w:r w:rsidR="00A30339" w:rsidRPr="000A7320">
        <w:t xml:space="preserve"> экз.</w:t>
      </w:r>
      <w:r w:rsidR="005F6A50" w:rsidRPr="000A7320">
        <w:t>,</w:t>
      </w:r>
      <w:r w:rsidR="005441AE" w:rsidRPr="000A7320">
        <w:t xml:space="preserve"> </w:t>
      </w:r>
      <w:r w:rsidR="005F6A50" w:rsidRPr="000A7320">
        <w:t xml:space="preserve">опись документов; </w:t>
      </w:r>
      <w:r w:rsidR="00A30339" w:rsidRPr="000A7320">
        <w:rPr>
          <w:b/>
        </w:rPr>
        <w:t>физические лица</w:t>
      </w:r>
      <w:r w:rsidR="00A30339" w:rsidRPr="000A7320">
        <w:t xml:space="preserve"> предоставляют копию паспорта – </w:t>
      </w:r>
      <w:r w:rsidR="00DB1DA3">
        <w:t>1</w:t>
      </w:r>
      <w:r w:rsidR="00A30339" w:rsidRPr="000A7320">
        <w:t xml:space="preserve"> экз., согласие на обработку персональных данных–</w:t>
      </w:r>
      <w:r w:rsidR="00DB1DA3">
        <w:t>1</w:t>
      </w:r>
      <w:r w:rsidR="00A30339" w:rsidRPr="000A7320">
        <w:t xml:space="preserve"> экз.; </w:t>
      </w:r>
      <w:r w:rsidR="00A30339" w:rsidRPr="000A7320">
        <w:rPr>
          <w:b/>
        </w:rPr>
        <w:t>юридические лица</w:t>
      </w:r>
      <w:r w:rsidR="003B4033" w:rsidRPr="000A7320">
        <w:t>:</w:t>
      </w:r>
      <w:r w:rsidR="00A30339" w:rsidRPr="000A7320">
        <w:t xml:space="preserve"> заверенные копии в </w:t>
      </w:r>
      <w:r w:rsidR="00DB1DA3">
        <w:t>1</w:t>
      </w:r>
      <w:r w:rsidR="00A30339" w:rsidRPr="000A7320">
        <w:t>-</w:t>
      </w:r>
      <w:r w:rsidR="00DB1DA3">
        <w:t>м</w:t>
      </w:r>
      <w:r w:rsidR="00A30339" w:rsidRPr="000A7320">
        <w:t xml:space="preserve">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копии решений, заверенные юр. лицом в </w:t>
      </w:r>
      <w:r w:rsidR="00DB1DA3">
        <w:t>1</w:t>
      </w:r>
      <w:r w:rsidR="00A30339" w:rsidRPr="000A7320">
        <w:t>-</w:t>
      </w:r>
      <w:r w:rsidR="00DB1DA3">
        <w:t>м</w:t>
      </w:r>
      <w:r w:rsidR="00A30339" w:rsidRPr="000A7320">
        <w:t xml:space="preserve">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="00A30339" w:rsidRPr="000A7320">
        <w:rPr>
          <w:b/>
        </w:rPr>
        <w:t>индивидуальные предприниматели</w:t>
      </w:r>
      <w:r w:rsidR="00A30339" w:rsidRPr="000A7320">
        <w:t xml:space="preserve">: заверенные копии в </w:t>
      </w:r>
      <w:r w:rsidR="00DB1DA3">
        <w:t>1</w:t>
      </w:r>
      <w:r w:rsidR="00A30339" w:rsidRPr="000A7320">
        <w:t>-</w:t>
      </w:r>
      <w:r w:rsidR="00DB1DA3">
        <w:t>м</w:t>
      </w:r>
      <w:r w:rsidR="00A30339" w:rsidRPr="000A7320">
        <w:t xml:space="preserve">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 подачи заявки представителем претендента предъявляется надлежащим образом оформленная доверенность и прикладывается</w:t>
      </w:r>
      <w:r w:rsidR="00713CBA">
        <w:t xml:space="preserve"> ее заверенная копия в </w:t>
      </w:r>
      <w:r w:rsidR="00DB1DA3">
        <w:t>1</w:t>
      </w:r>
      <w:r w:rsidR="00713CBA">
        <w:t>-</w:t>
      </w:r>
      <w:r w:rsidR="00DB1DA3">
        <w:t>м</w:t>
      </w:r>
      <w:r w:rsidR="00713CBA">
        <w:t xml:space="preserve"> экз.</w:t>
      </w:r>
      <w:r w:rsidR="006222B9">
        <w:t xml:space="preserve"> </w:t>
      </w:r>
      <w:r w:rsidR="006222B9" w:rsidRPr="002B7258">
        <w:rPr>
          <w:color w:val="000000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r w:rsidR="00F11302" w:rsidRPr="002B7258">
        <w:rPr>
          <w:color w:val="000000"/>
        </w:rPr>
        <w:t>не поступление</w:t>
      </w:r>
      <w:r w:rsidR="006222B9" w:rsidRPr="002B7258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</w:t>
      </w:r>
      <w:r w:rsidR="006222B9">
        <w:rPr>
          <w:color w:val="000000"/>
        </w:rPr>
        <w:t xml:space="preserve">автомобиля; </w:t>
      </w:r>
      <w:r w:rsidR="006222B9"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аукциона; поступление платежей от иных лиц. </w:t>
      </w:r>
      <w:r w:rsidR="00A30339" w:rsidRPr="000A7320">
        <w:t xml:space="preserve">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</w:t>
      </w:r>
      <w:r w:rsidR="0076541F" w:rsidRPr="0076541F">
        <w:t xml:space="preserve"> </w:t>
      </w:r>
    </w:p>
    <w:p w:rsidR="0081422F" w:rsidRPr="0081422F" w:rsidRDefault="0076541F" w:rsidP="0081422F">
      <w:pPr>
        <w:jc w:val="both"/>
        <w:rPr>
          <w:sz w:val="28"/>
          <w:szCs w:val="28"/>
        </w:rPr>
      </w:pPr>
      <w:r w:rsidRPr="0081422F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 </w:t>
      </w:r>
    </w:p>
    <w:p w:rsidR="00394B41" w:rsidRPr="0076541F" w:rsidRDefault="00394B41" w:rsidP="009C0249">
      <w:pPr>
        <w:jc w:val="both"/>
        <w:rPr>
          <w:i/>
          <w:sz w:val="28"/>
          <w:szCs w:val="28"/>
        </w:rPr>
      </w:pPr>
      <w:r w:rsidRPr="0076541F">
        <w:rPr>
          <w:i/>
          <w:sz w:val="28"/>
          <w:szCs w:val="28"/>
        </w:rPr>
        <w:br w:type="page"/>
      </w:r>
    </w:p>
    <w:p w:rsidR="0081422F" w:rsidRPr="0081422F" w:rsidRDefault="0081422F" w:rsidP="0081422F">
      <w:pPr>
        <w:keepNext/>
        <w:spacing w:line="192" w:lineRule="auto"/>
        <w:ind w:right="-1"/>
        <w:jc w:val="center"/>
        <w:outlineLvl w:val="1"/>
      </w:pPr>
      <w:r w:rsidRPr="0081422F">
        <w:lastRenderedPageBreak/>
        <w:t>ЗАЯВКА №_____</w:t>
      </w:r>
    </w:p>
    <w:p w:rsidR="0081422F" w:rsidRPr="0081422F" w:rsidRDefault="0081422F" w:rsidP="0081422F">
      <w:pPr>
        <w:keepNext/>
        <w:spacing w:line="360" w:lineRule="auto"/>
        <w:ind w:right="-1"/>
        <w:jc w:val="center"/>
        <w:outlineLvl w:val="0"/>
      </w:pPr>
      <w:r w:rsidRPr="0081422F">
        <w:t>На участие в аукционе «_____»</w:t>
      </w:r>
      <w:r w:rsidR="00173198">
        <w:t xml:space="preserve"> </w:t>
      </w:r>
      <w:r w:rsidRPr="0081422F">
        <w:t>_____________г.</w:t>
      </w:r>
    </w:p>
    <w:p w:rsidR="0081422F" w:rsidRPr="00DB1DA3" w:rsidRDefault="0081422F" w:rsidP="0081422F">
      <w:pPr>
        <w:spacing w:line="192" w:lineRule="auto"/>
        <w:ind w:right="-1"/>
        <w:rPr>
          <w:b/>
        </w:rPr>
      </w:pPr>
    </w:p>
    <w:p w:rsidR="0081422F" w:rsidRPr="00DB1DA3" w:rsidRDefault="0081422F" w:rsidP="0081422F">
      <w:pPr>
        <w:tabs>
          <w:tab w:val="right" w:leader="dot" w:pos="9072"/>
        </w:tabs>
        <w:spacing w:line="192" w:lineRule="auto"/>
        <w:ind w:right="-1"/>
        <w:rPr>
          <w:b/>
          <w:i/>
        </w:rPr>
      </w:pPr>
      <w:r w:rsidRPr="00DB1DA3">
        <w:rPr>
          <w:b/>
          <w:i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ФИО 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 xml:space="preserve">Документ, удостоверяющий </w:t>
            </w:r>
            <w:proofErr w:type="gramStart"/>
            <w:r w:rsidRPr="0081422F">
              <w:t>личность:_</w:t>
            </w:r>
            <w:proofErr w:type="gramEnd"/>
            <w:r w:rsidRPr="0081422F">
              <w:t>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серия __________ № __________________, выдан 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«____» ____________20____г., код подразделения __________________________________;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Дата рождения 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Место рождения 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 _________________________________________________________________________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</w:p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  <w:r w:rsidRPr="0081422F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Тел.:(________)__________________________, Индекс:________________________________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ind w:right="-1"/>
      </w:pPr>
    </w:p>
    <w:p w:rsidR="0081422F" w:rsidRPr="0081422F" w:rsidRDefault="0081422F" w:rsidP="0081422F">
      <w:pPr>
        <w:tabs>
          <w:tab w:val="right" w:leader="dot" w:pos="9072"/>
        </w:tabs>
        <w:ind w:right="-1"/>
      </w:pPr>
      <w:r w:rsidRPr="0081422F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л/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_________________________________________(для физических лиц)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р/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__________________________, в _________________________________,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к/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__________________________________, БИК:___________________________________,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ИНН/КПП:_________________________/_____________________________________.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 w:firstLine="567"/>
        <w:jc w:val="both"/>
      </w:pP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 w:firstLine="567"/>
        <w:jc w:val="both"/>
      </w:pPr>
      <w:r w:rsidRPr="0081422F">
        <w:t xml:space="preserve">1. Изучив сведения о, предлагаемом в собственность </w:t>
      </w:r>
      <w:r w:rsidR="00544E02">
        <w:t xml:space="preserve">муниципального имущества </w:t>
      </w:r>
      <w:r w:rsidRPr="0081422F">
        <w:t xml:space="preserve">и ознакомившись с ним, я, Претендент, заявляю, что согласен участвовать в открытом аукционе на повышение стоимости </w:t>
      </w:r>
      <w:r w:rsidR="00544E02">
        <w:t>муниципального имущества</w:t>
      </w:r>
      <w:r w:rsidR="00544E02" w:rsidRPr="0081422F">
        <w:t xml:space="preserve"> </w:t>
      </w:r>
      <w:r w:rsidRPr="0081422F">
        <w:t>Лот № _________, который состоится «______» ____________ 20</w:t>
      </w:r>
      <w:r w:rsidR="008A16FF">
        <w:t>____</w:t>
      </w:r>
      <w:r w:rsidRPr="0081422F">
        <w:t xml:space="preserve"> г.</w:t>
      </w: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/>
      </w:pPr>
      <w:r w:rsidRPr="0081422F">
        <w:t xml:space="preserve">Основные характеристики </w:t>
      </w:r>
      <w:r w:rsidR="00544E02">
        <w:t>муниципального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  <w:jc w:val="both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 w:rsidRPr="0081422F">
              <w:t>Местонахождение: _________________________________________________________;</w:t>
            </w:r>
          </w:p>
          <w:p w:rsidR="0081422F" w:rsidRPr="0081422F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Марка, модель</w:t>
            </w:r>
            <w:r w:rsidR="0081422F" w:rsidRPr="0081422F">
              <w:t xml:space="preserve">: </w:t>
            </w:r>
            <w:r>
              <w:t>____________________________________________________________</w:t>
            </w:r>
            <w:r w:rsidR="0081422F" w:rsidRPr="0081422F">
              <w:t>;</w:t>
            </w:r>
          </w:p>
          <w:p w:rsidR="0081422F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Год </w:t>
            </w:r>
            <w:proofErr w:type="gramStart"/>
            <w:r>
              <w:t>выпуска</w:t>
            </w:r>
            <w:r w:rsidR="0081422F" w:rsidRPr="0081422F">
              <w:t>:_</w:t>
            </w:r>
            <w:proofErr w:type="gramEnd"/>
            <w:r w:rsidR="0081422F" w:rsidRPr="0081422F">
              <w:t>_____________________________________________________________;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Идентификационный номер (</w:t>
            </w:r>
            <w:r>
              <w:rPr>
                <w:lang w:val="en-US"/>
              </w:rPr>
              <w:t>VIN</w:t>
            </w:r>
            <w:r w:rsidRPr="0050130B">
              <w:t>)</w:t>
            </w:r>
            <w:r>
              <w:t>: ____________________________________________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№ </w:t>
            </w:r>
            <w:proofErr w:type="gramStart"/>
            <w:r>
              <w:t>двигателя:_</w:t>
            </w:r>
            <w:proofErr w:type="gramEnd"/>
            <w:r>
              <w:t>______________________________________________________________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Цвет кузова: _______________________________________________________________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Мощность двигателя: _______________________________________________________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Тип двигателя (</w:t>
            </w:r>
            <w:proofErr w:type="spellStart"/>
            <w:r>
              <w:t>л.с</w:t>
            </w:r>
            <w:proofErr w:type="spellEnd"/>
            <w:r>
              <w:t>.</w:t>
            </w:r>
            <w:proofErr w:type="gramStart"/>
            <w:r>
              <w:t>):_</w:t>
            </w:r>
            <w:proofErr w:type="gramEnd"/>
            <w:r>
              <w:t>_______________________________________________________</w:t>
            </w:r>
          </w:p>
          <w:p w:rsidR="0050130B" w:rsidRP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Рабочий объем двигателя (</w:t>
            </w:r>
            <w:proofErr w:type="spellStart"/>
            <w:r>
              <w:t>куб.см</w:t>
            </w:r>
            <w:proofErr w:type="spellEnd"/>
            <w:r>
              <w:t>.): ____________________________________________</w:t>
            </w:r>
          </w:p>
        </w:tc>
      </w:tr>
    </w:tbl>
    <w:p w:rsidR="0081422F" w:rsidRPr="0081422F" w:rsidRDefault="0081422F" w:rsidP="0081422F">
      <w:pPr>
        <w:spacing w:line="360" w:lineRule="auto"/>
        <w:ind w:right="-1" w:firstLine="425"/>
        <w:jc w:val="both"/>
      </w:pPr>
    </w:p>
    <w:p w:rsidR="0081422F" w:rsidRPr="0081422F" w:rsidRDefault="0081422F" w:rsidP="0081422F">
      <w:pPr>
        <w:spacing w:line="360" w:lineRule="auto"/>
        <w:ind w:right="-1" w:firstLine="425"/>
        <w:jc w:val="both"/>
      </w:pPr>
      <w:r w:rsidRPr="0081422F">
        <w:t xml:space="preserve">2. В случае выигрыша на торгах на </w:t>
      </w:r>
      <w:r w:rsidR="00544E02" w:rsidRPr="0081422F">
        <w:t xml:space="preserve">повышение стоимости </w:t>
      </w:r>
      <w:r w:rsidR="00544E02">
        <w:t>муниципального имущества</w:t>
      </w:r>
      <w:r w:rsidRPr="0081422F">
        <w:t xml:space="preserve">, я, Претендент принимаю на себя обязательства </w:t>
      </w:r>
      <w:r w:rsidR="00544E02">
        <w:t>не позднее</w:t>
      </w:r>
      <w:r w:rsidRPr="0081422F">
        <w:t xml:space="preserve"> </w:t>
      </w:r>
      <w:r w:rsidR="00544E02">
        <w:t>5</w:t>
      </w:r>
      <w:r w:rsidRPr="0081422F">
        <w:t xml:space="preserve"> дней </w:t>
      </w:r>
      <w:r w:rsidR="00544E02">
        <w:t>с даты проведения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в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 при этом задаток мне не возвращается.</w:t>
      </w:r>
    </w:p>
    <w:p w:rsidR="0081422F" w:rsidRPr="0081422F" w:rsidRDefault="0081422F" w:rsidP="0081422F">
      <w:pPr>
        <w:spacing w:line="360" w:lineRule="auto"/>
        <w:ind w:right="-1" w:firstLine="425"/>
        <w:jc w:val="both"/>
      </w:pPr>
      <w:r w:rsidRPr="0081422F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 w:firstLine="426"/>
        <w:jc w:val="both"/>
      </w:pPr>
      <w:r w:rsidRPr="0081422F">
        <w:t>3. Я, Претендент, согласен с внесением задатка в размере: _________________</w:t>
      </w:r>
      <w:proofErr w:type="spellStart"/>
      <w:r w:rsidRPr="0081422F">
        <w:t>руб</w:t>
      </w:r>
      <w:proofErr w:type="spellEnd"/>
      <w:r w:rsidRPr="0081422F">
        <w:t xml:space="preserve"> ____коп</w:t>
      </w: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/>
        <w:jc w:val="both"/>
      </w:pPr>
      <w:r w:rsidRPr="0081422F">
        <w:t>(_____________________________________________________________________руб ____коп);</w:t>
      </w:r>
    </w:p>
    <w:p w:rsidR="0081422F" w:rsidRPr="0081422F" w:rsidRDefault="0081422F" w:rsidP="0081422F">
      <w:pPr>
        <w:spacing w:line="360" w:lineRule="auto"/>
        <w:ind w:right="-1" w:firstLine="426"/>
        <w:jc w:val="both"/>
      </w:pPr>
      <w:r w:rsidRPr="0081422F">
        <w:t xml:space="preserve">4. Я, Претендент, был ознакомлен со всей документацией </w:t>
      </w:r>
      <w:r w:rsidR="005C70A2">
        <w:t>муниципального имущества</w:t>
      </w:r>
      <w:r w:rsidRPr="0081422F">
        <w:t>, выставляемого на торги.</w:t>
      </w:r>
    </w:p>
    <w:p w:rsidR="0081422F" w:rsidRPr="0081422F" w:rsidRDefault="0081422F" w:rsidP="0081422F">
      <w:pPr>
        <w:spacing w:line="360" w:lineRule="auto"/>
        <w:ind w:right="-1" w:firstLine="426"/>
        <w:jc w:val="both"/>
      </w:pPr>
      <w:r w:rsidRPr="0081422F">
        <w:t xml:space="preserve">5. Мной, Претендентом, был проведен личный осмотр </w:t>
      </w:r>
      <w:r w:rsidR="005C70A2">
        <w:t>муниципального имущества</w:t>
      </w:r>
      <w:r w:rsidRPr="0081422F">
        <w:t>.</w:t>
      </w:r>
    </w:p>
    <w:p w:rsidR="0081422F" w:rsidRPr="0081422F" w:rsidRDefault="0081422F" w:rsidP="0081422F">
      <w:pPr>
        <w:spacing w:line="360" w:lineRule="auto"/>
        <w:ind w:right="-1" w:firstLine="426"/>
        <w:jc w:val="both"/>
      </w:pPr>
      <w:r w:rsidRPr="0081422F">
        <w:t>6. Разъяснения по процедуре торгов, оформлению и подаче документов мной, Претендентом получены.</w:t>
      </w:r>
    </w:p>
    <w:p w:rsidR="0081422F" w:rsidRPr="0081422F" w:rsidRDefault="0081422F" w:rsidP="0081422F">
      <w:pPr>
        <w:spacing w:line="360" w:lineRule="auto"/>
        <w:ind w:right="-1" w:firstLine="426"/>
        <w:jc w:val="both"/>
      </w:pPr>
      <w:r w:rsidRPr="0081422F">
        <w:t>К Заявке прилагаются документы согласно описи.</w:t>
      </w: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/>
        <w:jc w:val="both"/>
      </w:pPr>
      <w:r w:rsidRPr="0081422F">
        <w:t xml:space="preserve">     Я, претендент, подтверждаю своё согласие на обработку в соответствии с ФЗ №152 «О персональных данных» </w:t>
      </w:r>
      <w:r w:rsidR="00544E02">
        <w:t xml:space="preserve">МКУ «Палата имущественных и земельных отношений Высокогорского муниципального района </w:t>
      </w:r>
      <w:proofErr w:type="gramStart"/>
      <w:r w:rsidR="00544E02">
        <w:t xml:space="preserve">РТ» </w:t>
      </w:r>
      <w:r w:rsidRPr="0081422F">
        <w:t xml:space="preserve"> </w:t>
      </w:r>
      <w:r w:rsidR="00544E02">
        <w:t>для</w:t>
      </w:r>
      <w:proofErr w:type="gramEnd"/>
      <w:r w:rsidR="00544E02">
        <w:t xml:space="preserve"> </w:t>
      </w:r>
      <w:r w:rsidRPr="0081422F">
        <w:t>следующих действий: формирования пакета документов,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81422F" w:rsidRPr="0081422F" w:rsidRDefault="0081422F" w:rsidP="0081422F">
      <w:pPr>
        <w:spacing w:line="360" w:lineRule="auto"/>
        <w:ind w:right="-1"/>
        <w:jc w:val="both"/>
      </w:pP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>Подпись и ФИО претендента (представителя) ________________________________________</w:t>
      </w: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  <w:t>Дата «_____» _______________ г.</w:t>
      </w:r>
    </w:p>
    <w:p w:rsidR="0081422F" w:rsidRPr="0081422F" w:rsidRDefault="0081422F" w:rsidP="0081422F">
      <w:pPr>
        <w:spacing w:line="360" w:lineRule="auto"/>
        <w:ind w:right="-1"/>
        <w:jc w:val="both"/>
      </w:pP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>Заявка принята продавцом (его полномочным представителем)</w:t>
      </w: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>«____» ____________г. в _____час. _____мин.</w:t>
      </w: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>Подпись уполномоченного лица, принявшего заявку ____________________ / _______________</w:t>
      </w:r>
    </w:p>
    <w:p w:rsidR="0081422F" w:rsidRPr="0081422F" w:rsidRDefault="0081422F" w:rsidP="0081422F">
      <w:pPr>
        <w:ind w:right="-1"/>
        <w:jc w:val="center"/>
      </w:pPr>
      <w:r w:rsidRPr="0081422F">
        <w:br w:type="page"/>
      </w:r>
      <w:r w:rsidRPr="0081422F">
        <w:lastRenderedPageBreak/>
        <w:t>ЗАЯВКА №_____</w:t>
      </w:r>
    </w:p>
    <w:p w:rsidR="0081422F" w:rsidRPr="0081422F" w:rsidRDefault="0081422F" w:rsidP="0081422F">
      <w:pPr>
        <w:keepNext/>
        <w:spacing w:line="360" w:lineRule="auto"/>
        <w:ind w:right="-1"/>
        <w:jc w:val="center"/>
        <w:outlineLvl w:val="0"/>
      </w:pPr>
      <w:r w:rsidRPr="0081422F">
        <w:t xml:space="preserve">На участие в аукционе «____» ____________ г. </w:t>
      </w:r>
    </w:p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</w:p>
    <w:p w:rsidR="0081422F" w:rsidRPr="00DB1DA3" w:rsidRDefault="0081422F" w:rsidP="0081422F">
      <w:pPr>
        <w:tabs>
          <w:tab w:val="right" w:leader="dot" w:pos="9072"/>
        </w:tabs>
        <w:spacing w:line="192" w:lineRule="auto"/>
        <w:ind w:right="-1"/>
        <w:rPr>
          <w:b/>
          <w:i/>
        </w:rPr>
      </w:pPr>
      <w:r w:rsidRPr="00DB1DA3">
        <w:rPr>
          <w:b/>
          <w:i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Наименование 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Свидетельство о государственной регистрации ю/л серия _____ №_____________________,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дата регистрации «___</w:t>
            </w:r>
            <w:proofErr w:type="gramStart"/>
            <w:r w:rsidRPr="0081422F">
              <w:t>_»_</w:t>
            </w:r>
            <w:proofErr w:type="gramEnd"/>
            <w:r w:rsidRPr="0081422F">
              <w:t>___________ ________г., наименование регистрирующего органа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ОГРН 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ИНН/КПП________________________________/____________________________________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</w:pPr>
            <w:r w:rsidRPr="0081422F">
              <w:t>Банковские реквизиты претендента для возврата задатка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р/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_______________________________, в ______________________________________,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к/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_______________________________, БИК:___________________________________,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ИНН/КПП:________________________________/_________________________________;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  <w:jc w:val="right"/>
      </w:pPr>
    </w:p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  <w:r w:rsidRPr="0081422F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ФИО 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 xml:space="preserve">Документ, удостоверяющий </w:t>
            </w:r>
            <w:proofErr w:type="gramStart"/>
            <w:r w:rsidRPr="0081422F">
              <w:t>личность:_</w:t>
            </w:r>
            <w:proofErr w:type="gramEnd"/>
            <w:r w:rsidRPr="0081422F">
              <w:t>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серия __________ № __________________, выдан 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«____» ____________20____г., код подразделения __________________________________;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Дата рождения _____________________ Место рождения 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 __________________ Доверенность от «____»____________20____г. №____________, (нотариус______________)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</w:p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  <w:r w:rsidRPr="0081422F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Тел.:(________)__________________________, Индекс:________________________________</w:t>
            </w:r>
          </w:p>
        </w:tc>
      </w:tr>
    </w:tbl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 w:firstLine="567"/>
        <w:jc w:val="both"/>
      </w:pPr>
      <w:r w:rsidRPr="0081422F">
        <w:t xml:space="preserve">1. Изучив сведения о, предлагаемом в собственность </w:t>
      </w:r>
      <w:r>
        <w:t xml:space="preserve">муниципального имущества </w:t>
      </w:r>
      <w:r w:rsidRPr="0081422F">
        <w:t xml:space="preserve">и ознакомившись с ним, я, Претендент, заявляю, что согласен участвовать в открытом аукционе на повышение стоимости </w:t>
      </w:r>
      <w:r>
        <w:t>муниципального имущества</w:t>
      </w:r>
      <w:r w:rsidRPr="0081422F">
        <w:t xml:space="preserve"> Лот № _________, который состоится «______» ____________ 20</w:t>
      </w:r>
      <w:r w:rsidR="008A16FF">
        <w:t>____</w:t>
      </w:r>
      <w:r w:rsidRPr="0081422F">
        <w:t>г.</w:t>
      </w:r>
    </w:p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/>
      </w:pPr>
      <w:r w:rsidRPr="0081422F">
        <w:t xml:space="preserve">Основные характеристики </w:t>
      </w:r>
      <w:r>
        <w:t>муниципального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C70A2" w:rsidRPr="0081422F" w:rsidTr="00C1212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81422F" w:rsidRDefault="005C70A2" w:rsidP="00C12126">
            <w:pPr>
              <w:tabs>
                <w:tab w:val="right" w:leader="dot" w:pos="9072"/>
              </w:tabs>
              <w:ind w:right="-1"/>
              <w:jc w:val="both"/>
            </w:pPr>
          </w:p>
          <w:p w:rsidR="005C70A2" w:rsidRPr="0081422F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 w:rsidRPr="0081422F">
              <w:t>Местонахождение: _________________________________________________________;</w:t>
            </w:r>
          </w:p>
          <w:p w:rsidR="005C70A2" w:rsidRPr="0081422F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Марка, модель</w:t>
            </w:r>
            <w:r w:rsidRPr="0081422F">
              <w:t xml:space="preserve">: </w:t>
            </w:r>
            <w:r>
              <w:t>____________________________________________________________</w:t>
            </w:r>
            <w:r w:rsidRPr="0081422F">
              <w:t>;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Год </w:t>
            </w:r>
            <w:proofErr w:type="gramStart"/>
            <w:r>
              <w:t>выпуска</w:t>
            </w:r>
            <w:r w:rsidRPr="0081422F">
              <w:t>:_</w:t>
            </w:r>
            <w:proofErr w:type="gramEnd"/>
            <w:r w:rsidRPr="0081422F">
              <w:t>_____________________________________________________________;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Идентификационный номер (</w:t>
            </w:r>
            <w:r>
              <w:rPr>
                <w:lang w:val="en-US"/>
              </w:rPr>
              <w:t>VIN</w:t>
            </w:r>
            <w:r w:rsidRPr="0050130B">
              <w:t>)</w:t>
            </w:r>
            <w:r>
              <w:t>: ____________________________________________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№ </w:t>
            </w:r>
            <w:proofErr w:type="gramStart"/>
            <w:r>
              <w:t>двигателя:_</w:t>
            </w:r>
            <w:proofErr w:type="gramEnd"/>
            <w:r>
              <w:t>______________________________________________________________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lastRenderedPageBreak/>
              <w:t>Цвет кузова: _______________________________________________________________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Мощность двигателя: _______________________________________________________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Тип двигателя (</w:t>
            </w:r>
            <w:proofErr w:type="spellStart"/>
            <w:r>
              <w:t>л.с</w:t>
            </w:r>
            <w:proofErr w:type="spellEnd"/>
            <w:r>
              <w:t>.</w:t>
            </w:r>
            <w:proofErr w:type="gramStart"/>
            <w:r>
              <w:t>):_</w:t>
            </w:r>
            <w:proofErr w:type="gramEnd"/>
            <w:r>
              <w:t>_______________________________________________________</w:t>
            </w:r>
          </w:p>
          <w:p w:rsidR="005C70A2" w:rsidRPr="0050130B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Рабочий объем двигателя (</w:t>
            </w:r>
            <w:proofErr w:type="spellStart"/>
            <w:r>
              <w:t>куб.см</w:t>
            </w:r>
            <w:proofErr w:type="spellEnd"/>
            <w:r>
              <w:t>.): ____________________________________________</w:t>
            </w:r>
          </w:p>
        </w:tc>
      </w:tr>
    </w:tbl>
    <w:p w:rsidR="005C70A2" w:rsidRPr="0081422F" w:rsidRDefault="005C70A2" w:rsidP="005C70A2">
      <w:pPr>
        <w:spacing w:line="360" w:lineRule="auto"/>
        <w:ind w:right="-1" w:firstLine="425"/>
        <w:jc w:val="both"/>
      </w:pPr>
    </w:p>
    <w:p w:rsidR="005C70A2" w:rsidRPr="0081422F" w:rsidRDefault="005C70A2" w:rsidP="005C70A2">
      <w:pPr>
        <w:spacing w:line="360" w:lineRule="auto"/>
        <w:ind w:right="-1" w:firstLine="425"/>
        <w:jc w:val="both"/>
      </w:pPr>
      <w:r w:rsidRPr="0081422F">
        <w:t xml:space="preserve">2. В случае выигрыша на торгах на повышение стоимости </w:t>
      </w:r>
      <w:r>
        <w:t>муниципального имущества</w:t>
      </w:r>
      <w:r w:rsidRPr="0081422F">
        <w:t xml:space="preserve">, я, Претендент принимаю на себя обязательства </w:t>
      </w:r>
      <w:r>
        <w:t>не позднее</w:t>
      </w:r>
      <w:r w:rsidRPr="0081422F">
        <w:t xml:space="preserve"> </w:t>
      </w:r>
      <w:r>
        <w:t>5</w:t>
      </w:r>
      <w:r w:rsidRPr="0081422F">
        <w:t xml:space="preserve"> дней </w:t>
      </w:r>
      <w:r>
        <w:t>с даты проведения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в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 при этом задаток мне не возвращается.</w:t>
      </w:r>
    </w:p>
    <w:p w:rsidR="005C70A2" w:rsidRPr="0081422F" w:rsidRDefault="005C70A2" w:rsidP="005C70A2">
      <w:pPr>
        <w:spacing w:line="360" w:lineRule="auto"/>
        <w:ind w:right="-1" w:firstLine="425"/>
        <w:jc w:val="both"/>
      </w:pPr>
      <w:r w:rsidRPr="0081422F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 w:firstLine="426"/>
        <w:jc w:val="both"/>
      </w:pPr>
      <w:r w:rsidRPr="0081422F">
        <w:t>3. Я, Претендент, согласен с внесением задатка в размере: _________________</w:t>
      </w:r>
      <w:proofErr w:type="spellStart"/>
      <w:r w:rsidRPr="0081422F">
        <w:t>руб</w:t>
      </w:r>
      <w:proofErr w:type="spellEnd"/>
      <w:r w:rsidRPr="0081422F">
        <w:t xml:space="preserve"> ____коп</w:t>
      </w:r>
    </w:p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/>
        <w:jc w:val="both"/>
      </w:pPr>
      <w:r w:rsidRPr="0081422F">
        <w:t>(_____________________________________________________________________руб ____коп);</w:t>
      </w:r>
    </w:p>
    <w:p w:rsidR="005C70A2" w:rsidRPr="0081422F" w:rsidRDefault="005C70A2" w:rsidP="005C70A2">
      <w:pPr>
        <w:spacing w:line="360" w:lineRule="auto"/>
        <w:ind w:right="-1" w:firstLine="426"/>
        <w:jc w:val="both"/>
      </w:pPr>
      <w:r w:rsidRPr="0081422F">
        <w:t xml:space="preserve">4. Я, Претендент, был ознакомлен со всей документацией </w:t>
      </w:r>
      <w:r>
        <w:t>муниципального имущества</w:t>
      </w:r>
      <w:r w:rsidRPr="0081422F">
        <w:t>, выставляемого на торги.</w:t>
      </w:r>
    </w:p>
    <w:p w:rsidR="005C70A2" w:rsidRPr="0081422F" w:rsidRDefault="005C70A2" w:rsidP="005C70A2">
      <w:pPr>
        <w:spacing w:line="360" w:lineRule="auto"/>
        <w:ind w:right="-1" w:firstLine="426"/>
        <w:jc w:val="both"/>
      </w:pPr>
      <w:r w:rsidRPr="0081422F">
        <w:t xml:space="preserve">5. Мной, Претендентом, был проведен личный осмотр </w:t>
      </w:r>
      <w:r>
        <w:t>муниципального имущества</w:t>
      </w:r>
      <w:r w:rsidRPr="0081422F">
        <w:t>.</w:t>
      </w:r>
    </w:p>
    <w:p w:rsidR="005C70A2" w:rsidRPr="0081422F" w:rsidRDefault="005C70A2" w:rsidP="005C70A2">
      <w:pPr>
        <w:spacing w:line="360" w:lineRule="auto"/>
        <w:ind w:right="-1" w:firstLine="426"/>
        <w:jc w:val="both"/>
      </w:pPr>
      <w:r w:rsidRPr="0081422F">
        <w:t>6. Разъяснения по процедуре торгов, оформлению и подаче документов мной, Претендентом получены.</w:t>
      </w:r>
    </w:p>
    <w:p w:rsidR="005C70A2" w:rsidRPr="0081422F" w:rsidRDefault="005C70A2" w:rsidP="005C70A2">
      <w:pPr>
        <w:spacing w:line="360" w:lineRule="auto"/>
        <w:ind w:right="-1" w:firstLine="426"/>
        <w:jc w:val="both"/>
      </w:pPr>
      <w:r w:rsidRPr="0081422F">
        <w:t>К Заявке прилагаются документы согласно описи.</w:t>
      </w:r>
    </w:p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/>
        <w:jc w:val="both"/>
      </w:pPr>
      <w:r w:rsidRPr="0081422F">
        <w:t xml:space="preserve">     Я, претендент, подтверждаю своё согласие на обработку в соответствии с ФЗ №152 «О персональных данных» </w:t>
      </w:r>
      <w:r>
        <w:t xml:space="preserve">МКУ «Палата имущественных и земельных отношений Высокогорского муниципального района </w:t>
      </w:r>
      <w:proofErr w:type="gramStart"/>
      <w:r>
        <w:t xml:space="preserve">РТ» </w:t>
      </w:r>
      <w:r w:rsidRPr="0081422F">
        <w:t xml:space="preserve"> </w:t>
      </w:r>
      <w:r>
        <w:t>для</w:t>
      </w:r>
      <w:proofErr w:type="gramEnd"/>
      <w:r>
        <w:t xml:space="preserve"> </w:t>
      </w:r>
      <w:r w:rsidRPr="0081422F">
        <w:t>следующих действий: формирования пакета документов,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>Подпись и ФИО претендента (представителя) ________________________________________</w:t>
      </w: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  <w:t>Дата «_____» _______________ г.</w:t>
      </w:r>
    </w:p>
    <w:p w:rsidR="005C70A2" w:rsidRPr="0081422F" w:rsidRDefault="005C70A2" w:rsidP="005C70A2">
      <w:pPr>
        <w:spacing w:line="360" w:lineRule="auto"/>
        <w:ind w:right="-1"/>
        <w:jc w:val="both"/>
      </w:pP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>Заявка принята продавцом (его полномочным представителем)</w:t>
      </w: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>«____» ____________г. в _____час. _____мин.</w:t>
      </w: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>Подпись уполномоченного лица, принявшего заявку ____________________ / _______________</w:t>
      </w:r>
    </w:p>
    <w:p w:rsidR="0081422F" w:rsidRPr="0081422F" w:rsidRDefault="005C70A2" w:rsidP="005C70A2">
      <w:pPr>
        <w:spacing w:line="312" w:lineRule="auto"/>
        <w:ind w:right="-1"/>
        <w:jc w:val="both"/>
      </w:pPr>
      <w:r w:rsidRPr="0081422F">
        <w:br w:type="page"/>
      </w: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lastRenderedPageBreak/>
        <w:t xml:space="preserve">Договор </w:t>
      </w: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купли-продажи автотранспортного средства,</w:t>
      </w: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 xml:space="preserve">находящегося в муниципальной собственности </w:t>
      </w: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№ _____</w:t>
      </w:r>
    </w:p>
    <w:p w:rsidR="005C70A2" w:rsidRPr="00485872" w:rsidRDefault="005C70A2" w:rsidP="005C70A2">
      <w:pPr>
        <w:rPr>
          <w:sz w:val="20"/>
          <w:szCs w:val="20"/>
        </w:rPr>
      </w:pPr>
    </w:p>
    <w:p w:rsidR="005C70A2" w:rsidRPr="00485872" w:rsidRDefault="005C70A2" w:rsidP="005C70A2">
      <w:pPr>
        <w:ind w:firstLine="540"/>
        <w:rPr>
          <w:sz w:val="20"/>
          <w:szCs w:val="20"/>
        </w:rPr>
      </w:pPr>
      <w:r w:rsidRPr="00485872">
        <w:rPr>
          <w:sz w:val="20"/>
          <w:szCs w:val="20"/>
        </w:rPr>
        <w:t xml:space="preserve">с. Высокая Гора                                                                                                                  </w:t>
      </w:r>
      <w:proofErr w:type="gramStart"/>
      <w:r w:rsidRPr="00485872">
        <w:rPr>
          <w:sz w:val="20"/>
          <w:szCs w:val="20"/>
        </w:rPr>
        <w:t xml:space="preserve">   «</w:t>
      </w:r>
      <w:proofErr w:type="gramEnd"/>
      <w:r w:rsidRPr="00485872">
        <w:rPr>
          <w:sz w:val="20"/>
          <w:szCs w:val="20"/>
        </w:rPr>
        <w:t>__»_______г.</w:t>
      </w:r>
    </w:p>
    <w:p w:rsidR="005C70A2" w:rsidRPr="00485872" w:rsidRDefault="005C70A2" w:rsidP="005C70A2">
      <w:pPr>
        <w:rPr>
          <w:sz w:val="20"/>
          <w:szCs w:val="20"/>
        </w:rPr>
      </w:pP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Муниципальное казенное учреждение «Палата имущественных и земельных отношений</w:t>
      </w:r>
      <w:r w:rsidRPr="00485872">
        <w:rPr>
          <w:color w:val="000000"/>
          <w:sz w:val="20"/>
          <w:szCs w:val="20"/>
        </w:rPr>
        <w:t xml:space="preserve"> Высокогорского муниципального района Республики Татарстан</w:t>
      </w:r>
      <w:r>
        <w:rPr>
          <w:color w:val="000000"/>
          <w:sz w:val="20"/>
          <w:szCs w:val="20"/>
        </w:rPr>
        <w:t>»</w:t>
      </w:r>
      <w:r w:rsidRPr="00485872">
        <w:rPr>
          <w:color w:val="000000"/>
          <w:sz w:val="20"/>
          <w:szCs w:val="20"/>
        </w:rPr>
        <w:t xml:space="preserve">, именуемый в дальнейшем "Продавец", в лице </w:t>
      </w:r>
      <w:r>
        <w:rPr>
          <w:color w:val="000000"/>
          <w:sz w:val="20"/>
          <w:szCs w:val="20"/>
        </w:rPr>
        <w:t>председателя____________</w:t>
      </w:r>
      <w:r w:rsidRPr="00485872">
        <w:rPr>
          <w:color w:val="000000"/>
          <w:sz w:val="20"/>
          <w:szCs w:val="20"/>
        </w:rPr>
        <w:t xml:space="preserve">., </w:t>
      </w:r>
      <w:r w:rsidRPr="00485872">
        <w:rPr>
          <w:sz w:val="20"/>
          <w:szCs w:val="20"/>
        </w:rPr>
        <w:t xml:space="preserve">действующего на основании </w:t>
      </w:r>
      <w:r w:rsidRPr="00485872">
        <w:rPr>
          <w:color w:val="000000"/>
          <w:sz w:val="20"/>
          <w:szCs w:val="20"/>
        </w:rPr>
        <w:t xml:space="preserve">Положения, </w:t>
      </w:r>
      <w:r w:rsidRPr="00485872">
        <w:rPr>
          <w:sz w:val="20"/>
          <w:szCs w:val="20"/>
        </w:rPr>
        <w:t xml:space="preserve">с одной стороны, и </w:t>
      </w:r>
      <w:r w:rsidRPr="00485872">
        <w:rPr>
          <w:color w:val="000000"/>
          <w:sz w:val="20"/>
          <w:szCs w:val="20"/>
        </w:rPr>
        <w:t xml:space="preserve">---, зарегистрированный по адресу: ---,  </w:t>
      </w:r>
      <w:r w:rsidRPr="00485872">
        <w:rPr>
          <w:sz w:val="20"/>
          <w:szCs w:val="20"/>
        </w:rPr>
        <w:t>именуемый в дальнейшем "Покупатель", с другой   стороны, вместе именуемые «Стороны», в соответствии с Постановлением №</w:t>
      </w:r>
      <w:r>
        <w:rPr>
          <w:sz w:val="20"/>
          <w:szCs w:val="20"/>
        </w:rPr>
        <w:t xml:space="preserve"> ______</w:t>
      </w:r>
      <w:r w:rsidRPr="00485872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</w:t>
      </w:r>
      <w:r w:rsidRPr="00485872">
        <w:rPr>
          <w:sz w:val="20"/>
          <w:szCs w:val="20"/>
        </w:rPr>
        <w:t>г., в соответствии с результатами открытого аукциона (протокол №----, дата-----) заключили настоящий договор (далее - Договор) о нижеследующем:</w:t>
      </w:r>
    </w:p>
    <w:p w:rsidR="005C70A2" w:rsidRPr="00485872" w:rsidRDefault="005C70A2" w:rsidP="005C70A2">
      <w:pPr>
        <w:ind w:firstLine="709"/>
        <w:jc w:val="both"/>
        <w:rPr>
          <w:sz w:val="20"/>
          <w:szCs w:val="20"/>
        </w:rPr>
      </w:pPr>
    </w:p>
    <w:p w:rsidR="005C70A2" w:rsidRPr="00485872" w:rsidRDefault="005C70A2" w:rsidP="005C70A2">
      <w:pPr>
        <w:numPr>
          <w:ilvl w:val="0"/>
          <w:numId w:val="7"/>
        </w:numPr>
        <w:jc w:val="center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ПРЕДМЕТ ДОГОВОРА</w:t>
      </w:r>
    </w:p>
    <w:p w:rsidR="005C70A2" w:rsidRPr="00485872" w:rsidRDefault="005C70A2" w:rsidP="005C70A2">
      <w:pPr>
        <w:ind w:firstLine="540"/>
        <w:rPr>
          <w:b/>
          <w:sz w:val="20"/>
          <w:szCs w:val="20"/>
        </w:rPr>
      </w:pP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1.1. Продавец продает в соответствии с протоколом о результатах торгов № ---от «---» --- --- г., а Покупатель приобретает в собственность автотранспортное средство:</w:t>
      </w:r>
    </w:p>
    <w:p w:rsidR="005C70A2" w:rsidRPr="00485872" w:rsidRDefault="005C70A2" w:rsidP="005C70A2">
      <w:pPr>
        <w:rPr>
          <w:sz w:val="20"/>
          <w:szCs w:val="20"/>
        </w:rPr>
      </w:pP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16"/>
      </w:tblGrid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Марка, модель ТС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Идентификационный номер (</w:t>
            </w:r>
            <w:r w:rsidRPr="00485872">
              <w:rPr>
                <w:sz w:val="20"/>
                <w:szCs w:val="20"/>
                <w:lang w:val="en-US"/>
              </w:rPr>
              <w:t>VIN</w:t>
            </w:r>
            <w:r w:rsidRPr="00485872">
              <w:rPr>
                <w:sz w:val="20"/>
                <w:szCs w:val="20"/>
              </w:rPr>
              <w:t>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Год выпуска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Модель, № двигателя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Цвет кузова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 xml:space="preserve">Мощность двигателя, </w:t>
            </w:r>
            <w:proofErr w:type="spellStart"/>
            <w:r w:rsidRPr="00485872">
              <w:rPr>
                <w:sz w:val="20"/>
                <w:szCs w:val="20"/>
              </w:rPr>
              <w:t>л.с</w:t>
            </w:r>
            <w:proofErr w:type="spellEnd"/>
            <w:r w:rsidRPr="00485872">
              <w:rPr>
                <w:sz w:val="20"/>
                <w:szCs w:val="20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Рабочий объем двигателя, куб. см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Технический паспорт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</w:tbl>
    <w:p w:rsidR="005C70A2" w:rsidRPr="00485872" w:rsidRDefault="005C70A2" w:rsidP="005C70A2">
      <w:pPr>
        <w:ind w:firstLine="709"/>
        <w:jc w:val="both"/>
        <w:rPr>
          <w:sz w:val="20"/>
          <w:szCs w:val="20"/>
        </w:rPr>
      </w:pPr>
    </w:p>
    <w:p w:rsidR="005C70A2" w:rsidRPr="00485872" w:rsidRDefault="005C70A2" w:rsidP="005C70A2">
      <w:pPr>
        <w:ind w:right="-58"/>
        <w:jc w:val="center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2. СУММА ДОГОВОРА И ПОРЯДОК РАСЧЕТОВ</w:t>
      </w:r>
    </w:p>
    <w:p w:rsidR="005C70A2" w:rsidRPr="00485872" w:rsidRDefault="005C70A2" w:rsidP="005C70A2">
      <w:pPr>
        <w:ind w:right="-58"/>
        <w:jc w:val="center"/>
        <w:rPr>
          <w:b/>
          <w:bCs/>
          <w:sz w:val="20"/>
          <w:szCs w:val="20"/>
        </w:rPr>
      </w:pP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2.1. Покупатель оплачивает транспортное средство денежными средствами в </w:t>
      </w:r>
      <w:r w:rsidRPr="00485872">
        <w:rPr>
          <w:color w:val="000000"/>
          <w:sz w:val="20"/>
          <w:szCs w:val="20"/>
        </w:rPr>
        <w:t xml:space="preserve">течение </w:t>
      </w:r>
      <w:r w:rsidRPr="00485872">
        <w:rPr>
          <w:bCs/>
          <w:color w:val="000000"/>
          <w:sz w:val="20"/>
          <w:szCs w:val="20"/>
        </w:rPr>
        <w:t>10</w:t>
      </w:r>
      <w:r w:rsidRPr="00485872">
        <w:rPr>
          <w:sz w:val="20"/>
          <w:szCs w:val="20"/>
        </w:rPr>
        <w:t xml:space="preserve">(десяти) рабочих </w:t>
      </w:r>
      <w:r w:rsidRPr="00485872">
        <w:rPr>
          <w:color w:val="000000"/>
          <w:sz w:val="20"/>
          <w:szCs w:val="20"/>
        </w:rPr>
        <w:t>дней</w:t>
      </w:r>
      <w:r w:rsidRPr="00485872">
        <w:rPr>
          <w:sz w:val="20"/>
          <w:szCs w:val="20"/>
        </w:rPr>
        <w:t xml:space="preserve"> с момента вступления договора в силу.</w:t>
      </w: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2.2. Сумма, </w:t>
      </w:r>
      <w:proofErr w:type="gramStart"/>
      <w:r w:rsidRPr="00485872">
        <w:rPr>
          <w:sz w:val="20"/>
          <w:szCs w:val="20"/>
        </w:rPr>
        <w:t>подлежащая  оплате</w:t>
      </w:r>
      <w:proofErr w:type="gramEnd"/>
      <w:r w:rsidRPr="00485872">
        <w:rPr>
          <w:sz w:val="20"/>
          <w:szCs w:val="20"/>
        </w:rPr>
        <w:t xml:space="preserve"> за транспортное средство, составляет --- (---) рублей.  </w:t>
      </w: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2.3. Сумма задатка в размере --- (---) руб., внесенная Покупателем для участия в аукционе, засчитывается в счет оплаты за транспортное средство.</w:t>
      </w:r>
    </w:p>
    <w:p w:rsidR="005C70A2" w:rsidRPr="00485872" w:rsidRDefault="005C70A2" w:rsidP="005C70A2">
      <w:pPr>
        <w:jc w:val="both"/>
        <w:rPr>
          <w:b/>
          <w:sz w:val="20"/>
          <w:szCs w:val="20"/>
          <w:u w:val="single"/>
        </w:rPr>
      </w:pPr>
      <w:r w:rsidRPr="00485872">
        <w:rPr>
          <w:sz w:val="20"/>
          <w:szCs w:val="20"/>
        </w:rPr>
        <w:t xml:space="preserve"> 2.4. Оплата в размере --- (---) рублей производится на расчетный счет: №</w:t>
      </w:r>
      <w:r w:rsidRPr="00485872">
        <w:rPr>
          <w:b/>
          <w:i/>
          <w:sz w:val="20"/>
          <w:szCs w:val="20"/>
        </w:rPr>
        <w:t xml:space="preserve"> ---</w:t>
      </w:r>
    </w:p>
    <w:p w:rsidR="005C70A2" w:rsidRPr="00485872" w:rsidRDefault="005C70A2" w:rsidP="005C70A2">
      <w:pPr>
        <w:ind w:right="-58"/>
        <w:jc w:val="center"/>
        <w:rPr>
          <w:b/>
          <w:bCs/>
          <w:sz w:val="20"/>
          <w:szCs w:val="20"/>
        </w:rPr>
      </w:pPr>
    </w:p>
    <w:p w:rsidR="005C70A2" w:rsidRPr="00485872" w:rsidRDefault="005C70A2" w:rsidP="005C70A2">
      <w:pPr>
        <w:ind w:right="-58"/>
        <w:jc w:val="center"/>
        <w:rPr>
          <w:b/>
          <w:bCs/>
          <w:sz w:val="20"/>
          <w:szCs w:val="20"/>
        </w:rPr>
      </w:pPr>
      <w:r w:rsidRPr="00485872">
        <w:rPr>
          <w:b/>
          <w:bCs/>
          <w:sz w:val="20"/>
          <w:szCs w:val="20"/>
        </w:rPr>
        <w:t>3. ОБЯЗАННОСТИ И ОТВЕТСТВЕННОСТЬ СТОРОН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3.2. Продавец обязан не позднее 5 (пяти) рабочих дней со дня полной оплаты </w:t>
      </w:r>
      <w:proofErr w:type="gramStart"/>
      <w:r w:rsidRPr="00485872">
        <w:rPr>
          <w:sz w:val="20"/>
          <w:szCs w:val="20"/>
        </w:rPr>
        <w:t>автотранспорта  обеспечить</w:t>
      </w:r>
      <w:proofErr w:type="gramEnd"/>
      <w:r w:rsidRPr="00485872">
        <w:rPr>
          <w:sz w:val="20"/>
          <w:szCs w:val="20"/>
        </w:rPr>
        <w:t xml:space="preserve"> составления акта приема-передачи и передачу автотранспорта. 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3.3. Автотранспорт считается переданным Покупателю с момента подписания акта приема-передачи.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3.4. Риск случайной гибели или случайного повреждения автотранспорта переходит на Покупателя с </w:t>
      </w:r>
      <w:proofErr w:type="gramStart"/>
      <w:r w:rsidRPr="00485872">
        <w:rPr>
          <w:sz w:val="20"/>
          <w:szCs w:val="20"/>
        </w:rPr>
        <w:t>момента  подписания</w:t>
      </w:r>
      <w:proofErr w:type="gramEnd"/>
      <w:r w:rsidRPr="00485872">
        <w:rPr>
          <w:sz w:val="20"/>
          <w:szCs w:val="20"/>
        </w:rPr>
        <w:t xml:space="preserve"> акта приема-передачи.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3.5.  В </w:t>
      </w:r>
      <w:proofErr w:type="gramStart"/>
      <w:r w:rsidRPr="00485872">
        <w:rPr>
          <w:sz w:val="20"/>
          <w:szCs w:val="20"/>
        </w:rPr>
        <w:t>случае  неисполнения</w:t>
      </w:r>
      <w:proofErr w:type="gramEnd"/>
      <w:r w:rsidRPr="00485872">
        <w:rPr>
          <w:sz w:val="20"/>
          <w:szCs w:val="20"/>
        </w:rPr>
        <w:t xml:space="preserve">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При этом: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- автотранспорт считается нереализованным и остается в собственности Высокогорского муниципального района;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- сумма задатка, уплаченная Покупателем за автотранспорт, не возвращается. </w:t>
      </w:r>
    </w:p>
    <w:p w:rsidR="005C70A2" w:rsidRPr="00485872" w:rsidRDefault="005C70A2" w:rsidP="005C70A2">
      <w:pPr>
        <w:ind w:right="-58"/>
        <w:jc w:val="center"/>
        <w:rPr>
          <w:sz w:val="20"/>
          <w:szCs w:val="20"/>
        </w:rPr>
      </w:pPr>
    </w:p>
    <w:p w:rsidR="005C70A2" w:rsidRPr="00485872" w:rsidRDefault="005C70A2" w:rsidP="005C70A2">
      <w:pPr>
        <w:ind w:right="-58"/>
        <w:jc w:val="center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4. ЗАКЛЮЧИТЕЛЬНЫЕ ПОЛОЖЕНИЯ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4.</w:t>
      </w:r>
      <w:proofErr w:type="gramStart"/>
      <w:r w:rsidRPr="00485872">
        <w:rPr>
          <w:sz w:val="20"/>
          <w:szCs w:val="20"/>
        </w:rPr>
        <w:t>1.Взаимоотношения</w:t>
      </w:r>
      <w:proofErr w:type="gramEnd"/>
      <w:r w:rsidRPr="00485872">
        <w:rPr>
          <w:sz w:val="20"/>
          <w:szCs w:val="20"/>
        </w:rPr>
        <w:t xml:space="preserve"> сторон, не урегулированные договором, регламентируются действующим законодательством.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4.2. Действия сторон могут быть обжалованы в суде в установленном порядке.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4.3. Договор вступает в силу с момента его подписания Сторонами.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4.4. Договор составлен в двух экземплярах, имеющих одинаковую юридическую силу. </w:t>
      </w:r>
    </w:p>
    <w:p w:rsidR="005C70A2" w:rsidRPr="00485872" w:rsidRDefault="005C70A2" w:rsidP="005C70A2">
      <w:pPr>
        <w:ind w:right="-58"/>
        <w:jc w:val="both"/>
        <w:rPr>
          <w:sz w:val="20"/>
          <w:szCs w:val="20"/>
        </w:rPr>
      </w:pP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РЕКВИЗИТЫ И ПОДПИСИ СТОРОН</w:t>
      </w:r>
    </w:p>
    <w:p w:rsidR="005C70A2" w:rsidRPr="00485872" w:rsidRDefault="005C70A2" w:rsidP="005C70A2">
      <w:pPr>
        <w:rPr>
          <w:sz w:val="20"/>
          <w:szCs w:val="20"/>
        </w:rPr>
      </w:pPr>
    </w:p>
    <w:tbl>
      <w:tblPr>
        <w:tblW w:w="1060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77"/>
        <w:gridCol w:w="5028"/>
      </w:tblGrid>
      <w:tr w:rsidR="005C70A2" w:rsidRPr="00485872" w:rsidTr="00C12126">
        <w:trPr>
          <w:trHeight w:val="355"/>
        </w:trPr>
        <w:tc>
          <w:tcPr>
            <w:tcW w:w="5577" w:type="dxa"/>
            <w:hideMark/>
          </w:tcPr>
          <w:p w:rsidR="005C70A2" w:rsidRPr="00485872" w:rsidRDefault="00C34865" w:rsidP="00C12126">
            <w:pPr>
              <w:ind w:right="-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5C70A2" w:rsidRPr="00485872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5028" w:type="dxa"/>
          </w:tcPr>
          <w:p w:rsidR="005C70A2" w:rsidRPr="00485872" w:rsidRDefault="00C34865" w:rsidP="00C12126">
            <w:pPr>
              <w:ind w:right="-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5C70A2" w:rsidRPr="00485872">
              <w:rPr>
                <w:b/>
                <w:sz w:val="20"/>
                <w:szCs w:val="20"/>
              </w:rPr>
              <w:t>Покупатель:</w:t>
            </w:r>
          </w:p>
          <w:p w:rsidR="005C70A2" w:rsidRPr="00485872" w:rsidRDefault="005C70A2" w:rsidP="00C12126">
            <w:pPr>
              <w:ind w:right="-21"/>
              <w:rPr>
                <w:b/>
                <w:sz w:val="20"/>
                <w:szCs w:val="20"/>
              </w:rPr>
            </w:pPr>
          </w:p>
        </w:tc>
      </w:tr>
    </w:tbl>
    <w:p w:rsidR="00A37CBB" w:rsidRDefault="00A37CBB" w:rsidP="00A37CBB">
      <w:pPr>
        <w:ind w:right="-428"/>
        <w:jc w:val="both"/>
      </w:pPr>
    </w:p>
    <w:p w:rsidR="00A37CBB" w:rsidRDefault="00A37CBB" w:rsidP="00A37CBB"/>
    <w:p w:rsidR="005C70A2" w:rsidRDefault="005C70A2" w:rsidP="00A37CBB">
      <w:pPr>
        <w:ind w:left="6372"/>
      </w:pPr>
    </w:p>
    <w:p w:rsidR="005C70A2" w:rsidRDefault="005C70A2" w:rsidP="00A37CBB">
      <w:pPr>
        <w:ind w:left="6372"/>
      </w:pPr>
    </w:p>
    <w:p w:rsidR="005C70A2" w:rsidRPr="008059E6" w:rsidRDefault="005C70A2" w:rsidP="005C70A2">
      <w:pPr>
        <w:ind w:left="6372"/>
        <w:rPr>
          <w:sz w:val="20"/>
          <w:szCs w:val="20"/>
        </w:rPr>
      </w:pPr>
      <w:r w:rsidRPr="008059E6">
        <w:rPr>
          <w:sz w:val="20"/>
          <w:szCs w:val="20"/>
        </w:rPr>
        <w:t>Приложение</w:t>
      </w:r>
    </w:p>
    <w:p w:rsidR="005C70A2" w:rsidRPr="008059E6" w:rsidRDefault="005C70A2" w:rsidP="005C70A2">
      <w:pPr>
        <w:ind w:left="6372"/>
        <w:rPr>
          <w:sz w:val="20"/>
          <w:szCs w:val="20"/>
        </w:rPr>
      </w:pPr>
      <w:r w:rsidRPr="008059E6">
        <w:rPr>
          <w:sz w:val="20"/>
          <w:szCs w:val="20"/>
        </w:rPr>
        <w:t>к Договору купли-продажи</w:t>
      </w:r>
    </w:p>
    <w:p w:rsidR="005C70A2" w:rsidRPr="008059E6" w:rsidRDefault="005C70A2" w:rsidP="005C70A2">
      <w:pPr>
        <w:ind w:left="6372"/>
        <w:rPr>
          <w:sz w:val="20"/>
          <w:szCs w:val="20"/>
        </w:rPr>
      </w:pPr>
      <w:r w:rsidRPr="008059E6">
        <w:rPr>
          <w:sz w:val="20"/>
          <w:szCs w:val="20"/>
        </w:rPr>
        <w:t>транспортного средства</w:t>
      </w:r>
    </w:p>
    <w:p w:rsidR="005C70A2" w:rsidRPr="008059E6" w:rsidRDefault="005C70A2" w:rsidP="005C70A2">
      <w:pPr>
        <w:ind w:left="6372"/>
        <w:rPr>
          <w:sz w:val="20"/>
          <w:szCs w:val="20"/>
        </w:rPr>
      </w:pPr>
      <w:r w:rsidRPr="008059E6">
        <w:rPr>
          <w:sz w:val="20"/>
          <w:szCs w:val="20"/>
        </w:rPr>
        <w:t xml:space="preserve">от </w:t>
      </w:r>
      <w:r w:rsidR="008059E6" w:rsidRPr="008059E6">
        <w:rPr>
          <w:sz w:val="20"/>
          <w:szCs w:val="20"/>
        </w:rPr>
        <w:t>_________</w:t>
      </w:r>
      <w:proofErr w:type="gramStart"/>
      <w:r w:rsidR="008059E6" w:rsidRPr="008059E6">
        <w:rPr>
          <w:sz w:val="20"/>
          <w:szCs w:val="20"/>
        </w:rPr>
        <w:t>_</w:t>
      </w:r>
      <w:r w:rsidRPr="008059E6">
        <w:rPr>
          <w:sz w:val="20"/>
          <w:szCs w:val="20"/>
        </w:rPr>
        <w:t xml:space="preserve">  №</w:t>
      </w:r>
      <w:proofErr w:type="gramEnd"/>
      <w:r w:rsidRPr="008059E6">
        <w:rPr>
          <w:sz w:val="20"/>
          <w:szCs w:val="20"/>
        </w:rPr>
        <w:t xml:space="preserve"> </w:t>
      </w:r>
      <w:r w:rsidR="008059E6" w:rsidRPr="008059E6">
        <w:rPr>
          <w:sz w:val="20"/>
          <w:szCs w:val="20"/>
        </w:rPr>
        <w:t>_______</w:t>
      </w:r>
    </w:p>
    <w:p w:rsidR="005C70A2" w:rsidRDefault="005C70A2" w:rsidP="005C70A2">
      <w:pPr>
        <w:spacing w:line="360" w:lineRule="auto"/>
      </w:pPr>
    </w:p>
    <w:p w:rsidR="005C70A2" w:rsidRPr="008059E6" w:rsidRDefault="005C70A2" w:rsidP="005C70A2">
      <w:pPr>
        <w:spacing w:line="360" w:lineRule="auto"/>
        <w:jc w:val="center"/>
        <w:rPr>
          <w:b/>
          <w:sz w:val="20"/>
          <w:szCs w:val="20"/>
        </w:rPr>
      </w:pPr>
      <w:r w:rsidRPr="008059E6">
        <w:rPr>
          <w:b/>
          <w:sz w:val="20"/>
          <w:szCs w:val="20"/>
        </w:rPr>
        <w:t>АКТ</w:t>
      </w:r>
    </w:p>
    <w:p w:rsidR="005C70A2" w:rsidRPr="008059E6" w:rsidRDefault="005C70A2" w:rsidP="005C70A2">
      <w:pPr>
        <w:spacing w:line="360" w:lineRule="auto"/>
        <w:jc w:val="center"/>
        <w:rPr>
          <w:b/>
          <w:sz w:val="20"/>
          <w:szCs w:val="20"/>
        </w:rPr>
      </w:pPr>
      <w:r w:rsidRPr="008059E6">
        <w:rPr>
          <w:b/>
          <w:sz w:val="20"/>
          <w:szCs w:val="20"/>
        </w:rPr>
        <w:t>приема-передачи транспортного средства</w:t>
      </w:r>
    </w:p>
    <w:p w:rsidR="005C70A2" w:rsidRPr="008059E6" w:rsidRDefault="005C70A2" w:rsidP="005C70A2">
      <w:pPr>
        <w:spacing w:line="360" w:lineRule="auto"/>
        <w:rPr>
          <w:sz w:val="20"/>
          <w:szCs w:val="20"/>
        </w:rPr>
      </w:pPr>
    </w:p>
    <w:p w:rsidR="005C70A2" w:rsidRPr="008059E6" w:rsidRDefault="005C70A2" w:rsidP="005C70A2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  <w:r w:rsidRPr="008059E6">
        <w:rPr>
          <w:rFonts w:ascii="Times New Roman" w:hAnsi="Times New Roman"/>
        </w:rPr>
        <w:t xml:space="preserve">      </w:t>
      </w:r>
      <w:r w:rsidR="008059E6" w:rsidRPr="008059E6">
        <w:rPr>
          <w:rFonts w:ascii="Times New Roman" w:hAnsi="Times New Roman"/>
        </w:rPr>
        <w:t>______________</w:t>
      </w:r>
      <w:r w:rsidRPr="008059E6">
        <w:rPr>
          <w:rFonts w:ascii="Times New Roman" w:hAnsi="Times New Roman"/>
        </w:rPr>
        <w:t xml:space="preserve">                                                                            </w:t>
      </w:r>
      <w:r w:rsidR="008059E6">
        <w:rPr>
          <w:rFonts w:ascii="Times New Roman" w:hAnsi="Times New Roman"/>
        </w:rPr>
        <w:t xml:space="preserve">                         </w:t>
      </w:r>
      <w:proofErr w:type="gramStart"/>
      <w:r w:rsidR="008059E6">
        <w:rPr>
          <w:rFonts w:ascii="Times New Roman" w:hAnsi="Times New Roman"/>
        </w:rPr>
        <w:t xml:space="preserve">   </w:t>
      </w:r>
      <w:r w:rsidRPr="008059E6">
        <w:rPr>
          <w:rFonts w:ascii="Times New Roman" w:hAnsi="Times New Roman"/>
        </w:rPr>
        <w:t>«</w:t>
      </w:r>
      <w:proofErr w:type="gramEnd"/>
      <w:r w:rsidRPr="008059E6">
        <w:rPr>
          <w:rFonts w:ascii="Times New Roman" w:hAnsi="Times New Roman"/>
        </w:rPr>
        <w:t xml:space="preserve">_____» </w:t>
      </w:r>
      <w:r w:rsidRPr="008059E6">
        <w:rPr>
          <w:rFonts w:ascii="Times New Roman" w:hAnsi="Times New Roman"/>
          <w:u w:val="single"/>
        </w:rPr>
        <w:t xml:space="preserve">                           </w:t>
      </w:r>
      <w:r w:rsidRPr="008059E6">
        <w:rPr>
          <w:rFonts w:ascii="Times New Roman" w:hAnsi="Times New Roman"/>
        </w:rPr>
        <w:t xml:space="preserve"> г.</w:t>
      </w:r>
    </w:p>
    <w:p w:rsidR="005C70A2" w:rsidRPr="008059E6" w:rsidRDefault="005C70A2" w:rsidP="005C70A2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p w:rsidR="008F2769" w:rsidRDefault="008059E6" w:rsidP="005C70A2">
      <w:pPr>
        <w:ind w:firstLine="708"/>
        <w:jc w:val="both"/>
        <w:rPr>
          <w:sz w:val="20"/>
          <w:szCs w:val="20"/>
        </w:rPr>
      </w:pPr>
      <w:r w:rsidRPr="008059E6">
        <w:rPr>
          <w:color w:val="000000"/>
          <w:sz w:val="20"/>
          <w:szCs w:val="20"/>
        </w:rPr>
        <w:t>Муниципальное казенное учреждение «Палата имущественных и земельных отношений Высокогорского муниципального района Республики Татарстан», именуемый в дальнейшем "Продавец", в лице председателя</w:t>
      </w:r>
      <w:r w:rsidR="005C70A2" w:rsidRPr="008059E6">
        <w:rPr>
          <w:sz w:val="20"/>
          <w:szCs w:val="20"/>
        </w:rPr>
        <w:t>, действующего на основании</w:t>
      </w:r>
      <w:r w:rsidR="005C70A2" w:rsidRPr="008059E6">
        <w:rPr>
          <w:color w:val="000000"/>
          <w:sz w:val="20"/>
          <w:szCs w:val="20"/>
        </w:rPr>
        <w:t xml:space="preserve"> Положения, </w:t>
      </w:r>
      <w:r w:rsidR="005C70A2" w:rsidRPr="008059E6">
        <w:rPr>
          <w:sz w:val="20"/>
          <w:szCs w:val="20"/>
        </w:rPr>
        <w:t xml:space="preserve">именуемый в дальнейшем </w:t>
      </w:r>
      <w:r w:rsidR="005C70A2" w:rsidRPr="003C6214">
        <w:rPr>
          <w:color w:val="000000"/>
          <w:sz w:val="20"/>
          <w:szCs w:val="20"/>
        </w:rPr>
        <w:t>«Продавец»</w:t>
      </w:r>
      <w:r w:rsidR="005C70A2" w:rsidRPr="008059E6">
        <w:rPr>
          <w:sz w:val="20"/>
          <w:szCs w:val="20"/>
        </w:rPr>
        <w:t xml:space="preserve"> </w:t>
      </w:r>
      <w:r w:rsidR="005C70A2" w:rsidRPr="008059E6">
        <w:rPr>
          <w:color w:val="000000"/>
          <w:sz w:val="20"/>
          <w:szCs w:val="20"/>
        </w:rPr>
        <w:t xml:space="preserve">с одной стороны и </w:t>
      </w:r>
      <w:r>
        <w:rPr>
          <w:color w:val="000000"/>
          <w:sz w:val="20"/>
          <w:szCs w:val="20"/>
        </w:rPr>
        <w:t>______</w:t>
      </w:r>
      <w:r w:rsidRPr="00485872">
        <w:rPr>
          <w:color w:val="000000"/>
          <w:sz w:val="20"/>
          <w:szCs w:val="20"/>
        </w:rPr>
        <w:t xml:space="preserve">, зарегистрированный по адресу: </w:t>
      </w:r>
      <w:r>
        <w:rPr>
          <w:color w:val="000000"/>
          <w:sz w:val="20"/>
          <w:szCs w:val="20"/>
        </w:rPr>
        <w:t>_____</w:t>
      </w:r>
      <w:r w:rsidRPr="00485872">
        <w:rPr>
          <w:color w:val="000000"/>
          <w:sz w:val="20"/>
          <w:szCs w:val="20"/>
        </w:rPr>
        <w:t xml:space="preserve">,  </w:t>
      </w:r>
      <w:r w:rsidRPr="00485872">
        <w:rPr>
          <w:sz w:val="20"/>
          <w:szCs w:val="20"/>
        </w:rPr>
        <w:t>именуемый в дальнейшем "Покупатель", с другой   стороны, вместе именуемые «Стороны»</w:t>
      </w:r>
      <w:r w:rsidR="005C70A2" w:rsidRPr="008059E6">
        <w:rPr>
          <w:color w:val="000000"/>
          <w:sz w:val="20"/>
          <w:szCs w:val="20"/>
        </w:rPr>
        <w:t>,</w:t>
      </w:r>
      <w:r w:rsidR="005C70A2" w:rsidRPr="008059E6">
        <w:rPr>
          <w:sz w:val="20"/>
          <w:szCs w:val="20"/>
        </w:rPr>
        <w:t xml:space="preserve"> составили настоящий Акт о том, что в соответствии с Договором купли-продажи транспортного средства от </w:t>
      </w:r>
      <w:r>
        <w:rPr>
          <w:sz w:val="20"/>
          <w:szCs w:val="20"/>
        </w:rPr>
        <w:t>_________</w:t>
      </w:r>
      <w:r w:rsidR="005C70A2" w:rsidRPr="008059E6">
        <w:rPr>
          <w:sz w:val="20"/>
          <w:szCs w:val="20"/>
        </w:rPr>
        <w:t xml:space="preserve">№ </w:t>
      </w:r>
      <w:r>
        <w:rPr>
          <w:sz w:val="20"/>
          <w:szCs w:val="20"/>
        </w:rPr>
        <w:t>_____</w:t>
      </w:r>
      <w:r w:rsidR="005C70A2" w:rsidRPr="008059E6">
        <w:rPr>
          <w:sz w:val="20"/>
          <w:szCs w:val="20"/>
        </w:rPr>
        <w:t xml:space="preserve"> «Продавец» передал, а Покупатель принял </w:t>
      </w:r>
      <w:r w:rsidR="008F2769" w:rsidRPr="00485872">
        <w:rPr>
          <w:sz w:val="20"/>
          <w:szCs w:val="20"/>
        </w:rPr>
        <w:t>автотранспортное средство:</w:t>
      </w:r>
      <w:r w:rsidR="005C70A2" w:rsidRPr="008059E6">
        <w:rPr>
          <w:sz w:val="20"/>
          <w:szCs w:val="20"/>
        </w:rPr>
        <w:t xml:space="preserve"> </w:t>
      </w:r>
    </w:p>
    <w:p w:rsidR="008F2769" w:rsidRPr="008059E6" w:rsidRDefault="008F2769" w:rsidP="005C70A2">
      <w:pPr>
        <w:ind w:firstLine="708"/>
        <w:jc w:val="both"/>
        <w:rPr>
          <w:sz w:val="20"/>
          <w:szCs w:val="20"/>
        </w:rPr>
      </w:pP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16"/>
      </w:tblGrid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Марка, модель ТС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Идентификационный номер (</w:t>
            </w:r>
            <w:r w:rsidRPr="00485872">
              <w:rPr>
                <w:sz w:val="20"/>
                <w:szCs w:val="20"/>
                <w:lang w:val="en-US"/>
              </w:rPr>
              <w:t>VIN</w:t>
            </w:r>
            <w:r w:rsidRPr="00485872">
              <w:rPr>
                <w:sz w:val="20"/>
                <w:szCs w:val="20"/>
              </w:rPr>
              <w:t>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Год выпуска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Модель, № двигателя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Цвет кузова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 xml:space="preserve">Мощность двигателя, </w:t>
            </w:r>
            <w:proofErr w:type="spellStart"/>
            <w:r w:rsidRPr="00485872">
              <w:rPr>
                <w:sz w:val="20"/>
                <w:szCs w:val="20"/>
              </w:rPr>
              <w:t>л.с</w:t>
            </w:r>
            <w:proofErr w:type="spellEnd"/>
            <w:r w:rsidRPr="00485872">
              <w:rPr>
                <w:sz w:val="20"/>
                <w:szCs w:val="20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Рабочий объем двигателя, куб. см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Технический паспорт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</w:tbl>
    <w:p w:rsidR="008F2769" w:rsidRDefault="008F2769" w:rsidP="005C70A2">
      <w:pPr>
        <w:ind w:firstLine="708"/>
        <w:jc w:val="both"/>
        <w:rPr>
          <w:sz w:val="20"/>
          <w:szCs w:val="20"/>
        </w:rPr>
      </w:pPr>
    </w:p>
    <w:p w:rsidR="005C70A2" w:rsidRPr="008059E6" w:rsidRDefault="005C70A2" w:rsidP="005C70A2">
      <w:pPr>
        <w:ind w:firstLine="708"/>
        <w:jc w:val="both"/>
        <w:rPr>
          <w:sz w:val="20"/>
          <w:szCs w:val="20"/>
        </w:rPr>
      </w:pPr>
      <w:r w:rsidRPr="008059E6">
        <w:rPr>
          <w:sz w:val="20"/>
          <w:szCs w:val="20"/>
        </w:rPr>
        <w:t>Купля-продажа осуществлена строго в соответствии с требованиями упомянутого договора купли-продажи транспортного средства. Деньги перечислены Покупателем на расчетный счет Продавца полностью при заключении упомянутого Договора. Претензий к Продавцу, в том числе имущественных, Покупатель не имеет.</w:t>
      </w:r>
    </w:p>
    <w:p w:rsidR="005C70A2" w:rsidRPr="008059E6" w:rsidRDefault="005C70A2" w:rsidP="005C70A2">
      <w:pPr>
        <w:spacing w:line="360" w:lineRule="auto"/>
        <w:rPr>
          <w:sz w:val="20"/>
          <w:szCs w:val="20"/>
        </w:rPr>
      </w:pPr>
    </w:p>
    <w:p w:rsidR="008F2769" w:rsidRDefault="008F2769" w:rsidP="00A37CBB">
      <w:pPr>
        <w:keepNext/>
        <w:jc w:val="center"/>
        <w:outlineLvl w:val="0"/>
        <w:rPr>
          <w:b/>
          <w:sz w:val="20"/>
          <w:szCs w:val="20"/>
        </w:rPr>
      </w:pPr>
    </w:p>
    <w:p w:rsidR="00A37CBB" w:rsidRPr="008059E6" w:rsidRDefault="00A37CBB" w:rsidP="00A37CBB">
      <w:pPr>
        <w:keepNext/>
        <w:jc w:val="center"/>
        <w:outlineLvl w:val="0"/>
        <w:rPr>
          <w:b/>
          <w:sz w:val="20"/>
          <w:szCs w:val="20"/>
        </w:rPr>
      </w:pPr>
      <w:r w:rsidRPr="008059E6">
        <w:rPr>
          <w:b/>
          <w:sz w:val="20"/>
          <w:szCs w:val="20"/>
        </w:rPr>
        <w:t>РЕКВИЗИТЫ И ПОДПИСИ СТОРОН</w:t>
      </w:r>
    </w:p>
    <w:p w:rsidR="00A37CBB" w:rsidRPr="008059E6" w:rsidRDefault="00A37CBB" w:rsidP="00A37CBB">
      <w:pPr>
        <w:keepNext/>
        <w:jc w:val="center"/>
        <w:outlineLvl w:val="0"/>
        <w:rPr>
          <w:b/>
          <w:sz w:val="20"/>
          <w:szCs w:val="20"/>
        </w:rPr>
      </w:pPr>
    </w:p>
    <w:tbl>
      <w:tblPr>
        <w:tblW w:w="1060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77"/>
        <w:gridCol w:w="5028"/>
      </w:tblGrid>
      <w:tr w:rsidR="00A37CBB" w:rsidRPr="008059E6" w:rsidTr="00C45B77">
        <w:trPr>
          <w:trHeight w:val="355"/>
        </w:trPr>
        <w:tc>
          <w:tcPr>
            <w:tcW w:w="5577" w:type="dxa"/>
            <w:hideMark/>
          </w:tcPr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  <w:r w:rsidRPr="008059E6">
              <w:rPr>
                <w:b/>
                <w:sz w:val="20"/>
                <w:szCs w:val="20"/>
              </w:rPr>
              <w:t>Продавец:</w:t>
            </w:r>
          </w:p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snapToGrid w:val="0"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Адрес: </w:t>
            </w:r>
            <w:proofErr w:type="gramStart"/>
            <w:r w:rsidRPr="008059E6">
              <w:rPr>
                <w:rFonts w:ascii="Times New Roman" w:hAnsi="Times New Roman"/>
              </w:rPr>
              <w:t>индекс  _</w:t>
            </w:r>
            <w:proofErr w:type="gramEnd"/>
            <w:r w:rsidRPr="008059E6">
              <w:rPr>
                <w:rFonts w:ascii="Times New Roman" w:hAnsi="Times New Roman"/>
              </w:rPr>
              <w:t xml:space="preserve">__________________             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г.(с). 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ул. 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д. ________________________ </w:t>
            </w:r>
          </w:p>
          <w:p w:rsidR="00A37CBB" w:rsidRPr="008059E6" w:rsidRDefault="005C70A2" w:rsidP="00C45B77">
            <w:pPr>
              <w:pStyle w:val="ConsNonformat"/>
              <w:widowControl/>
              <w:ind w:firstLine="591"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</w:t>
            </w:r>
            <w:r w:rsidR="00A37CBB" w:rsidRPr="008059E6">
              <w:rPr>
                <w:rFonts w:ascii="Times New Roman" w:hAnsi="Times New Roman"/>
              </w:rPr>
              <w:t>кв. 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  <w:color w:val="FFFFFF"/>
              </w:rPr>
            </w:pPr>
            <w:r w:rsidRPr="008059E6">
              <w:rPr>
                <w:rFonts w:ascii="Times New Roman" w:hAnsi="Times New Roman"/>
                <w:color w:val="FFFFFF"/>
              </w:rPr>
              <w:t>ИНН     __________________________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  <w:color w:val="FFFFFF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от имени 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proofErr w:type="gramStart"/>
            <w:r w:rsidRPr="008059E6">
              <w:rPr>
                <w:rFonts w:ascii="Times New Roman" w:hAnsi="Times New Roman"/>
              </w:rPr>
              <w:t>покупателя  _</w:t>
            </w:r>
            <w:proofErr w:type="gramEnd"/>
            <w:r w:rsidRPr="008059E6">
              <w:rPr>
                <w:rFonts w:ascii="Times New Roman" w:hAnsi="Times New Roman"/>
              </w:rPr>
              <w:t>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                           (подпись)</w:t>
            </w:r>
          </w:p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tabs>
                <w:tab w:val="left" w:pos="1830"/>
              </w:tabs>
              <w:rPr>
                <w:b/>
                <w:highlight w:val="yellow"/>
              </w:rPr>
            </w:pPr>
          </w:p>
        </w:tc>
        <w:tc>
          <w:tcPr>
            <w:tcW w:w="5028" w:type="dxa"/>
          </w:tcPr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  <w:r w:rsidRPr="008059E6">
              <w:rPr>
                <w:b/>
                <w:sz w:val="20"/>
                <w:szCs w:val="20"/>
              </w:rPr>
              <w:t>Покупатель:</w:t>
            </w:r>
          </w:p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snapToGrid w:val="0"/>
              <w:rPr>
                <w:rFonts w:ascii="Times New Roman" w:hAnsi="Times New Roman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snapToGrid w:val="0"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Адрес: </w:t>
            </w:r>
            <w:proofErr w:type="gramStart"/>
            <w:r w:rsidRPr="008059E6">
              <w:rPr>
                <w:rFonts w:ascii="Times New Roman" w:hAnsi="Times New Roman"/>
              </w:rPr>
              <w:t>индекс  _</w:t>
            </w:r>
            <w:proofErr w:type="gramEnd"/>
            <w:r w:rsidRPr="008059E6">
              <w:rPr>
                <w:rFonts w:ascii="Times New Roman" w:hAnsi="Times New Roman"/>
              </w:rPr>
              <w:t xml:space="preserve">__________________             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г.(с). 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ул. 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д. ________________________ </w:t>
            </w:r>
          </w:p>
          <w:p w:rsidR="00A37CBB" w:rsidRPr="008059E6" w:rsidRDefault="003C6214" w:rsidP="00C45B77">
            <w:pPr>
              <w:pStyle w:val="ConsNonformat"/>
              <w:widowControl/>
              <w:ind w:firstLine="5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37CBB" w:rsidRPr="008059E6">
              <w:rPr>
                <w:rFonts w:ascii="Times New Roman" w:hAnsi="Times New Roman"/>
              </w:rPr>
              <w:t>кв. 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  <w:color w:val="FFFFFF"/>
              </w:rPr>
            </w:pPr>
            <w:r w:rsidRPr="008059E6">
              <w:rPr>
                <w:rFonts w:ascii="Times New Roman" w:hAnsi="Times New Roman"/>
                <w:color w:val="FFFFFF"/>
              </w:rPr>
              <w:t>ИНН     __________________________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  <w:color w:val="FFFFFF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от имени 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proofErr w:type="gramStart"/>
            <w:r w:rsidRPr="008059E6">
              <w:rPr>
                <w:rFonts w:ascii="Times New Roman" w:hAnsi="Times New Roman"/>
              </w:rPr>
              <w:t>покупателя  _</w:t>
            </w:r>
            <w:proofErr w:type="gramEnd"/>
            <w:r w:rsidRPr="008059E6">
              <w:rPr>
                <w:rFonts w:ascii="Times New Roman" w:hAnsi="Times New Roman"/>
              </w:rPr>
              <w:t>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                            (подпись)</w:t>
            </w:r>
          </w:p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rPr>
                <w:b/>
                <w:highlight w:val="yellow"/>
              </w:rPr>
            </w:pPr>
          </w:p>
        </w:tc>
      </w:tr>
    </w:tbl>
    <w:p w:rsidR="00B520AE" w:rsidRPr="000F6AA0" w:rsidRDefault="00B520AE" w:rsidP="000A7320">
      <w:pPr>
        <w:jc w:val="right"/>
      </w:pPr>
    </w:p>
    <w:sectPr w:rsidR="00B520AE" w:rsidRPr="000F6AA0" w:rsidSect="005C70A2">
      <w:pgSz w:w="11906" w:h="16838"/>
      <w:pgMar w:top="567" w:right="56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5B6"/>
    <w:multiLevelType w:val="multilevel"/>
    <w:tmpl w:val="93246F6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5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65" w:hanging="1425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85" w:hanging="142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305" w:hanging="1425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025" w:hanging="1425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1" w15:restartNumberingAfterBreak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4" w15:restartNumberingAfterBreak="0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B35A9B"/>
    <w:multiLevelType w:val="multilevel"/>
    <w:tmpl w:val="8C44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i w:val="0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39"/>
    <w:rsid w:val="00000A2A"/>
    <w:rsid w:val="000030EC"/>
    <w:rsid w:val="0002006B"/>
    <w:rsid w:val="00034EBE"/>
    <w:rsid w:val="000721DD"/>
    <w:rsid w:val="0007785D"/>
    <w:rsid w:val="000A7320"/>
    <w:rsid w:val="000C3403"/>
    <w:rsid w:val="000D0A71"/>
    <w:rsid w:val="000E483A"/>
    <w:rsid w:val="000F6AA0"/>
    <w:rsid w:val="0014032F"/>
    <w:rsid w:val="00152B81"/>
    <w:rsid w:val="001556E7"/>
    <w:rsid w:val="001562E2"/>
    <w:rsid w:val="00165E83"/>
    <w:rsid w:val="00173198"/>
    <w:rsid w:val="002015A7"/>
    <w:rsid w:val="00205164"/>
    <w:rsid w:val="00225FD7"/>
    <w:rsid w:val="002537F2"/>
    <w:rsid w:val="002A4628"/>
    <w:rsid w:val="002C7622"/>
    <w:rsid w:val="002D2DD0"/>
    <w:rsid w:val="002D4C16"/>
    <w:rsid w:val="002E2BEB"/>
    <w:rsid w:val="00330505"/>
    <w:rsid w:val="00335350"/>
    <w:rsid w:val="00363C4A"/>
    <w:rsid w:val="00394B41"/>
    <w:rsid w:val="003B20A9"/>
    <w:rsid w:val="003B4033"/>
    <w:rsid w:val="003C6214"/>
    <w:rsid w:val="003F3EAB"/>
    <w:rsid w:val="00402A97"/>
    <w:rsid w:val="00416D71"/>
    <w:rsid w:val="00436F06"/>
    <w:rsid w:val="00473824"/>
    <w:rsid w:val="00486110"/>
    <w:rsid w:val="00497875"/>
    <w:rsid w:val="004D5201"/>
    <w:rsid w:val="0050130B"/>
    <w:rsid w:val="00501FF6"/>
    <w:rsid w:val="00531EFD"/>
    <w:rsid w:val="005441AE"/>
    <w:rsid w:val="00544E02"/>
    <w:rsid w:val="0055211A"/>
    <w:rsid w:val="00554382"/>
    <w:rsid w:val="00590CF3"/>
    <w:rsid w:val="005A64BD"/>
    <w:rsid w:val="005B0E31"/>
    <w:rsid w:val="005C70A2"/>
    <w:rsid w:val="005E0180"/>
    <w:rsid w:val="005E69FB"/>
    <w:rsid w:val="005F6A50"/>
    <w:rsid w:val="0060480D"/>
    <w:rsid w:val="006222B9"/>
    <w:rsid w:val="006332E0"/>
    <w:rsid w:val="006360DF"/>
    <w:rsid w:val="0063765D"/>
    <w:rsid w:val="00646853"/>
    <w:rsid w:val="00647506"/>
    <w:rsid w:val="0065286D"/>
    <w:rsid w:val="00677D41"/>
    <w:rsid w:val="006A7318"/>
    <w:rsid w:val="006C54B5"/>
    <w:rsid w:val="006D2924"/>
    <w:rsid w:val="006D3B06"/>
    <w:rsid w:val="006D56D9"/>
    <w:rsid w:val="006E62A4"/>
    <w:rsid w:val="00713CBA"/>
    <w:rsid w:val="007213B8"/>
    <w:rsid w:val="0076541F"/>
    <w:rsid w:val="00786C82"/>
    <w:rsid w:val="00794646"/>
    <w:rsid w:val="007D6BE3"/>
    <w:rsid w:val="007F1F85"/>
    <w:rsid w:val="00801044"/>
    <w:rsid w:val="00802985"/>
    <w:rsid w:val="008059E6"/>
    <w:rsid w:val="0081422F"/>
    <w:rsid w:val="00826111"/>
    <w:rsid w:val="00890E83"/>
    <w:rsid w:val="0089555E"/>
    <w:rsid w:val="00896F73"/>
    <w:rsid w:val="008A16FF"/>
    <w:rsid w:val="008B6FD7"/>
    <w:rsid w:val="008F2769"/>
    <w:rsid w:val="00952F98"/>
    <w:rsid w:val="00971CE2"/>
    <w:rsid w:val="009B3FF9"/>
    <w:rsid w:val="009C0249"/>
    <w:rsid w:val="009E1547"/>
    <w:rsid w:val="009E15F8"/>
    <w:rsid w:val="009E3057"/>
    <w:rsid w:val="009E7C60"/>
    <w:rsid w:val="00A25B0A"/>
    <w:rsid w:val="00A30339"/>
    <w:rsid w:val="00A33826"/>
    <w:rsid w:val="00A37CBB"/>
    <w:rsid w:val="00A9041B"/>
    <w:rsid w:val="00A93F76"/>
    <w:rsid w:val="00AD0440"/>
    <w:rsid w:val="00AE4AB6"/>
    <w:rsid w:val="00AF3A6D"/>
    <w:rsid w:val="00B339C2"/>
    <w:rsid w:val="00B372C9"/>
    <w:rsid w:val="00B41CB9"/>
    <w:rsid w:val="00B520AE"/>
    <w:rsid w:val="00B64BD8"/>
    <w:rsid w:val="00B75D91"/>
    <w:rsid w:val="00BA4282"/>
    <w:rsid w:val="00BB5FDA"/>
    <w:rsid w:val="00C32CFC"/>
    <w:rsid w:val="00C34865"/>
    <w:rsid w:val="00C546AC"/>
    <w:rsid w:val="00CA4346"/>
    <w:rsid w:val="00CD5AD3"/>
    <w:rsid w:val="00D13837"/>
    <w:rsid w:val="00D13CA5"/>
    <w:rsid w:val="00D202D9"/>
    <w:rsid w:val="00D20CAB"/>
    <w:rsid w:val="00D22BCF"/>
    <w:rsid w:val="00D32609"/>
    <w:rsid w:val="00D638FD"/>
    <w:rsid w:val="00D73D40"/>
    <w:rsid w:val="00D90DCA"/>
    <w:rsid w:val="00DA6651"/>
    <w:rsid w:val="00DB1DA3"/>
    <w:rsid w:val="00DB4EFC"/>
    <w:rsid w:val="00DD75BB"/>
    <w:rsid w:val="00DF5C98"/>
    <w:rsid w:val="00E4707A"/>
    <w:rsid w:val="00E93DFD"/>
    <w:rsid w:val="00EB079A"/>
    <w:rsid w:val="00EC7A0D"/>
    <w:rsid w:val="00EF5BF0"/>
    <w:rsid w:val="00F11302"/>
    <w:rsid w:val="00F2273A"/>
    <w:rsid w:val="00F26E98"/>
    <w:rsid w:val="00F32A5B"/>
    <w:rsid w:val="00F348D6"/>
    <w:rsid w:val="00F736BC"/>
    <w:rsid w:val="00F7578E"/>
    <w:rsid w:val="00F87B24"/>
    <w:rsid w:val="00F95E35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E2F9"/>
  <w15:docId w15:val="{21B4DE41-BEAF-4232-9F12-6FFDA543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37C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CBB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styleId="aa">
    <w:name w:val="Strong"/>
    <w:basedOn w:val="a0"/>
    <w:uiPriority w:val="22"/>
    <w:qFormat/>
    <w:rsid w:val="003F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ysokaya-gora.tatarstan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3585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4</cp:revision>
  <cp:lastPrinted>2019-02-07T13:28:00Z</cp:lastPrinted>
  <dcterms:created xsi:type="dcterms:W3CDTF">2019-02-07T12:39:00Z</dcterms:created>
  <dcterms:modified xsi:type="dcterms:W3CDTF">2019-02-07T13:28:00Z</dcterms:modified>
</cp:coreProperties>
</file>