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EE07CD" w:rsidRPr="00EE07CD" w:rsidRDefault="007D2FA8" w:rsidP="00EE07C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EE07CD" w:rsidRPr="00EE07CD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27 декабря </w:t>
      </w:r>
      <w:r w:rsidR="00EE07CD" w:rsidRPr="00EE07CD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EE07CD" w:rsidRPr="00EE07CD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8 </w:t>
      </w:r>
      <w:r w:rsidR="00EE07CD" w:rsidRPr="00EE0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года                                  </w:t>
      </w:r>
      <w:r w:rsidR="00EE07CD" w:rsidRPr="00EE07CD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</w:t>
      </w:r>
      <w:r w:rsidR="00EE07CD" w:rsidRPr="00EE07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№</w:t>
      </w:r>
      <w:r w:rsidR="00EE07CD" w:rsidRPr="00EE07CD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27</w:t>
      </w:r>
      <w:r w:rsidR="00EE07CD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3</w:t>
      </w:r>
      <w:bookmarkStart w:id="0" w:name="_GoBack"/>
      <w:bookmarkEnd w:id="0"/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986CBC" w:rsidRPr="00986CBC" w:rsidRDefault="00986CBC" w:rsidP="00986CBC">
      <w:pPr>
        <w:widowControl/>
        <w:tabs>
          <w:tab w:val="left" w:pos="3969"/>
        </w:tabs>
        <w:overflowPunct w:val="0"/>
        <w:autoSpaceDE w:val="0"/>
        <w:autoSpaceDN w:val="0"/>
        <w:adjustRightInd w:val="0"/>
        <w:ind w:right="566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86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установлении лимитов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</w:t>
      </w:r>
      <w:r w:rsidRPr="00986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втомашин для бюджетных учреждений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86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аппарата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</w:t>
      </w:r>
      <w:r w:rsidRPr="00986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правления Высокогорского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86CB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</w:t>
      </w:r>
    </w:p>
    <w:p w:rsidR="00986CBC" w:rsidRPr="00986CBC" w:rsidRDefault="00986CBC" w:rsidP="00986CBC">
      <w:pPr>
        <w:widowControl/>
        <w:overflowPunct w:val="0"/>
        <w:autoSpaceDE w:val="0"/>
        <w:autoSpaceDN w:val="0"/>
        <w:adjustRightInd w:val="0"/>
        <w:ind w:right="618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6CBC" w:rsidRDefault="00986CBC" w:rsidP="00986CBC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6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упорядочения расходов на содержание служебного автотранспорта и эффективного использования бюджетных средств Совет Высокогорского муниципального района</w:t>
      </w:r>
    </w:p>
    <w:p w:rsidR="00986CBC" w:rsidRDefault="00986CBC" w:rsidP="00986CBC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6CBC" w:rsidRPr="00986CBC" w:rsidRDefault="00986CBC" w:rsidP="00986CBC">
      <w:pPr>
        <w:widowControl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6107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986CBC" w:rsidRPr="00986CBC" w:rsidRDefault="00986CBC" w:rsidP="00143672">
      <w:pPr>
        <w:pStyle w:val="ab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107B">
        <w:rPr>
          <w:rFonts w:ascii="Times New Roman" w:eastAsia="Times New Roman" w:hAnsi="Times New Roman" w:cs="Times New Roman"/>
          <w:sz w:val="28"/>
          <w:szCs w:val="28"/>
        </w:rPr>
        <w:t xml:space="preserve">Установить лимит служебных автомобилей в органах муниципальной </w:t>
      </w:r>
      <w:r w:rsidR="00CD52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107B">
        <w:rPr>
          <w:rFonts w:ascii="Times New Roman" w:eastAsia="Times New Roman" w:hAnsi="Times New Roman" w:cs="Times New Roman"/>
          <w:sz w:val="28"/>
          <w:szCs w:val="28"/>
        </w:rPr>
        <w:t>ласти в следующих количествах: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662"/>
        <w:gridCol w:w="2835"/>
      </w:tblGrid>
      <w:tr w:rsidR="00986CBC" w:rsidRPr="00986CBC" w:rsidTr="0096107B">
        <w:tc>
          <w:tcPr>
            <w:tcW w:w="701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6662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Наименование органа власти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Количество автомобилей (шт)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Совет муниципального района</w:t>
            </w:r>
          </w:p>
        </w:tc>
        <w:tc>
          <w:tcPr>
            <w:tcW w:w="2835" w:type="dxa"/>
          </w:tcPr>
          <w:p w:rsidR="00986CBC" w:rsidRPr="002C3AB6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5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муниципального района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«Финансово-бюджетная палата Высокогорского муниципального района»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Палата земельных и имущественных отношений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</w:t>
            </w:r>
            <w:r w:rsidR="00961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 Отдел по делам молодежи и спорта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2C3AB6" w:rsidRPr="00986CBC" w:rsidTr="0096107B">
        <w:tc>
          <w:tcPr>
            <w:tcW w:w="701" w:type="dxa"/>
          </w:tcPr>
          <w:p w:rsidR="002C3AB6" w:rsidRPr="002C3AB6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6</w:t>
            </w:r>
          </w:p>
        </w:tc>
        <w:tc>
          <w:tcPr>
            <w:tcW w:w="6662" w:type="dxa"/>
          </w:tcPr>
          <w:p w:rsidR="002C3AB6" w:rsidRPr="002C3AB6" w:rsidRDefault="002C3AB6" w:rsidP="002C3AB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t-RU" w:bidi="ar-SA"/>
              </w:rPr>
              <w:t>Контрольно-счетная палата</w:t>
            </w:r>
          </w:p>
        </w:tc>
        <w:tc>
          <w:tcPr>
            <w:tcW w:w="2835" w:type="dxa"/>
          </w:tcPr>
          <w:p w:rsidR="002C3AB6" w:rsidRPr="00986CBC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Айбашское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Альдермышское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6662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961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лан-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Бексерское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Березкинское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662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</w:t>
            </w:r>
            <w:r w:rsidR="00961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ольшек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овалинское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6662" w:type="dxa"/>
          </w:tcPr>
          <w:p w:rsidR="00986CBC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Большеб</w:t>
            </w:r>
            <w:r w:rsidR="00986CBC"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итаманское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Бирюлинское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Высокогорское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Дачное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Дубъязское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6662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="00961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ске-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Казанское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Казакларское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Красносельское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Куркачинское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rPr>
          <w:trHeight w:val="328"/>
        </w:trPr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Мемдельское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Мульминское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Семиозерское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6662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r w:rsidR="00961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ело-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Алатское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Суксинское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6662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</w:t>
            </w:r>
            <w:r w:rsidR="0096107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ашлы-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Ковалинское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Усадское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Чернышевское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Чепчуговское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2C3AB6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Шапшинское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6107B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2C3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Ямашурминское поселение</w:t>
            </w:r>
          </w:p>
        </w:tc>
        <w:tc>
          <w:tcPr>
            <w:tcW w:w="2835" w:type="dxa"/>
          </w:tcPr>
          <w:p w:rsidR="00986CBC" w:rsidRPr="00986CBC" w:rsidRDefault="00986CBC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986CBC" w:rsidRPr="00986CBC" w:rsidTr="0096107B">
        <w:tc>
          <w:tcPr>
            <w:tcW w:w="701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662" w:type="dxa"/>
          </w:tcPr>
          <w:p w:rsidR="00986CBC" w:rsidRPr="00986CBC" w:rsidRDefault="00986CBC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2835" w:type="dxa"/>
          </w:tcPr>
          <w:p w:rsidR="00986CBC" w:rsidRPr="002C3AB6" w:rsidRDefault="00986CBC" w:rsidP="002C3AB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  <w:r w:rsidR="002C3AB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tt-RU" w:bidi="ar-SA"/>
              </w:rPr>
              <w:t>2</w:t>
            </w:r>
          </w:p>
        </w:tc>
      </w:tr>
    </w:tbl>
    <w:p w:rsidR="00986CBC" w:rsidRPr="00986CBC" w:rsidRDefault="00986CBC" w:rsidP="00986CB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6CBC" w:rsidRPr="0096107B" w:rsidRDefault="00986CBC" w:rsidP="0096107B">
      <w:pPr>
        <w:pStyle w:val="ab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107B">
        <w:rPr>
          <w:rFonts w:ascii="Times New Roman" w:eastAsia="Times New Roman" w:hAnsi="Times New Roman" w:cs="Times New Roman"/>
          <w:sz w:val="28"/>
          <w:szCs w:val="28"/>
        </w:rPr>
        <w:t>Установить лимиты на автомашины и автобусы в учреждениях социально-культурной сферы в следующих количествах: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03"/>
        <w:gridCol w:w="1560"/>
        <w:gridCol w:w="2834"/>
      </w:tblGrid>
      <w:tr w:rsidR="0096107B" w:rsidRPr="00986CBC" w:rsidTr="00CD5267">
        <w:tc>
          <w:tcPr>
            <w:tcW w:w="701" w:type="dxa"/>
          </w:tcPr>
          <w:p w:rsidR="0096107B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5103" w:type="dxa"/>
          </w:tcPr>
          <w:p w:rsidR="0096107B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Наименование учреждения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ind w:left="-112" w:right="-111" w:hanging="1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Кол-во автомашин в шт.</w:t>
            </w:r>
          </w:p>
        </w:tc>
        <w:tc>
          <w:tcPr>
            <w:tcW w:w="2834" w:type="dxa"/>
          </w:tcPr>
          <w:p w:rsidR="0096107B" w:rsidRPr="00986CBC" w:rsidRDefault="0096107B" w:rsidP="0096107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Примечание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Отдел культуры (ЦДК,</w:t>
            </w:r>
            <w:r w:rsidR="00CD5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ЦБЦС)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 служебных,</w:t>
            </w:r>
            <w:r w:rsidR="00CD5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 автобуса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МКУ «Отдел образования Высокогорского муниципального района» (ЦБ РОО,</w:t>
            </w:r>
            <w:r w:rsidR="00CD5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МОУ ДОД «Каскад»,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МОУ ДООД ДООЦ «Тулпар»,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ИМЦ)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служебные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 ДЮСШ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детей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 «Спортивный комплекс»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834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2-служебные,</w:t>
            </w:r>
            <w:r w:rsidR="00CD5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1 для перевозки детей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 ДЮСШ «Биектау»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детей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 «Чирша»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служебная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«Айбашская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5103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«Б</w:t>
            </w:r>
            <w:r w:rsidR="00CD5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ольшеб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итаманская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5103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«Б</w:t>
            </w:r>
            <w:r w:rsidR="00CD5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ольшек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овалинская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10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«Высокогорская средняя общеобразовательная школа  №3»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«Озерная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«Ямашурминская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5103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«С</w:t>
            </w:r>
            <w:r w:rsidR="00CD52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ело-</w:t>
            </w: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Алатская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«Бирюлинская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«Альдермышская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«Березкинская основная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«Суксинская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«Мемдельская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«Дубъязская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«Мульминская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МБОУ «Шуманская средняя общеобразовательная школа»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для перевозки учащихся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 «Теплосервис»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служебная</w:t>
            </w:r>
          </w:p>
        </w:tc>
      </w:tr>
      <w:tr w:rsidR="0096107B" w:rsidRPr="00986CBC" w:rsidTr="00CD5267">
        <w:tc>
          <w:tcPr>
            <w:tcW w:w="701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560" w:type="dxa"/>
          </w:tcPr>
          <w:p w:rsidR="0096107B" w:rsidRPr="00986CBC" w:rsidRDefault="0096107B" w:rsidP="00CD526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86C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47</w:t>
            </w:r>
          </w:p>
        </w:tc>
        <w:tc>
          <w:tcPr>
            <w:tcW w:w="2834" w:type="dxa"/>
          </w:tcPr>
          <w:p w:rsidR="0096107B" w:rsidRPr="00986CBC" w:rsidRDefault="0096107B" w:rsidP="00986CBC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4D45E2" w:rsidRDefault="004D45E2" w:rsidP="004D45E2">
      <w:pPr>
        <w:widowControl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D45E2" w:rsidRPr="004D45E2" w:rsidRDefault="004D45E2" w:rsidP="004D45E2">
      <w:pPr>
        <w:widowControl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45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http://vysokaya-gora.tatarstan.ru.</w:t>
      </w:r>
    </w:p>
    <w:p w:rsidR="00986CBC" w:rsidRPr="00986CBC" w:rsidRDefault="004D45E2" w:rsidP="004D45E2">
      <w:pPr>
        <w:widowControl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D45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района.</w:t>
      </w:r>
      <w:r w:rsidR="00986CBC" w:rsidRPr="00986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CD5267" w:rsidRDefault="00CD5267" w:rsidP="00986CB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5267" w:rsidRDefault="00CD5267" w:rsidP="00986CB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986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редседатель Совета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986CBC" w:rsidRPr="00986CBC" w:rsidRDefault="00986CBC" w:rsidP="00986CBC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6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</w:t>
      </w:r>
      <w:r w:rsidR="00CD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</w:t>
      </w:r>
      <w:r w:rsidRPr="00986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  <w:r w:rsidR="00CD52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Р</w:t>
      </w:r>
      <w:r w:rsidRPr="00986C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.Г.Калимуллин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FE" w:rsidRDefault="00EB23FE">
      <w:r>
        <w:separator/>
      </w:r>
    </w:p>
  </w:endnote>
  <w:endnote w:type="continuationSeparator" w:id="0">
    <w:p w:rsidR="00EB23FE" w:rsidRDefault="00EB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FE" w:rsidRDefault="00EB23FE"/>
  </w:footnote>
  <w:footnote w:type="continuationSeparator" w:id="0">
    <w:p w:rsidR="00EB23FE" w:rsidRDefault="00EB2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E52F2"/>
    <w:multiLevelType w:val="hybridMultilevel"/>
    <w:tmpl w:val="033C5EDE"/>
    <w:lvl w:ilvl="0" w:tplc="A4D294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2C3AB6"/>
    <w:rsid w:val="003D5469"/>
    <w:rsid w:val="00445D21"/>
    <w:rsid w:val="00456F2F"/>
    <w:rsid w:val="004D45E2"/>
    <w:rsid w:val="0055469A"/>
    <w:rsid w:val="00562CA4"/>
    <w:rsid w:val="005C4EB7"/>
    <w:rsid w:val="00645A92"/>
    <w:rsid w:val="00645BDA"/>
    <w:rsid w:val="007356DD"/>
    <w:rsid w:val="00776320"/>
    <w:rsid w:val="007D2FA8"/>
    <w:rsid w:val="007F28D6"/>
    <w:rsid w:val="00814B4E"/>
    <w:rsid w:val="008252BD"/>
    <w:rsid w:val="0096107B"/>
    <w:rsid w:val="00972534"/>
    <w:rsid w:val="00986CBC"/>
    <w:rsid w:val="009B36D9"/>
    <w:rsid w:val="009C0232"/>
    <w:rsid w:val="00A24B6D"/>
    <w:rsid w:val="00A67526"/>
    <w:rsid w:val="00AC5495"/>
    <w:rsid w:val="00B74AE5"/>
    <w:rsid w:val="00BF2D8F"/>
    <w:rsid w:val="00C7184A"/>
    <w:rsid w:val="00C71F08"/>
    <w:rsid w:val="00C8677E"/>
    <w:rsid w:val="00CD5267"/>
    <w:rsid w:val="00D6175D"/>
    <w:rsid w:val="00D64CA2"/>
    <w:rsid w:val="00D95BD7"/>
    <w:rsid w:val="00EA71CE"/>
    <w:rsid w:val="00EB23FE"/>
    <w:rsid w:val="00E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43830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14</cp:revision>
  <cp:lastPrinted>2017-03-27T10:10:00Z</cp:lastPrinted>
  <dcterms:created xsi:type="dcterms:W3CDTF">2017-01-11T06:28:00Z</dcterms:created>
  <dcterms:modified xsi:type="dcterms:W3CDTF">2019-01-02T04:34:00Z</dcterms:modified>
</cp:coreProperties>
</file>