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BA" w:rsidRDefault="005F30BA" w:rsidP="005F30BA"/>
    <w:p w:rsidR="005F30BA" w:rsidRDefault="005F30BA" w:rsidP="005F30BA"/>
    <w:p w:rsidR="005F30BA" w:rsidRDefault="005F30BA" w:rsidP="005F30BA"/>
    <w:p w:rsidR="005F30BA" w:rsidRPr="000A1A29" w:rsidRDefault="005F30BA" w:rsidP="005F30BA"/>
    <w:p w:rsidR="005F30BA" w:rsidRPr="00D03C8C" w:rsidRDefault="005F30BA" w:rsidP="005F30BA">
      <w:pPr>
        <w:pStyle w:val="1"/>
        <w:rPr>
          <w:szCs w:val="28"/>
        </w:rPr>
      </w:pPr>
      <w:r w:rsidRPr="00D03C8C">
        <w:rPr>
          <w:szCs w:val="28"/>
        </w:rPr>
        <w:t xml:space="preserve">О предоставлении в собственность </w:t>
      </w:r>
      <w:proofErr w:type="spellStart"/>
      <w:r w:rsidR="00470CB1">
        <w:rPr>
          <w:szCs w:val="28"/>
        </w:rPr>
        <w:t>Мингазову</w:t>
      </w:r>
      <w:proofErr w:type="spellEnd"/>
      <w:r w:rsidR="00470CB1">
        <w:rPr>
          <w:szCs w:val="28"/>
        </w:rPr>
        <w:t xml:space="preserve"> Г.Ф</w:t>
      </w:r>
      <w:r w:rsidR="00AA236E">
        <w:rPr>
          <w:szCs w:val="28"/>
        </w:rPr>
        <w:t>.</w:t>
      </w:r>
    </w:p>
    <w:p w:rsidR="005F30BA" w:rsidRPr="00D03C8C" w:rsidRDefault="005F30BA" w:rsidP="005F30BA">
      <w:pPr>
        <w:pStyle w:val="1"/>
        <w:rPr>
          <w:szCs w:val="28"/>
        </w:rPr>
      </w:pPr>
      <w:r w:rsidRPr="00D03C8C">
        <w:rPr>
          <w:szCs w:val="28"/>
        </w:rPr>
        <w:t xml:space="preserve">части земельного участка образованного путем перераспределения </w:t>
      </w:r>
    </w:p>
    <w:p w:rsidR="005F30BA" w:rsidRPr="00D03C8C" w:rsidRDefault="005F30BA" w:rsidP="005F30BA">
      <w:pPr>
        <w:pStyle w:val="a3"/>
        <w:rPr>
          <w:b w:val="0"/>
          <w:szCs w:val="28"/>
        </w:rPr>
      </w:pPr>
    </w:p>
    <w:p w:rsidR="005F30BA" w:rsidRPr="00D03C8C" w:rsidRDefault="005F30BA" w:rsidP="00B243E7">
      <w:pPr>
        <w:pStyle w:val="1"/>
        <w:jc w:val="both"/>
        <w:rPr>
          <w:szCs w:val="28"/>
        </w:rPr>
      </w:pPr>
      <w:r w:rsidRPr="00D03C8C">
        <w:rPr>
          <w:szCs w:val="28"/>
        </w:rPr>
        <w:tab/>
      </w:r>
      <w:r w:rsidRPr="00D03C8C">
        <w:rPr>
          <w:b w:val="0"/>
          <w:szCs w:val="28"/>
        </w:rPr>
        <w:t xml:space="preserve"> Рассмотрев заявление </w:t>
      </w:r>
      <w:proofErr w:type="spellStart"/>
      <w:r w:rsidR="00470CB1">
        <w:rPr>
          <w:b w:val="0"/>
          <w:szCs w:val="28"/>
        </w:rPr>
        <w:t>Мингазова</w:t>
      </w:r>
      <w:proofErr w:type="spellEnd"/>
      <w:r w:rsidR="00470CB1">
        <w:rPr>
          <w:b w:val="0"/>
          <w:szCs w:val="28"/>
        </w:rPr>
        <w:t xml:space="preserve"> Г.Ф.</w:t>
      </w:r>
      <w:r w:rsidRPr="00D03C8C">
        <w:rPr>
          <w:b w:val="0"/>
          <w:szCs w:val="28"/>
        </w:rPr>
        <w:t xml:space="preserve"> от </w:t>
      </w:r>
      <w:r w:rsidR="00470CB1">
        <w:rPr>
          <w:b w:val="0"/>
          <w:szCs w:val="28"/>
        </w:rPr>
        <w:t>05.09</w:t>
      </w:r>
      <w:r w:rsidRPr="00D03C8C">
        <w:rPr>
          <w:b w:val="0"/>
          <w:szCs w:val="28"/>
        </w:rPr>
        <w:t xml:space="preserve">.2017 № </w:t>
      </w:r>
      <w:r w:rsidR="00470CB1">
        <w:rPr>
          <w:b w:val="0"/>
          <w:szCs w:val="28"/>
        </w:rPr>
        <w:t>170905</w:t>
      </w:r>
      <w:r w:rsidRPr="00D03C8C">
        <w:rPr>
          <w:b w:val="0"/>
          <w:szCs w:val="28"/>
        </w:rPr>
        <w:t>-0010-</w:t>
      </w:r>
      <w:r w:rsidR="00470CB1">
        <w:rPr>
          <w:b w:val="0"/>
          <w:szCs w:val="28"/>
        </w:rPr>
        <w:t>97812545</w:t>
      </w:r>
      <w:r w:rsidRPr="00D03C8C">
        <w:rPr>
          <w:b w:val="0"/>
          <w:szCs w:val="28"/>
        </w:rPr>
        <w:t xml:space="preserve"> и представленные документы, в соответствии со ст. ст. 39.28, 39.29 Земельного кодекса Российской Федерации от 25 октября 2001 года № 136-ФЗ,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D03C8C">
        <w:rPr>
          <w:szCs w:val="28"/>
        </w:rPr>
        <w:t xml:space="preserve"> </w:t>
      </w:r>
    </w:p>
    <w:p w:rsidR="005F30BA" w:rsidRPr="00D03C8C" w:rsidRDefault="005F30BA" w:rsidP="00B243E7">
      <w:pPr>
        <w:jc w:val="both"/>
        <w:rPr>
          <w:szCs w:val="28"/>
        </w:rPr>
      </w:pPr>
    </w:p>
    <w:p w:rsidR="005F30BA" w:rsidRPr="00D03C8C" w:rsidRDefault="005F30BA" w:rsidP="005F30BA">
      <w:pPr>
        <w:jc w:val="center"/>
        <w:rPr>
          <w:b/>
          <w:szCs w:val="28"/>
        </w:rPr>
      </w:pPr>
      <w:r w:rsidRPr="00D03C8C">
        <w:rPr>
          <w:b/>
          <w:szCs w:val="28"/>
        </w:rPr>
        <w:t>ПОСТАНОВЛЯЮ:</w:t>
      </w:r>
    </w:p>
    <w:p w:rsidR="005F30BA" w:rsidRPr="00D03C8C" w:rsidRDefault="005F30BA" w:rsidP="005F30BA">
      <w:pPr>
        <w:jc w:val="center"/>
        <w:rPr>
          <w:b/>
          <w:szCs w:val="28"/>
        </w:rPr>
      </w:pPr>
    </w:p>
    <w:p w:rsidR="005F30BA" w:rsidRPr="00D03C8C" w:rsidRDefault="005F30BA" w:rsidP="005F30BA">
      <w:pPr>
        <w:pStyle w:val="a3"/>
        <w:numPr>
          <w:ilvl w:val="0"/>
          <w:numId w:val="1"/>
        </w:numPr>
        <w:ind w:left="0" w:firstLine="708"/>
        <w:rPr>
          <w:b w:val="0"/>
          <w:szCs w:val="28"/>
        </w:rPr>
      </w:pPr>
      <w:r w:rsidRPr="00D03C8C">
        <w:rPr>
          <w:b w:val="0"/>
          <w:szCs w:val="28"/>
        </w:rPr>
        <w:t xml:space="preserve">Предоставить </w:t>
      </w:r>
      <w:proofErr w:type="spellStart"/>
      <w:r w:rsidR="00470CB1">
        <w:rPr>
          <w:b w:val="0"/>
          <w:szCs w:val="28"/>
        </w:rPr>
        <w:t>Мингазову</w:t>
      </w:r>
      <w:proofErr w:type="spellEnd"/>
      <w:r w:rsidR="00470CB1">
        <w:rPr>
          <w:b w:val="0"/>
          <w:szCs w:val="28"/>
        </w:rPr>
        <w:t xml:space="preserve"> </w:t>
      </w:r>
      <w:proofErr w:type="spellStart"/>
      <w:r w:rsidR="00470CB1">
        <w:rPr>
          <w:b w:val="0"/>
          <w:szCs w:val="28"/>
        </w:rPr>
        <w:t>Гумару</w:t>
      </w:r>
      <w:proofErr w:type="spellEnd"/>
      <w:r w:rsidR="00470CB1">
        <w:rPr>
          <w:b w:val="0"/>
          <w:szCs w:val="28"/>
        </w:rPr>
        <w:t xml:space="preserve"> </w:t>
      </w:r>
      <w:proofErr w:type="spellStart"/>
      <w:r w:rsidR="00470CB1">
        <w:rPr>
          <w:b w:val="0"/>
          <w:szCs w:val="28"/>
        </w:rPr>
        <w:t>Фаясовичу</w:t>
      </w:r>
      <w:proofErr w:type="spellEnd"/>
      <w:r w:rsidRPr="00D03C8C">
        <w:rPr>
          <w:b w:val="0"/>
          <w:szCs w:val="28"/>
        </w:rPr>
        <w:t xml:space="preserve"> в собственность за выкуп пропорционально части земельного  участка площадью </w:t>
      </w:r>
      <w:r w:rsidR="00470CB1">
        <w:rPr>
          <w:b w:val="0"/>
          <w:szCs w:val="28"/>
        </w:rPr>
        <w:t>105</w:t>
      </w:r>
      <w:r w:rsidRPr="00D03C8C">
        <w:rPr>
          <w:b w:val="0"/>
          <w:szCs w:val="28"/>
        </w:rPr>
        <w:t xml:space="preserve"> </w:t>
      </w:r>
      <w:proofErr w:type="spellStart"/>
      <w:r w:rsidRPr="00D03C8C">
        <w:rPr>
          <w:b w:val="0"/>
          <w:szCs w:val="28"/>
        </w:rPr>
        <w:t>кв</w:t>
      </w:r>
      <w:proofErr w:type="gramStart"/>
      <w:r w:rsidRPr="00D03C8C">
        <w:rPr>
          <w:b w:val="0"/>
          <w:szCs w:val="28"/>
        </w:rPr>
        <w:t>.м</w:t>
      </w:r>
      <w:proofErr w:type="spellEnd"/>
      <w:proofErr w:type="gramEnd"/>
      <w:r w:rsidRPr="00D03C8C">
        <w:rPr>
          <w:b w:val="0"/>
          <w:szCs w:val="28"/>
        </w:rPr>
        <w:t xml:space="preserve">, образованного путем перераспределения земельного участка площадью </w:t>
      </w:r>
      <w:r w:rsidR="00470CB1">
        <w:rPr>
          <w:b w:val="0"/>
          <w:szCs w:val="28"/>
        </w:rPr>
        <w:t>708</w:t>
      </w:r>
      <w:r w:rsidRPr="00D03C8C">
        <w:rPr>
          <w:b w:val="0"/>
          <w:szCs w:val="28"/>
        </w:rPr>
        <w:t xml:space="preserve"> </w:t>
      </w:r>
      <w:proofErr w:type="spellStart"/>
      <w:r w:rsidRPr="00D03C8C">
        <w:rPr>
          <w:b w:val="0"/>
          <w:szCs w:val="28"/>
        </w:rPr>
        <w:t>кв.м</w:t>
      </w:r>
      <w:proofErr w:type="spellEnd"/>
      <w:r w:rsidRPr="00D03C8C">
        <w:rPr>
          <w:b w:val="0"/>
          <w:szCs w:val="28"/>
        </w:rPr>
        <w:t>., с кадастровым номером 16:16:</w:t>
      </w:r>
      <w:r w:rsidR="00470CB1">
        <w:rPr>
          <w:b w:val="0"/>
          <w:szCs w:val="28"/>
        </w:rPr>
        <w:t>080322</w:t>
      </w:r>
      <w:r w:rsidRPr="00D03C8C">
        <w:rPr>
          <w:b w:val="0"/>
          <w:szCs w:val="28"/>
        </w:rPr>
        <w:t>:</w:t>
      </w:r>
      <w:r w:rsidR="00470CB1">
        <w:rPr>
          <w:b w:val="0"/>
          <w:szCs w:val="28"/>
        </w:rPr>
        <w:t>1199</w:t>
      </w:r>
      <w:r w:rsidRPr="00D03C8C">
        <w:rPr>
          <w:b w:val="0"/>
          <w:szCs w:val="28"/>
        </w:rPr>
        <w:t xml:space="preserve">, принадлежащего на праве собственности </w:t>
      </w:r>
      <w:proofErr w:type="spellStart"/>
      <w:r w:rsidR="00470CB1">
        <w:rPr>
          <w:b w:val="0"/>
          <w:szCs w:val="28"/>
        </w:rPr>
        <w:t>Мингазову</w:t>
      </w:r>
      <w:proofErr w:type="spellEnd"/>
      <w:r w:rsidR="00470CB1">
        <w:rPr>
          <w:b w:val="0"/>
          <w:szCs w:val="28"/>
        </w:rPr>
        <w:t xml:space="preserve"> </w:t>
      </w:r>
      <w:proofErr w:type="spellStart"/>
      <w:r w:rsidR="00470CB1">
        <w:rPr>
          <w:b w:val="0"/>
          <w:szCs w:val="28"/>
        </w:rPr>
        <w:t>Гумару</w:t>
      </w:r>
      <w:proofErr w:type="spellEnd"/>
      <w:r w:rsidR="00470CB1">
        <w:rPr>
          <w:b w:val="0"/>
          <w:szCs w:val="28"/>
        </w:rPr>
        <w:t xml:space="preserve"> </w:t>
      </w:r>
      <w:proofErr w:type="spellStart"/>
      <w:r w:rsidR="00470CB1">
        <w:rPr>
          <w:b w:val="0"/>
          <w:szCs w:val="28"/>
        </w:rPr>
        <w:t>Фаясовичу</w:t>
      </w:r>
      <w:proofErr w:type="spellEnd"/>
      <w:r w:rsidRPr="00D03C8C">
        <w:rPr>
          <w:b w:val="0"/>
          <w:szCs w:val="28"/>
        </w:rPr>
        <w:t xml:space="preserve">, и земельного участка, государственная собственность на который не разграничена,  общей площадью </w:t>
      </w:r>
      <w:r w:rsidR="00470CB1">
        <w:rPr>
          <w:b w:val="0"/>
          <w:szCs w:val="28"/>
        </w:rPr>
        <w:t>813</w:t>
      </w:r>
      <w:r w:rsidRPr="00D03C8C">
        <w:rPr>
          <w:b w:val="0"/>
          <w:szCs w:val="28"/>
        </w:rPr>
        <w:t xml:space="preserve"> </w:t>
      </w:r>
      <w:proofErr w:type="spellStart"/>
      <w:r w:rsidRPr="00D03C8C">
        <w:rPr>
          <w:b w:val="0"/>
          <w:szCs w:val="28"/>
        </w:rPr>
        <w:t>кв.м</w:t>
      </w:r>
      <w:proofErr w:type="spellEnd"/>
      <w:r w:rsidRPr="00D03C8C">
        <w:rPr>
          <w:b w:val="0"/>
          <w:szCs w:val="28"/>
        </w:rPr>
        <w:t>., имеющего кадастровый номер 16:16:</w:t>
      </w:r>
      <w:r w:rsidR="00470CB1">
        <w:rPr>
          <w:b w:val="0"/>
          <w:szCs w:val="28"/>
        </w:rPr>
        <w:t>080322</w:t>
      </w:r>
      <w:r w:rsidRPr="00D03C8C">
        <w:rPr>
          <w:b w:val="0"/>
          <w:szCs w:val="28"/>
        </w:rPr>
        <w:t>:</w:t>
      </w:r>
      <w:r w:rsidR="00470CB1">
        <w:rPr>
          <w:b w:val="0"/>
          <w:szCs w:val="28"/>
        </w:rPr>
        <w:t>1213</w:t>
      </w:r>
      <w:r w:rsidRPr="00D03C8C">
        <w:rPr>
          <w:b w:val="0"/>
          <w:szCs w:val="28"/>
        </w:rPr>
        <w:t>,</w:t>
      </w:r>
      <w:r w:rsidRPr="00D03C8C">
        <w:rPr>
          <w:b w:val="0"/>
          <w:color w:val="000000"/>
          <w:szCs w:val="28"/>
        </w:rPr>
        <w:t xml:space="preserve"> </w:t>
      </w:r>
      <w:proofErr w:type="gramStart"/>
      <w:r w:rsidRPr="00D03C8C">
        <w:rPr>
          <w:b w:val="0"/>
          <w:szCs w:val="28"/>
        </w:rPr>
        <w:t>расположенный</w:t>
      </w:r>
      <w:proofErr w:type="gramEnd"/>
      <w:r w:rsidRPr="00D03C8C">
        <w:rPr>
          <w:b w:val="0"/>
          <w:szCs w:val="28"/>
        </w:rPr>
        <w:t xml:space="preserve"> по адресу: Республика Татарстан, Высокогорский муниципальный район, </w:t>
      </w:r>
      <w:r w:rsidR="00470CB1">
        <w:rPr>
          <w:b w:val="0"/>
          <w:szCs w:val="28"/>
        </w:rPr>
        <w:t>Высокогорское</w:t>
      </w:r>
      <w:r w:rsidRPr="00D03C8C">
        <w:rPr>
          <w:b w:val="0"/>
          <w:szCs w:val="28"/>
        </w:rPr>
        <w:t xml:space="preserve"> сельское поселение, </w:t>
      </w:r>
      <w:proofErr w:type="gramStart"/>
      <w:r w:rsidR="00470CB1">
        <w:rPr>
          <w:b w:val="0"/>
          <w:szCs w:val="28"/>
        </w:rPr>
        <w:t>с</w:t>
      </w:r>
      <w:proofErr w:type="gramEnd"/>
      <w:r w:rsidRPr="00D03C8C">
        <w:rPr>
          <w:b w:val="0"/>
          <w:szCs w:val="28"/>
        </w:rPr>
        <w:t xml:space="preserve">. </w:t>
      </w:r>
      <w:proofErr w:type="gramStart"/>
      <w:r w:rsidR="00470CB1">
        <w:rPr>
          <w:b w:val="0"/>
          <w:szCs w:val="28"/>
        </w:rPr>
        <w:t>Высокая</w:t>
      </w:r>
      <w:proofErr w:type="gramEnd"/>
      <w:r w:rsidR="00470CB1">
        <w:rPr>
          <w:b w:val="0"/>
          <w:szCs w:val="28"/>
        </w:rPr>
        <w:t xml:space="preserve"> Гора</w:t>
      </w:r>
      <w:r w:rsidRPr="00D03C8C">
        <w:rPr>
          <w:b w:val="0"/>
          <w:szCs w:val="28"/>
        </w:rPr>
        <w:t xml:space="preserve">, ул. </w:t>
      </w:r>
      <w:r w:rsidR="00470CB1">
        <w:rPr>
          <w:b w:val="0"/>
          <w:szCs w:val="28"/>
        </w:rPr>
        <w:t xml:space="preserve">П. </w:t>
      </w:r>
      <w:proofErr w:type="spellStart"/>
      <w:r w:rsidR="00470CB1">
        <w:rPr>
          <w:b w:val="0"/>
          <w:szCs w:val="28"/>
        </w:rPr>
        <w:t>Содомова</w:t>
      </w:r>
      <w:proofErr w:type="spellEnd"/>
      <w:r w:rsidRPr="00D03C8C">
        <w:rPr>
          <w:b w:val="0"/>
          <w:szCs w:val="28"/>
        </w:rPr>
        <w:t xml:space="preserve">, из категории земель – земли населенных пунктов, с  разрешенным использованием – </w:t>
      </w:r>
      <w:r w:rsidR="00470CB1">
        <w:rPr>
          <w:b w:val="0"/>
          <w:szCs w:val="28"/>
        </w:rPr>
        <w:t>индивидуальные жилые дома с приусадебными земельными участками</w:t>
      </w:r>
      <w:r w:rsidRPr="00D03C8C">
        <w:rPr>
          <w:b w:val="0"/>
          <w:szCs w:val="28"/>
        </w:rPr>
        <w:t>.</w:t>
      </w:r>
    </w:p>
    <w:p w:rsidR="005F30BA" w:rsidRPr="00D03C8C" w:rsidRDefault="005F30BA" w:rsidP="005F30BA">
      <w:pPr>
        <w:pStyle w:val="a3"/>
        <w:numPr>
          <w:ilvl w:val="0"/>
          <w:numId w:val="1"/>
        </w:numPr>
        <w:ind w:left="0" w:firstLine="708"/>
        <w:rPr>
          <w:b w:val="0"/>
          <w:szCs w:val="28"/>
        </w:rPr>
      </w:pPr>
      <w:r w:rsidRPr="00D03C8C">
        <w:rPr>
          <w:b w:val="0"/>
          <w:szCs w:val="28"/>
        </w:rPr>
        <w:t xml:space="preserve">Муниципальному казенному учреждению «Палата имущественных и земельных отношений Высокогорского муниципального района Республики  Татарстан» заключить соглашение о перераспределении земельных участков с </w:t>
      </w:r>
      <w:proofErr w:type="spellStart"/>
      <w:r w:rsidR="00470CB1">
        <w:rPr>
          <w:b w:val="0"/>
          <w:szCs w:val="28"/>
        </w:rPr>
        <w:t>Мингазовым</w:t>
      </w:r>
      <w:proofErr w:type="spellEnd"/>
      <w:r w:rsidR="00470CB1">
        <w:rPr>
          <w:b w:val="0"/>
          <w:szCs w:val="28"/>
        </w:rPr>
        <w:t xml:space="preserve"> </w:t>
      </w:r>
      <w:proofErr w:type="spellStart"/>
      <w:r w:rsidR="00470CB1">
        <w:rPr>
          <w:b w:val="0"/>
          <w:szCs w:val="28"/>
        </w:rPr>
        <w:t>Гумаром</w:t>
      </w:r>
      <w:proofErr w:type="spellEnd"/>
      <w:r w:rsidR="00470CB1">
        <w:rPr>
          <w:b w:val="0"/>
          <w:szCs w:val="28"/>
        </w:rPr>
        <w:t xml:space="preserve"> </w:t>
      </w:r>
      <w:proofErr w:type="spellStart"/>
      <w:r w:rsidR="00470CB1">
        <w:rPr>
          <w:b w:val="0"/>
          <w:szCs w:val="28"/>
        </w:rPr>
        <w:t>Фаясовичем</w:t>
      </w:r>
      <w:proofErr w:type="spellEnd"/>
      <w:r w:rsidRPr="00D03C8C">
        <w:rPr>
          <w:b w:val="0"/>
          <w:szCs w:val="28"/>
        </w:rPr>
        <w:t>.</w:t>
      </w:r>
    </w:p>
    <w:p w:rsidR="005F30BA" w:rsidRPr="00D03C8C" w:rsidRDefault="00470CB1" w:rsidP="005F30BA">
      <w:pPr>
        <w:pStyle w:val="a3"/>
        <w:numPr>
          <w:ilvl w:val="0"/>
          <w:numId w:val="1"/>
        </w:numPr>
        <w:ind w:left="0" w:firstLine="708"/>
        <w:rPr>
          <w:b w:val="0"/>
          <w:szCs w:val="28"/>
        </w:rPr>
      </w:pPr>
      <w:proofErr w:type="spellStart"/>
      <w:r>
        <w:rPr>
          <w:b w:val="0"/>
          <w:szCs w:val="28"/>
        </w:rPr>
        <w:t>Мингазову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Гумару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Фаясовичу</w:t>
      </w:r>
      <w:proofErr w:type="spellEnd"/>
      <w:r w:rsidRPr="00D03C8C">
        <w:rPr>
          <w:b w:val="0"/>
          <w:szCs w:val="28"/>
        </w:rPr>
        <w:t xml:space="preserve"> </w:t>
      </w:r>
      <w:bookmarkStart w:id="0" w:name="_GoBack"/>
      <w:bookmarkEnd w:id="0"/>
      <w:r w:rsidR="005F30BA" w:rsidRPr="00D03C8C">
        <w:rPr>
          <w:b w:val="0"/>
          <w:szCs w:val="28"/>
        </w:rPr>
        <w:t>провести государственную регистрацию перехода права, права собственности  на указанный земельный участок на основании соглашения о перераспределении земельных участков, в соответствии с Федеральным законом от 13.07.2015 № 218-ФЗ «О государственной регистрации недвижимости».</w:t>
      </w:r>
    </w:p>
    <w:p w:rsidR="005F30BA" w:rsidRPr="00D03C8C" w:rsidRDefault="005F30BA" w:rsidP="005F30BA">
      <w:pPr>
        <w:pStyle w:val="a3"/>
        <w:numPr>
          <w:ilvl w:val="0"/>
          <w:numId w:val="1"/>
        </w:numPr>
        <w:ind w:left="0" w:firstLine="708"/>
        <w:rPr>
          <w:b w:val="0"/>
          <w:szCs w:val="28"/>
        </w:rPr>
      </w:pPr>
      <w:proofErr w:type="gramStart"/>
      <w:r w:rsidRPr="00D03C8C">
        <w:rPr>
          <w:b w:val="0"/>
          <w:szCs w:val="28"/>
        </w:rPr>
        <w:t xml:space="preserve">Контроль </w:t>
      </w:r>
      <w:r w:rsidR="00740458" w:rsidRPr="00D03C8C">
        <w:rPr>
          <w:b w:val="0"/>
          <w:szCs w:val="28"/>
        </w:rPr>
        <w:t>за</w:t>
      </w:r>
      <w:proofErr w:type="gramEnd"/>
      <w:r w:rsidRPr="00D03C8C">
        <w:rPr>
          <w:b w:val="0"/>
          <w:szCs w:val="28"/>
        </w:rPr>
        <w:t xml:space="preserve"> исполнением настоящего постановления оставляю за собой.</w:t>
      </w:r>
    </w:p>
    <w:p w:rsidR="005F30BA" w:rsidRPr="00D03C8C" w:rsidRDefault="005F30BA" w:rsidP="005F30BA">
      <w:pPr>
        <w:pStyle w:val="a3"/>
        <w:rPr>
          <w:b w:val="0"/>
          <w:szCs w:val="28"/>
        </w:rPr>
      </w:pPr>
    </w:p>
    <w:p w:rsidR="005F30BA" w:rsidRPr="00D03C8C" w:rsidRDefault="005F30BA" w:rsidP="005F30BA">
      <w:pPr>
        <w:pStyle w:val="a3"/>
        <w:rPr>
          <w:b w:val="0"/>
          <w:szCs w:val="28"/>
        </w:rPr>
      </w:pPr>
    </w:p>
    <w:p w:rsidR="005F30BA" w:rsidRPr="00D03C8C" w:rsidRDefault="005F30BA" w:rsidP="005F30BA">
      <w:pPr>
        <w:pStyle w:val="a3"/>
        <w:ind w:firstLine="0"/>
        <w:rPr>
          <w:b w:val="0"/>
          <w:szCs w:val="28"/>
        </w:rPr>
      </w:pPr>
    </w:p>
    <w:p w:rsidR="005A04A3" w:rsidRPr="00D03C8C" w:rsidRDefault="009E41E9" w:rsidP="005A04A3">
      <w:pPr>
        <w:pStyle w:val="a3"/>
        <w:ind w:firstLine="0"/>
        <w:rPr>
          <w:b w:val="0"/>
          <w:szCs w:val="28"/>
        </w:rPr>
      </w:pPr>
      <w:r>
        <w:rPr>
          <w:b w:val="0"/>
          <w:szCs w:val="28"/>
        </w:rPr>
        <w:t>Р</w:t>
      </w:r>
      <w:r w:rsidR="005A04A3" w:rsidRPr="00D03C8C">
        <w:rPr>
          <w:b w:val="0"/>
          <w:szCs w:val="28"/>
        </w:rPr>
        <w:t>уководител</w:t>
      </w:r>
      <w:r>
        <w:rPr>
          <w:b w:val="0"/>
          <w:szCs w:val="28"/>
        </w:rPr>
        <w:t>ь</w:t>
      </w:r>
      <w:r w:rsidR="005A04A3" w:rsidRPr="00D03C8C">
        <w:rPr>
          <w:b w:val="0"/>
          <w:szCs w:val="28"/>
        </w:rPr>
        <w:t xml:space="preserve"> исполнительного комитета</w:t>
      </w:r>
    </w:p>
    <w:p w:rsidR="005A04A3" w:rsidRPr="00D03C8C" w:rsidRDefault="005A04A3" w:rsidP="005A04A3">
      <w:pPr>
        <w:pStyle w:val="a3"/>
        <w:ind w:firstLine="0"/>
        <w:rPr>
          <w:b w:val="0"/>
          <w:szCs w:val="28"/>
        </w:rPr>
      </w:pPr>
      <w:r w:rsidRPr="00D03C8C">
        <w:rPr>
          <w:b w:val="0"/>
          <w:szCs w:val="28"/>
        </w:rPr>
        <w:t xml:space="preserve">Высокогорского муниципального района                               </w:t>
      </w:r>
      <w:r w:rsidR="009E41E9">
        <w:rPr>
          <w:b w:val="0"/>
          <w:szCs w:val="28"/>
        </w:rPr>
        <w:t xml:space="preserve">И.Ф. Хуснутдинов </w:t>
      </w:r>
    </w:p>
    <w:p w:rsidR="005A04A3" w:rsidRPr="00D03C8C" w:rsidRDefault="005A04A3">
      <w:pPr>
        <w:pStyle w:val="a3"/>
        <w:ind w:firstLine="0"/>
        <w:rPr>
          <w:b w:val="0"/>
          <w:szCs w:val="28"/>
        </w:rPr>
      </w:pPr>
    </w:p>
    <w:sectPr w:rsidR="005A04A3" w:rsidRPr="00D0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0529B"/>
    <w:multiLevelType w:val="hybridMultilevel"/>
    <w:tmpl w:val="C9A2BEDC"/>
    <w:lvl w:ilvl="0" w:tplc="B22E13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BA"/>
    <w:rsid w:val="0028121B"/>
    <w:rsid w:val="00470CB1"/>
    <w:rsid w:val="005A04A3"/>
    <w:rsid w:val="005F30BA"/>
    <w:rsid w:val="00740458"/>
    <w:rsid w:val="00792004"/>
    <w:rsid w:val="009E41E9"/>
    <w:rsid w:val="00AA236E"/>
    <w:rsid w:val="00B243E7"/>
    <w:rsid w:val="00D03C8C"/>
    <w:rsid w:val="00E6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30B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F30BA"/>
    <w:pPr>
      <w:keepNext/>
      <w:jc w:val="both"/>
      <w:outlineLvl w:val="1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0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30BA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3">
    <w:name w:val="Body Text Indent"/>
    <w:basedOn w:val="a"/>
    <w:link w:val="a4"/>
    <w:rsid w:val="005F30BA"/>
    <w:pPr>
      <w:ind w:firstLine="708"/>
      <w:jc w:val="both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5F30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30B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F30BA"/>
    <w:pPr>
      <w:keepNext/>
      <w:jc w:val="both"/>
      <w:outlineLvl w:val="1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0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30BA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3">
    <w:name w:val="Body Text Indent"/>
    <w:basedOn w:val="a"/>
    <w:link w:val="a4"/>
    <w:rsid w:val="005F30BA"/>
    <w:pPr>
      <w:ind w:firstLine="708"/>
      <w:jc w:val="both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5F30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</dc:creator>
  <cp:lastModifiedBy>PC</cp:lastModifiedBy>
  <cp:revision>8</cp:revision>
  <cp:lastPrinted>2017-09-20T11:44:00Z</cp:lastPrinted>
  <dcterms:created xsi:type="dcterms:W3CDTF">2017-08-09T06:15:00Z</dcterms:created>
  <dcterms:modified xsi:type="dcterms:W3CDTF">2017-09-20T11:44:00Z</dcterms:modified>
</cp:coreProperties>
</file>