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18" w:rsidRPr="00523418" w:rsidRDefault="000543F4" w:rsidP="00F66C61">
      <w:pPr>
        <w:spacing w:after="0" w:line="240" w:lineRule="auto"/>
        <w:jc w:val="center"/>
        <w:rPr>
          <w:rFonts w:ascii="Times New Roman" w:hAnsi="Times New Roman"/>
          <w:b/>
          <w:i/>
          <w:color w:val="AB8A3B"/>
          <w:sz w:val="30"/>
          <w:szCs w:val="30"/>
        </w:rPr>
      </w:pPr>
      <w:r>
        <w:rPr>
          <w:rFonts w:ascii="Times New Roman" w:hAnsi="Times New Roman" w:cs="Times New Roman"/>
          <w:b/>
          <w:i/>
          <w:color w:val="AB8A3B"/>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pt;margin-top:-57.4pt;width:506.25pt;height:163.7pt;z-index:-251658752;mso-position-horizontal-relative:text;mso-position-vertical-relative:text">
            <v:imagedata r:id="rId5" o:title=""/>
            <w10:wrap type="square"/>
          </v:shape>
          <o:OLEObject Type="Embed" ProgID="Photoshop.Image.55" ShapeID="_x0000_s1029" DrawAspect="Content" ObjectID="_1463315444" r:id="rId6">
            <o:FieldCodes>\s</o:FieldCodes>
          </o:OLEObject>
        </w:pict>
      </w:r>
      <w:proofErr w:type="spellStart"/>
      <w:r w:rsidR="00523418" w:rsidRPr="00523418">
        <w:rPr>
          <w:rFonts w:ascii="Times New Roman" w:hAnsi="Times New Roman"/>
          <w:b/>
          <w:bCs/>
          <w:i/>
          <w:color w:val="AB8A3B"/>
          <w:sz w:val="30"/>
          <w:szCs w:val="30"/>
        </w:rPr>
        <w:t>Хөрмәтле</w:t>
      </w:r>
      <w:proofErr w:type="spellEnd"/>
      <w:r w:rsidR="00523418" w:rsidRPr="00523418">
        <w:rPr>
          <w:rFonts w:ascii="Times New Roman" w:hAnsi="Times New Roman"/>
          <w:b/>
          <w:bCs/>
          <w:i/>
          <w:color w:val="AB8A3B"/>
          <w:sz w:val="30"/>
          <w:szCs w:val="30"/>
        </w:rPr>
        <w:t xml:space="preserve"> </w:t>
      </w:r>
      <w:proofErr w:type="spellStart"/>
      <w:r w:rsidR="00523418" w:rsidRPr="00523418">
        <w:rPr>
          <w:rFonts w:ascii="Times New Roman" w:hAnsi="Times New Roman"/>
          <w:b/>
          <w:bCs/>
          <w:i/>
          <w:color w:val="AB8A3B"/>
          <w:sz w:val="30"/>
          <w:szCs w:val="30"/>
        </w:rPr>
        <w:t>биектаулылар</w:t>
      </w:r>
      <w:proofErr w:type="spellEnd"/>
      <w:r w:rsidR="00523418" w:rsidRPr="00523418">
        <w:rPr>
          <w:rFonts w:ascii="Times New Roman" w:hAnsi="Times New Roman"/>
          <w:b/>
          <w:bCs/>
          <w:i/>
          <w:color w:val="AB8A3B"/>
          <w:sz w:val="30"/>
          <w:szCs w:val="30"/>
        </w:rPr>
        <w:t xml:space="preserve"> </w:t>
      </w:r>
      <w:proofErr w:type="spellStart"/>
      <w:r w:rsidR="00523418" w:rsidRPr="00523418">
        <w:rPr>
          <w:rFonts w:ascii="Times New Roman" w:hAnsi="Times New Roman"/>
          <w:b/>
          <w:bCs/>
          <w:i/>
          <w:color w:val="AB8A3B"/>
          <w:sz w:val="30"/>
          <w:szCs w:val="30"/>
        </w:rPr>
        <w:t>һәм</w:t>
      </w:r>
      <w:proofErr w:type="spellEnd"/>
      <w:r w:rsidR="00523418" w:rsidRPr="00523418">
        <w:rPr>
          <w:rFonts w:ascii="Times New Roman" w:hAnsi="Times New Roman"/>
          <w:b/>
          <w:bCs/>
          <w:i/>
          <w:color w:val="AB8A3B"/>
          <w:sz w:val="30"/>
          <w:szCs w:val="30"/>
        </w:rPr>
        <w:t xml:space="preserve"> </w:t>
      </w:r>
      <w:proofErr w:type="spellStart"/>
      <w:r w:rsidR="00523418" w:rsidRPr="00523418">
        <w:rPr>
          <w:rFonts w:ascii="Times New Roman" w:hAnsi="Times New Roman"/>
          <w:b/>
          <w:bCs/>
          <w:i/>
          <w:color w:val="AB8A3B"/>
          <w:sz w:val="30"/>
          <w:szCs w:val="30"/>
        </w:rPr>
        <w:t>районыбыз</w:t>
      </w:r>
      <w:proofErr w:type="spellEnd"/>
      <w:r w:rsidR="00523418" w:rsidRPr="00523418">
        <w:rPr>
          <w:rFonts w:ascii="Times New Roman" w:hAnsi="Times New Roman"/>
          <w:b/>
          <w:bCs/>
          <w:i/>
          <w:color w:val="AB8A3B"/>
          <w:sz w:val="30"/>
          <w:szCs w:val="30"/>
        </w:rPr>
        <w:t xml:space="preserve"> кунаклары!</w:t>
      </w:r>
    </w:p>
    <w:p w:rsidR="00834145" w:rsidRPr="000F5B6E" w:rsidRDefault="00834145" w:rsidP="00147510">
      <w:pPr>
        <w:pStyle w:val="2"/>
        <w:ind w:firstLine="720"/>
        <w:jc w:val="center"/>
        <w:rPr>
          <w:rFonts w:ascii="Times New Roman" w:eastAsiaTheme="minorHAnsi" w:hAnsi="Times New Roman" w:cs="Times New Roman"/>
          <w:bCs w:val="0"/>
          <w:i/>
          <w:color w:val="AB8A3B"/>
          <w:sz w:val="14"/>
          <w:szCs w:val="30"/>
          <w:lang w:val="tt-RU" w:eastAsia="en-US"/>
        </w:rPr>
      </w:pPr>
    </w:p>
    <w:p w:rsidR="00523418" w:rsidRPr="000F5B6E" w:rsidRDefault="00523418" w:rsidP="000F5B6E">
      <w:pPr>
        <w:pStyle w:val="a3"/>
        <w:spacing w:after="80" w:line="240" w:lineRule="auto"/>
        <w:ind w:firstLine="709"/>
        <w:rPr>
          <w:rFonts w:ascii="Times New Roman" w:eastAsiaTheme="minorHAnsi" w:hAnsi="Times New Roman"/>
          <w:i/>
          <w:color w:val="AB8A3B"/>
          <w:sz w:val="27"/>
          <w:szCs w:val="27"/>
          <w:lang w:val="tt-RU" w:eastAsia="en-US"/>
        </w:rPr>
      </w:pPr>
      <w:r w:rsidRPr="00F66C61">
        <w:rPr>
          <w:rFonts w:ascii="Times New Roman" w:eastAsiaTheme="minorHAnsi" w:hAnsi="Times New Roman"/>
          <w:i/>
          <w:color w:val="AB8A3B"/>
          <w:sz w:val="27"/>
          <w:szCs w:val="27"/>
          <w:lang w:val="tt-RU" w:eastAsia="en-US"/>
        </w:rPr>
        <w:t>Биектау муни</w:t>
      </w:r>
      <w:r w:rsidRPr="00523418">
        <w:rPr>
          <w:rFonts w:ascii="Times New Roman" w:eastAsiaTheme="minorHAnsi" w:hAnsi="Times New Roman"/>
          <w:i/>
          <w:color w:val="AB8A3B"/>
          <w:sz w:val="27"/>
          <w:szCs w:val="27"/>
          <w:lang w:val="tt-RU" w:eastAsia="en-US"/>
        </w:rPr>
        <w:t>ц</w:t>
      </w:r>
      <w:r w:rsidRPr="00F66C61">
        <w:rPr>
          <w:rFonts w:ascii="Times New Roman" w:eastAsiaTheme="minorHAnsi" w:hAnsi="Times New Roman"/>
          <w:i/>
          <w:color w:val="AB8A3B"/>
          <w:sz w:val="27"/>
          <w:szCs w:val="27"/>
          <w:lang w:val="tt-RU" w:eastAsia="en-US"/>
        </w:rPr>
        <w:t>ипал</w:t>
      </w:r>
      <w:r w:rsidRPr="00523418">
        <w:rPr>
          <w:rFonts w:ascii="Times New Roman" w:eastAsiaTheme="minorHAnsi" w:hAnsi="Times New Roman"/>
          <w:i/>
          <w:color w:val="AB8A3B"/>
          <w:sz w:val="27"/>
          <w:szCs w:val="27"/>
          <w:lang w:val="tt-RU" w:eastAsia="en-US"/>
        </w:rPr>
        <w:t xml:space="preserve">ь </w:t>
      </w:r>
      <w:r w:rsidRPr="00F66C61">
        <w:rPr>
          <w:rFonts w:ascii="Times New Roman" w:eastAsiaTheme="minorHAnsi" w:hAnsi="Times New Roman"/>
          <w:i/>
          <w:color w:val="AB8A3B"/>
          <w:sz w:val="27"/>
          <w:szCs w:val="27"/>
          <w:lang w:val="tt-RU" w:eastAsia="en-US"/>
        </w:rPr>
        <w:t>райо</w:t>
      </w:r>
      <w:r w:rsidR="0001330B">
        <w:rPr>
          <w:rFonts w:ascii="Times New Roman" w:eastAsiaTheme="minorHAnsi" w:hAnsi="Times New Roman"/>
          <w:i/>
          <w:color w:val="AB8A3B"/>
          <w:sz w:val="27"/>
          <w:szCs w:val="27"/>
          <w:lang w:val="tt-RU" w:eastAsia="en-US"/>
        </w:rPr>
        <w:t xml:space="preserve">ны Советы, </w:t>
      </w:r>
      <w:r w:rsidRPr="00F66C61">
        <w:rPr>
          <w:rFonts w:ascii="Times New Roman" w:eastAsiaTheme="minorHAnsi" w:hAnsi="Times New Roman"/>
          <w:i/>
          <w:color w:val="AB8A3B"/>
          <w:sz w:val="27"/>
          <w:szCs w:val="27"/>
          <w:lang w:val="tt-RU" w:eastAsia="en-US"/>
        </w:rPr>
        <w:t>"Бердәм Россия" партиясенең җирле бүлекчәсе исеменнән һәм шәхсән үз исемемнән милли бәйрәмебез – Сабан туе белән тәбрик итәм.</w:t>
      </w:r>
    </w:p>
    <w:p w:rsidR="000F5B6E" w:rsidRPr="000F5B6E" w:rsidRDefault="000F5B6E" w:rsidP="000F5B6E">
      <w:pPr>
        <w:spacing w:after="80" w:line="240" w:lineRule="auto"/>
        <w:rPr>
          <w:sz w:val="2"/>
          <w:lang w:val="tt-RU"/>
        </w:rPr>
      </w:pPr>
    </w:p>
    <w:p w:rsidR="00523418" w:rsidRDefault="00523418" w:rsidP="000F5B6E">
      <w:pPr>
        <w:pStyle w:val="a3"/>
        <w:spacing w:after="80" w:line="240" w:lineRule="auto"/>
        <w:ind w:firstLine="709"/>
        <w:rPr>
          <w:rFonts w:ascii="Times New Roman" w:eastAsiaTheme="minorHAnsi" w:hAnsi="Times New Roman"/>
          <w:i/>
          <w:color w:val="AB8A3B"/>
          <w:sz w:val="27"/>
          <w:szCs w:val="27"/>
          <w:lang w:val="tt-RU" w:eastAsia="en-US"/>
        </w:rPr>
      </w:pPr>
      <w:r w:rsidRPr="000F5B6E">
        <w:rPr>
          <w:rFonts w:ascii="Times New Roman" w:eastAsiaTheme="minorHAnsi" w:hAnsi="Times New Roman"/>
          <w:i/>
          <w:color w:val="AB8A3B"/>
          <w:sz w:val="27"/>
          <w:szCs w:val="27"/>
          <w:lang w:val="tt-RU" w:eastAsia="en-US"/>
        </w:rPr>
        <w:t xml:space="preserve">Халкыбыз яраткан Сабан туе хезмәткә дан җырлаучы төп бәйрәм булып тора. </w:t>
      </w:r>
      <w:r w:rsidRPr="00F66C61">
        <w:rPr>
          <w:rFonts w:ascii="Times New Roman" w:eastAsiaTheme="minorHAnsi" w:hAnsi="Times New Roman"/>
          <w:i/>
          <w:color w:val="AB8A3B"/>
          <w:sz w:val="27"/>
          <w:szCs w:val="27"/>
          <w:lang w:val="tt-RU" w:eastAsia="en-US"/>
        </w:rPr>
        <w:t>Мәйданга олысын-кечесен җәлеп итеп, ул татар халкының кунакчыллыгын, оптимистлыгын, дусларча мөнәсәбәтен ачып сала һә</w:t>
      </w:r>
      <w:bookmarkStart w:id="0" w:name="_GoBack"/>
      <w:bookmarkEnd w:id="0"/>
      <w:r w:rsidRPr="00F66C61">
        <w:rPr>
          <w:rFonts w:ascii="Times New Roman" w:eastAsiaTheme="minorHAnsi" w:hAnsi="Times New Roman"/>
          <w:i/>
          <w:color w:val="AB8A3B"/>
          <w:sz w:val="27"/>
          <w:szCs w:val="27"/>
          <w:lang w:val="tt-RU" w:eastAsia="en-US"/>
        </w:rPr>
        <w:t>м көчеңне, җитезлегеңне, тапкырлыгыңны күрсәтергә мөмкинлек бирә. Гомер-гомергә ул төрле милләт кешеләренең дусларча аралашуына этәргеч биргән, киләчәккә өмет уяткан һәм шатлык өләшкән.</w:t>
      </w:r>
    </w:p>
    <w:p w:rsidR="000F5B6E" w:rsidRPr="000F5B6E" w:rsidRDefault="000F5B6E" w:rsidP="000F5B6E">
      <w:pPr>
        <w:spacing w:after="80" w:line="240" w:lineRule="auto"/>
        <w:rPr>
          <w:sz w:val="2"/>
          <w:szCs w:val="2"/>
          <w:lang w:val="tt-RU"/>
        </w:rPr>
      </w:pPr>
    </w:p>
    <w:p w:rsidR="00523418" w:rsidRDefault="00523418" w:rsidP="000F5B6E">
      <w:pPr>
        <w:pStyle w:val="a3"/>
        <w:spacing w:after="80" w:line="240" w:lineRule="auto"/>
        <w:ind w:firstLine="709"/>
        <w:rPr>
          <w:rFonts w:ascii="Times New Roman" w:eastAsiaTheme="minorHAnsi" w:hAnsi="Times New Roman"/>
          <w:i/>
          <w:color w:val="AB8A3B"/>
          <w:sz w:val="27"/>
          <w:szCs w:val="27"/>
          <w:lang w:val="tt-RU" w:eastAsia="en-US"/>
        </w:rPr>
      </w:pPr>
      <w:r w:rsidRPr="000F5B6E">
        <w:rPr>
          <w:rFonts w:ascii="Times New Roman" w:eastAsiaTheme="minorHAnsi" w:hAnsi="Times New Roman"/>
          <w:i/>
          <w:color w:val="AB8A3B"/>
          <w:sz w:val="27"/>
          <w:szCs w:val="27"/>
          <w:lang w:val="tt-RU" w:eastAsia="en-US"/>
        </w:rPr>
        <w:t xml:space="preserve">Соңгы елларда безнең Сабан туен Россиянең барлык почмакларында һәм аннан читтә дә уздыру гадәткә кереп китте. </w:t>
      </w:r>
      <w:r w:rsidRPr="00F66C61">
        <w:rPr>
          <w:rFonts w:ascii="Times New Roman" w:eastAsiaTheme="minorHAnsi" w:hAnsi="Times New Roman"/>
          <w:i/>
          <w:color w:val="AB8A3B"/>
          <w:sz w:val="27"/>
          <w:szCs w:val="27"/>
          <w:lang w:val="tt-RU" w:eastAsia="en-US"/>
        </w:rPr>
        <w:t>Бүген инде ул тынычлык һәм игелеклелек идеалларын чагылдыра, республикабыз халыклары дуслыгы символы булып тора.</w:t>
      </w:r>
    </w:p>
    <w:p w:rsidR="000F5B6E" w:rsidRPr="000F5B6E" w:rsidRDefault="000F5B6E" w:rsidP="000F5B6E">
      <w:pPr>
        <w:spacing w:after="80" w:line="240" w:lineRule="auto"/>
        <w:rPr>
          <w:sz w:val="2"/>
          <w:szCs w:val="2"/>
          <w:lang w:val="tt-RU"/>
        </w:rPr>
      </w:pPr>
    </w:p>
    <w:p w:rsidR="00523418" w:rsidRDefault="00523418" w:rsidP="000F5B6E">
      <w:pPr>
        <w:pStyle w:val="a3"/>
        <w:spacing w:after="80" w:line="240" w:lineRule="auto"/>
        <w:ind w:firstLine="709"/>
        <w:rPr>
          <w:rFonts w:ascii="Times New Roman" w:eastAsiaTheme="minorHAnsi" w:hAnsi="Times New Roman"/>
          <w:i/>
          <w:color w:val="AB8A3B"/>
          <w:sz w:val="27"/>
          <w:szCs w:val="27"/>
          <w:lang w:val="tt-RU" w:eastAsia="en-US"/>
        </w:rPr>
      </w:pPr>
      <w:r w:rsidRPr="00F66C61">
        <w:rPr>
          <w:rFonts w:ascii="Times New Roman" w:eastAsiaTheme="minorHAnsi" w:hAnsi="Times New Roman"/>
          <w:i/>
          <w:color w:val="AB8A3B"/>
          <w:sz w:val="27"/>
          <w:szCs w:val="27"/>
          <w:lang w:val="tt-RU" w:eastAsia="en-US"/>
        </w:rPr>
        <w:t>Быел да "сабан бәйрәме" гадәттәгечә киң колачлы, күңелле булып һәм шау-гөр килеп узар, теләүчеләрнең барысына да Татарстанда яшәүче халыкларның бай мәдәниятенә күмелергә, аларның йолалары һәм гореф-гадәтләре белән танышырга мөмкинлек бирер, дип өметләнәбез.</w:t>
      </w:r>
    </w:p>
    <w:p w:rsidR="000F5B6E" w:rsidRPr="000F5B6E" w:rsidRDefault="000F5B6E" w:rsidP="000F5B6E">
      <w:pPr>
        <w:spacing w:after="80" w:line="240" w:lineRule="auto"/>
        <w:rPr>
          <w:sz w:val="2"/>
          <w:szCs w:val="2"/>
          <w:lang w:val="tt-RU"/>
        </w:rPr>
      </w:pPr>
    </w:p>
    <w:p w:rsidR="00523418" w:rsidRDefault="00523418" w:rsidP="000F5B6E">
      <w:pPr>
        <w:pStyle w:val="a3"/>
        <w:spacing w:after="80" w:line="240" w:lineRule="auto"/>
        <w:ind w:firstLine="709"/>
        <w:rPr>
          <w:rFonts w:ascii="Times New Roman" w:eastAsiaTheme="minorHAnsi" w:hAnsi="Times New Roman"/>
          <w:i/>
          <w:color w:val="AB8A3B"/>
          <w:sz w:val="27"/>
          <w:szCs w:val="27"/>
          <w:lang w:val="tt-RU" w:eastAsia="en-US"/>
        </w:rPr>
      </w:pPr>
      <w:r w:rsidRPr="00F66C61">
        <w:rPr>
          <w:rFonts w:ascii="Times New Roman" w:eastAsiaTheme="minorHAnsi" w:hAnsi="Times New Roman"/>
          <w:i/>
          <w:color w:val="AB8A3B"/>
          <w:sz w:val="27"/>
          <w:szCs w:val="27"/>
          <w:lang w:val="tt-RU" w:eastAsia="en-US"/>
        </w:rPr>
        <w:t>Биектаулыларның горурланырлык эшләре бар. Районыбыз елдан-ел алга китә һәм матурлана бара.</w:t>
      </w:r>
      <w:r w:rsidR="00E219B2">
        <w:rPr>
          <w:rFonts w:ascii="Times New Roman" w:eastAsiaTheme="minorHAnsi" w:hAnsi="Times New Roman"/>
          <w:i/>
          <w:color w:val="AB8A3B"/>
          <w:sz w:val="27"/>
          <w:szCs w:val="27"/>
          <w:lang w:val="tt-RU" w:eastAsia="en-US"/>
        </w:rPr>
        <w:t xml:space="preserve"> Авыл хуҗалыгы </w:t>
      </w:r>
      <w:r w:rsidR="00E219B2" w:rsidRPr="00E219B2">
        <w:rPr>
          <w:rFonts w:ascii="Times New Roman" w:eastAsiaTheme="minorHAnsi" w:hAnsi="Times New Roman"/>
          <w:i/>
          <w:color w:val="AB8A3B"/>
          <w:sz w:val="27"/>
          <w:szCs w:val="27"/>
          <w:lang w:val="tt-RU" w:eastAsia="en-US"/>
        </w:rPr>
        <w:t>җитештерүенең</w:t>
      </w:r>
      <w:r w:rsidR="00E219B2">
        <w:rPr>
          <w:rFonts w:ascii="Times New Roman" w:eastAsiaTheme="minorHAnsi" w:hAnsi="Times New Roman"/>
          <w:i/>
          <w:color w:val="AB8A3B"/>
          <w:sz w:val="27"/>
          <w:szCs w:val="27"/>
          <w:lang w:val="tt-RU" w:eastAsia="en-US"/>
        </w:rPr>
        <w:t xml:space="preserve"> </w:t>
      </w:r>
      <w:r w:rsidRPr="00F66C61">
        <w:rPr>
          <w:rFonts w:ascii="Times New Roman" w:eastAsiaTheme="minorHAnsi" w:hAnsi="Times New Roman"/>
          <w:i/>
          <w:color w:val="AB8A3B"/>
          <w:sz w:val="27"/>
          <w:szCs w:val="27"/>
          <w:lang w:val="tt-RU" w:eastAsia="en-US"/>
        </w:rPr>
        <w:t>иң булдыклы вәкилләрен котлаганда, без лаеклы рәвештә алар хезмәтенең югары нәтиҗәләре белән горурланабыз. Районыбыз игенчеләре язгы кыр эшләрен кыска вакыт эчендә һәм сыйфатлы итеп башкарып чыкты. Терлекчеләрнең дә уңышлары шактый. Бу көнне без башка төрле һөнәр ияләренең дә иң осталарын данлыйбыз.</w:t>
      </w:r>
    </w:p>
    <w:p w:rsidR="000F5B6E" w:rsidRPr="000F5B6E" w:rsidRDefault="000F5B6E" w:rsidP="000F5B6E">
      <w:pPr>
        <w:spacing w:after="80" w:line="240" w:lineRule="auto"/>
        <w:rPr>
          <w:sz w:val="2"/>
          <w:szCs w:val="2"/>
          <w:lang w:val="tt-RU"/>
        </w:rPr>
      </w:pPr>
    </w:p>
    <w:p w:rsidR="00523418" w:rsidRDefault="00523418" w:rsidP="000F5B6E">
      <w:pPr>
        <w:pStyle w:val="a3"/>
        <w:spacing w:after="80" w:line="240" w:lineRule="auto"/>
        <w:ind w:firstLine="709"/>
        <w:rPr>
          <w:rFonts w:ascii="Times New Roman" w:eastAsiaTheme="minorHAnsi" w:hAnsi="Times New Roman" w:cs="Times New Roman"/>
          <w:i/>
          <w:color w:val="AB8A3B"/>
          <w:sz w:val="27"/>
          <w:szCs w:val="27"/>
          <w:lang w:val="tt-RU" w:eastAsia="en-US"/>
        </w:rPr>
      </w:pPr>
      <w:r w:rsidRPr="00F66C61">
        <w:rPr>
          <w:rFonts w:ascii="Times New Roman" w:eastAsiaTheme="minorHAnsi" w:hAnsi="Times New Roman"/>
          <w:i/>
          <w:color w:val="AB8A3B"/>
          <w:sz w:val="27"/>
          <w:szCs w:val="27"/>
          <w:lang w:val="tt-RU" w:eastAsia="en-US"/>
        </w:rPr>
        <w:t xml:space="preserve">Кадерле дуслар! Спорт ярышларында катнашучыларның барысына да ихластан – җиңүләр һәм бүләкләренең күп </w:t>
      </w:r>
      <w:r w:rsidRPr="00523418">
        <w:rPr>
          <w:rFonts w:ascii="Times New Roman" w:eastAsiaTheme="minorHAnsi" w:hAnsi="Times New Roman" w:cs="Times New Roman"/>
          <w:i/>
          <w:color w:val="AB8A3B"/>
          <w:sz w:val="27"/>
          <w:szCs w:val="27"/>
          <w:lang w:val="tt-RU" w:eastAsia="en-US"/>
        </w:rPr>
        <w:t xml:space="preserve"> булуын, ә барлык кунакларга сәламәтлек, бәхет, иминлек һәм якты хисләр телим. Сабан туе һәркемгә бетмәс-төкәнмәс энергия һәм иртәгәге көнгә ышаныч бирсен, игелекле эшләргә һәм башлангычларга рухландырсын иде.</w:t>
      </w:r>
    </w:p>
    <w:p w:rsidR="000F5B6E" w:rsidRPr="000F5B6E" w:rsidRDefault="000F5B6E" w:rsidP="000F5B6E">
      <w:pPr>
        <w:spacing w:after="80" w:line="240" w:lineRule="auto"/>
        <w:rPr>
          <w:sz w:val="2"/>
          <w:szCs w:val="2"/>
          <w:lang w:val="tt-RU"/>
        </w:rPr>
      </w:pPr>
    </w:p>
    <w:p w:rsidR="00523418" w:rsidRDefault="00523418" w:rsidP="000F5B6E">
      <w:pPr>
        <w:pStyle w:val="a3"/>
        <w:spacing w:after="80" w:line="240" w:lineRule="auto"/>
        <w:ind w:firstLine="709"/>
        <w:rPr>
          <w:rFonts w:ascii="Times New Roman" w:eastAsiaTheme="minorHAnsi" w:hAnsi="Times New Roman" w:cs="Times New Roman"/>
          <w:i/>
          <w:color w:val="AB8A3B"/>
          <w:sz w:val="27"/>
          <w:szCs w:val="27"/>
          <w:lang w:val="tt-RU" w:eastAsia="en-US"/>
        </w:rPr>
      </w:pPr>
      <w:r w:rsidRPr="00523418">
        <w:rPr>
          <w:rFonts w:ascii="Times New Roman" w:eastAsiaTheme="minorHAnsi" w:hAnsi="Times New Roman" w:cs="Times New Roman"/>
          <w:i/>
          <w:color w:val="AB8A3B"/>
          <w:sz w:val="27"/>
          <w:szCs w:val="27"/>
          <w:lang w:val="tt-RU" w:eastAsia="en-US"/>
        </w:rPr>
        <w:t>Сезгә чын күңелемнән онытылмаслык яңа тәэсирләр алуыгызны телим. Бу якты, күркәм һәм юмарт бәйрәм һәр йортка шатлык, муллык алып килсен! Нык сәламәтлек, үзегезгә һәм якыннарыгызга сөю-сәгадәтле тормыш телим!</w:t>
      </w:r>
    </w:p>
    <w:p w:rsidR="00523418" w:rsidRPr="000543F4" w:rsidRDefault="00834145" w:rsidP="00834145">
      <w:pPr>
        <w:pStyle w:val="2"/>
        <w:ind w:firstLine="720"/>
        <w:rPr>
          <w:rFonts w:ascii="Times New Roman" w:hAnsi="Times New Roman" w:cs="Times New Roman"/>
          <w:sz w:val="28"/>
          <w:szCs w:val="30"/>
          <w:lang w:val="tt-RU"/>
        </w:rPr>
      </w:pPr>
      <w:r w:rsidRPr="00147510">
        <w:rPr>
          <w:rFonts w:ascii="Times New Roman" w:hAnsi="Times New Roman" w:cs="Times New Roman"/>
          <w:sz w:val="18"/>
          <w:szCs w:val="30"/>
          <w:lang w:val="tt-RU"/>
        </w:rPr>
        <w:t xml:space="preserve"> </w:t>
      </w:r>
    </w:p>
    <w:p w:rsidR="00834145" w:rsidRPr="000543F4" w:rsidRDefault="00834145" w:rsidP="00834145">
      <w:pPr>
        <w:pStyle w:val="2"/>
        <w:ind w:firstLine="720"/>
        <w:rPr>
          <w:rFonts w:ascii="Times New Roman" w:hAnsi="Times New Roman" w:cs="Times New Roman"/>
          <w:sz w:val="28"/>
          <w:szCs w:val="30"/>
          <w:lang w:val="tt-RU"/>
        </w:rPr>
      </w:pPr>
      <w:r w:rsidRPr="000543F4">
        <w:rPr>
          <w:rFonts w:ascii="Times New Roman" w:hAnsi="Times New Roman" w:cs="Times New Roman"/>
          <w:sz w:val="28"/>
          <w:szCs w:val="30"/>
        </w:rPr>
        <w:fldChar w:fldCharType="begin"/>
      </w:r>
      <w:r w:rsidRPr="000543F4">
        <w:rPr>
          <w:rFonts w:ascii="Times New Roman" w:hAnsi="Times New Roman" w:cs="Times New Roman"/>
          <w:sz w:val="28"/>
          <w:szCs w:val="30"/>
          <w:lang w:val="tt-RU"/>
        </w:rPr>
        <w:instrText>tc "Кадерле биектаулылар! "</w:instrText>
      </w:r>
      <w:r w:rsidRPr="000543F4">
        <w:rPr>
          <w:rFonts w:ascii="Times New Roman" w:hAnsi="Times New Roman" w:cs="Times New Roman"/>
          <w:sz w:val="28"/>
          <w:szCs w:val="30"/>
        </w:rPr>
        <w:fldChar w:fldCharType="end"/>
      </w:r>
    </w:p>
    <w:p w:rsidR="00DB23E4" w:rsidRPr="00A7748A" w:rsidRDefault="008E73E4" w:rsidP="00DB23E4">
      <w:pPr>
        <w:spacing w:after="20" w:line="240" w:lineRule="auto"/>
        <w:ind w:firstLine="709"/>
        <w:jc w:val="right"/>
        <w:rPr>
          <w:rFonts w:ascii="Times New Roman" w:hAnsi="Times New Roman" w:cs="Times New Roman"/>
          <w:i/>
          <w:color w:val="AB8A3B"/>
          <w:sz w:val="25"/>
          <w:szCs w:val="25"/>
          <w:lang w:val="tt-RU"/>
        </w:rPr>
      </w:pPr>
      <w:r>
        <w:rPr>
          <w:rFonts w:ascii="Times New Roman" w:hAnsi="Times New Roman" w:cs="Times New Roman"/>
          <w:i/>
          <w:color w:val="AB8A3B"/>
          <w:sz w:val="25"/>
          <w:szCs w:val="25"/>
          <w:lang w:val="tt-RU"/>
        </w:rPr>
        <w:t>Р.Г.</w:t>
      </w:r>
      <w:r w:rsidR="00DB23E4" w:rsidRPr="00A7748A">
        <w:rPr>
          <w:rFonts w:ascii="Times New Roman" w:hAnsi="Times New Roman" w:cs="Times New Roman"/>
          <w:i/>
          <w:color w:val="AB8A3B"/>
          <w:sz w:val="25"/>
          <w:szCs w:val="25"/>
          <w:lang w:val="tt-RU"/>
        </w:rPr>
        <w:t xml:space="preserve"> К</w:t>
      </w:r>
      <w:r w:rsidR="00DB23E4" w:rsidRPr="00147510">
        <w:rPr>
          <w:rFonts w:ascii="Times New Roman" w:hAnsi="Times New Roman" w:cs="Times New Roman"/>
          <w:i/>
          <w:color w:val="AB8A3B"/>
          <w:sz w:val="25"/>
          <w:szCs w:val="25"/>
          <w:lang w:val="tt-RU"/>
        </w:rPr>
        <w:t>ә</w:t>
      </w:r>
      <w:r w:rsidR="00DB23E4" w:rsidRPr="00A7748A">
        <w:rPr>
          <w:rFonts w:ascii="Times New Roman" w:hAnsi="Times New Roman" w:cs="Times New Roman"/>
          <w:i/>
          <w:color w:val="AB8A3B"/>
          <w:sz w:val="25"/>
          <w:szCs w:val="25"/>
          <w:lang w:val="tt-RU"/>
        </w:rPr>
        <w:t>лимуллин,</w:t>
      </w:r>
    </w:p>
    <w:p w:rsidR="00DB23E4" w:rsidRPr="008E73E4" w:rsidRDefault="00DB23E4" w:rsidP="00DB23E4">
      <w:pPr>
        <w:spacing w:after="20" w:line="240" w:lineRule="auto"/>
        <w:ind w:firstLine="709"/>
        <w:jc w:val="right"/>
        <w:rPr>
          <w:rFonts w:ascii="Times New Roman" w:hAnsi="Times New Roman" w:cs="Times New Roman"/>
          <w:i/>
          <w:color w:val="AB8A3B"/>
          <w:sz w:val="25"/>
          <w:szCs w:val="25"/>
          <w:lang w:val="tt-RU"/>
        </w:rPr>
      </w:pPr>
      <w:r w:rsidRPr="008E73E4">
        <w:rPr>
          <w:rFonts w:ascii="Times New Roman" w:hAnsi="Times New Roman" w:cs="Times New Roman"/>
          <w:i/>
          <w:color w:val="AB8A3B"/>
          <w:sz w:val="25"/>
          <w:szCs w:val="25"/>
          <w:lang w:val="tt-RU"/>
        </w:rPr>
        <w:t xml:space="preserve">Биектау муниципаль районы башлыгы, “Бердәм Россия” </w:t>
      </w:r>
    </w:p>
    <w:p w:rsidR="00AD1DC6" w:rsidRPr="00523418" w:rsidRDefault="00DB23E4" w:rsidP="00DB23E4">
      <w:pPr>
        <w:spacing w:after="20" w:line="240" w:lineRule="auto"/>
        <w:ind w:left="4956"/>
        <w:rPr>
          <w:rFonts w:ascii="Times New Roman" w:hAnsi="Times New Roman" w:cs="Times New Roman"/>
          <w:i/>
          <w:color w:val="AB8A3B"/>
          <w:sz w:val="25"/>
          <w:szCs w:val="25"/>
          <w:lang w:val="tt-RU"/>
        </w:rPr>
      </w:pPr>
      <w:r w:rsidRPr="008E73E4">
        <w:rPr>
          <w:rFonts w:ascii="Times New Roman" w:hAnsi="Times New Roman" w:cs="Times New Roman"/>
          <w:i/>
          <w:color w:val="AB8A3B"/>
          <w:sz w:val="25"/>
          <w:szCs w:val="25"/>
          <w:lang w:val="tt-RU"/>
        </w:rPr>
        <w:t xml:space="preserve">          партиясенең җирле бүлекчәсе</w:t>
      </w:r>
      <w:r>
        <w:rPr>
          <w:rFonts w:ascii="Times New Roman" w:hAnsi="Times New Roman" w:cs="Times New Roman"/>
          <w:i/>
          <w:color w:val="AB8A3B"/>
          <w:sz w:val="25"/>
          <w:szCs w:val="25"/>
          <w:lang w:val="tt-RU"/>
        </w:rPr>
        <w:t xml:space="preserve"> </w:t>
      </w:r>
      <w:r w:rsidRPr="008E73E4">
        <w:rPr>
          <w:rFonts w:ascii="Times New Roman" w:hAnsi="Times New Roman" w:cs="Times New Roman"/>
          <w:i/>
          <w:color w:val="AB8A3B"/>
          <w:sz w:val="25"/>
          <w:szCs w:val="25"/>
          <w:lang w:val="tt-RU"/>
        </w:rPr>
        <w:t>секретар</w:t>
      </w:r>
      <w:r>
        <w:rPr>
          <w:rFonts w:ascii="Times New Roman" w:hAnsi="Times New Roman" w:cs="Times New Roman"/>
          <w:i/>
          <w:color w:val="AB8A3B"/>
          <w:sz w:val="25"/>
          <w:szCs w:val="25"/>
          <w:lang w:val="tt-RU"/>
        </w:rPr>
        <w:t>е</w:t>
      </w:r>
    </w:p>
    <w:sectPr w:rsidR="00AD1DC6" w:rsidRPr="00523418" w:rsidSect="00147510">
      <w:pgSz w:w="11906" w:h="16838"/>
      <w:pgMar w:top="113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TCR">
    <w:charset w:val="CC"/>
    <w:family w:val="swiss"/>
    <w:pitch w:val="variable"/>
    <w:sig w:usb0="A00002AF" w:usb1="100078FB"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FD"/>
    <w:rsid w:val="00011128"/>
    <w:rsid w:val="0001330B"/>
    <w:rsid w:val="000468B2"/>
    <w:rsid w:val="000543F4"/>
    <w:rsid w:val="00093573"/>
    <w:rsid w:val="000C7294"/>
    <w:rsid w:val="000F5B6E"/>
    <w:rsid w:val="00147510"/>
    <w:rsid w:val="001B6B31"/>
    <w:rsid w:val="00231338"/>
    <w:rsid w:val="00234F21"/>
    <w:rsid w:val="00254F03"/>
    <w:rsid w:val="00304896"/>
    <w:rsid w:val="00315D6C"/>
    <w:rsid w:val="0032511A"/>
    <w:rsid w:val="0034583A"/>
    <w:rsid w:val="00523418"/>
    <w:rsid w:val="00641278"/>
    <w:rsid w:val="00670806"/>
    <w:rsid w:val="007D6A6F"/>
    <w:rsid w:val="00834145"/>
    <w:rsid w:val="008643D7"/>
    <w:rsid w:val="008E73E4"/>
    <w:rsid w:val="008F05FE"/>
    <w:rsid w:val="009322FD"/>
    <w:rsid w:val="00982A2A"/>
    <w:rsid w:val="009C0BB8"/>
    <w:rsid w:val="00A9443F"/>
    <w:rsid w:val="00AD1DC6"/>
    <w:rsid w:val="00BA73BC"/>
    <w:rsid w:val="00C168F0"/>
    <w:rsid w:val="00C16CB3"/>
    <w:rsid w:val="00C82C9B"/>
    <w:rsid w:val="00C907E1"/>
    <w:rsid w:val="00DA09BB"/>
    <w:rsid w:val="00DA6B42"/>
    <w:rsid w:val="00DB23E4"/>
    <w:rsid w:val="00E219B2"/>
    <w:rsid w:val="00F66C61"/>
    <w:rsid w:val="00FF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 w:type="character" w:styleId="a5">
    <w:name w:val="Strong"/>
    <w:qFormat/>
    <w:rsid w:val="0052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 w:type="character" w:styleId="a5">
    <w:name w:val="Strong"/>
    <w:qFormat/>
    <w:rsid w:val="0052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Бикчантаев</dc:creator>
  <cp:lastModifiedBy>Prometheus</cp:lastModifiedBy>
  <cp:revision>3</cp:revision>
  <dcterms:created xsi:type="dcterms:W3CDTF">2014-06-03T11:44:00Z</dcterms:created>
  <dcterms:modified xsi:type="dcterms:W3CDTF">2014-06-03T11:44:00Z</dcterms:modified>
</cp:coreProperties>
</file>