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645BDA" w:rsidP="00AF303F">
      <w:pPr>
        <w:pStyle w:val="20"/>
        <w:shd w:val="clear" w:color="auto" w:fill="auto"/>
        <w:tabs>
          <w:tab w:val="left" w:pos="5467"/>
        </w:tabs>
        <w:spacing w:line="240" w:lineRule="exact"/>
        <w:rPr>
          <w:color w:val="auto"/>
        </w:rPr>
      </w:pPr>
      <w:r w:rsidRPr="002A18CD">
        <w:rPr>
          <w:color w:val="auto"/>
        </w:rPr>
        <w:t xml:space="preserve">Кооперативная ул., 5, пос. </w:t>
      </w:r>
      <w:r w:rsidR="00AF303F">
        <w:rPr>
          <w:color w:val="auto"/>
        </w:rPr>
        <w:t xml:space="preserve">ж/д станция Высокая </w:t>
      </w:r>
      <w:proofErr w:type="gramStart"/>
      <w:r w:rsidR="00AF303F">
        <w:rPr>
          <w:color w:val="auto"/>
        </w:rPr>
        <w:t xml:space="preserve">Гора,   </w:t>
      </w:r>
      <w:proofErr w:type="gramEnd"/>
      <w:r w:rsidR="00AF303F">
        <w:rPr>
          <w:color w:val="auto"/>
        </w:rPr>
        <w:t xml:space="preserve">                   </w:t>
      </w:r>
      <w:r w:rsidRPr="002A18CD">
        <w:rPr>
          <w:color w:val="auto"/>
        </w:rPr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</w:r>
      <w:r w:rsidR="00AF303F">
        <w:rPr>
          <w:color w:val="auto"/>
        </w:rPr>
        <w:t xml:space="preserve">     </w:t>
      </w:r>
      <w:r w:rsidR="00645BDA" w:rsidRPr="002A18CD">
        <w:rPr>
          <w:color w:val="auto"/>
        </w:rPr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EE2379" w:rsidRDefault="00EE2379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C3465C" w:rsidRDefault="00EE2379" w:rsidP="00EE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465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2379" w:rsidRPr="00C3465C" w:rsidRDefault="00C3465C" w:rsidP="00EE2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2379">
        <w:rPr>
          <w:rFonts w:ascii="Times New Roman" w:hAnsi="Times New Roman" w:cs="Times New Roman"/>
          <w:sz w:val="28"/>
          <w:szCs w:val="28"/>
        </w:rPr>
        <w:t xml:space="preserve"> </w:t>
      </w:r>
      <w:r w:rsidR="00EE2379" w:rsidRPr="00C3465C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346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КАРАР</w:t>
      </w:r>
    </w:p>
    <w:p w:rsidR="00EE2379" w:rsidRPr="00C3465C" w:rsidRDefault="00C3465C" w:rsidP="00EE2379">
      <w:pPr>
        <w:rPr>
          <w:b/>
        </w:rPr>
      </w:pPr>
      <w:r w:rsidRPr="00C3465C">
        <w:rPr>
          <w:b/>
        </w:rPr>
        <w:t xml:space="preserve">     </w:t>
      </w:r>
      <w:r w:rsidR="006E4E39">
        <w:rPr>
          <w:b/>
        </w:rPr>
        <w:t xml:space="preserve">         </w:t>
      </w:r>
      <w:r w:rsidRPr="00C3465C">
        <w:rPr>
          <w:b/>
        </w:rPr>
        <w:t xml:space="preserve">       </w:t>
      </w:r>
      <w:r w:rsidR="00EE2379" w:rsidRPr="00C3465C">
        <w:rPr>
          <w:rFonts w:ascii="Times New Roman" w:hAnsi="Times New Roman" w:cs="Times New Roman"/>
          <w:b/>
          <w:sz w:val="28"/>
          <w:szCs w:val="28"/>
        </w:rPr>
        <w:t>«</w:t>
      </w:r>
      <w:r w:rsidR="006E4E39">
        <w:rPr>
          <w:rFonts w:ascii="Times New Roman" w:hAnsi="Times New Roman" w:cs="Times New Roman"/>
          <w:b/>
          <w:sz w:val="28"/>
          <w:szCs w:val="28"/>
        </w:rPr>
        <w:t>17</w:t>
      </w:r>
      <w:r w:rsidR="00EE2379" w:rsidRPr="00C3465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E4E39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EE2379" w:rsidRPr="00C3465C">
        <w:rPr>
          <w:rFonts w:ascii="Times New Roman" w:hAnsi="Times New Roman" w:cs="Times New Roman"/>
          <w:b/>
          <w:sz w:val="28"/>
          <w:szCs w:val="28"/>
        </w:rPr>
        <w:t>2017</w:t>
      </w:r>
      <w:r w:rsidR="006E4E39">
        <w:rPr>
          <w:rFonts w:ascii="Times New Roman" w:hAnsi="Times New Roman" w:cs="Times New Roman"/>
          <w:b/>
          <w:sz w:val="28"/>
          <w:szCs w:val="28"/>
        </w:rPr>
        <w:t>г</w:t>
      </w:r>
      <w:r w:rsidRPr="00C3465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E3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6E4E39">
        <w:rPr>
          <w:rFonts w:ascii="Times New Roman" w:hAnsi="Times New Roman" w:cs="Times New Roman"/>
          <w:b/>
          <w:sz w:val="28"/>
          <w:szCs w:val="28"/>
        </w:rPr>
        <w:t xml:space="preserve">                 № 152</w:t>
      </w:r>
    </w:p>
    <w:p w:rsidR="00EE2379" w:rsidRDefault="00EE2379" w:rsidP="00EE2379"/>
    <w:p w:rsidR="00C3465C" w:rsidRDefault="00EE2379" w:rsidP="00C3465C">
      <w:pPr>
        <w:widowControl/>
        <w:tabs>
          <w:tab w:val="left" w:pos="4536"/>
        </w:tabs>
        <w:ind w:right="5663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" w:name="_Hlk487466157"/>
      <w:r w:rsidRPr="00EE23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внесении изменени</w:t>
      </w:r>
      <w:r w:rsidR="007228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й</w:t>
      </w:r>
      <w:r w:rsidRPr="00EE23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в Решение «О бюджете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EE23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Высокогорского муниципального района на 2017 год и на плановый период 2018 и 2019 годов» от 29.11.2016 №103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</w:t>
      </w:r>
      <w:r w:rsidRPr="00EE23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 учетом внесенных изменений от 28.12.2016 №112,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EE23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от 30.03.2017 №134,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EE23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от 13.04.2017 №141)</w:t>
      </w:r>
      <w:bookmarkEnd w:id="1"/>
    </w:p>
    <w:p w:rsidR="00EE2379" w:rsidRPr="00EE2379" w:rsidRDefault="00EE2379" w:rsidP="00C3465C">
      <w:pPr>
        <w:widowControl/>
        <w:tabs>
          <w:tab w:val="left" w:pos="4536"/>
        </w:tabs>
        <w:ind w:right="566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EE2379" w:rsidRDefault="00EE2379" w:rsidP="00AB52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На основании Бюджетного кодекса Российской федерации, Бюджетного </w:t>
      </w:r>
      <w:r w:rsidR="00AB52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одекса Республики Татарстан, Федерального закона от 06.10.2003 года №131-ФЗ «Об общих принципах организации местного самоуправления в Российской Федерации», Совет Высокогорского муниципального района</w:t>
      </w:r>
    </w:p>
    <w:p w:rsidR="00EE2379" w:rsidRDefault="00EE2379" w:rsidP="00AB524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AB52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EE2379" w:rsidRPr="00EE2379" w:rsidRDefault="00EE2379" w:rsidP="00AF303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Внести следующие изменения в Решение Совета Высокогорского муниципального района «О бюджете Высокогорского муниципального района на 2017 год и плановый период 2018 и 2019 годов» от 29.11.2016 г. №103</w:t>
      </w:r>
      <w:r w:rsidR="00C34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346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</w:t>
      </w:r>
      <w:r w:rsidRPr="00EE2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 учетом внесенных изменений от 28.12.2016 №112</w:t>
      </w:r>
      <w:r w:rsidR="00C346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E2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30.03.2017 </w:t>
      </w:r>
      <w:r w:rsidR="00C346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Pr="00EE2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134,</w:t>
      </w:r>
      <w:r w:rsidR="00C3465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E2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13.04.2017 №141)</w:t>
      </w: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E2379" w:rsidRPr="00EE2379" w:rsidRDefault="00EE2379" w:rsidP="00AB524B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1) в статье</w:t>
      </w:r>
      <w:r w:rsidRPr="00EE2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1 п.1 пп.1 цифры </w:t>
      </w:r>
      <w:bookmarkStart w:id="2" w:name="sub_100"/>
      <w:r w:rsidRPr="00EE2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«883343,1</w:t>
      </w: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заменить на цифры «915328,9»;</w:t>
      </w:r>
    </w:p>
    <w:p w:rsidR="00EE2379" w:rsidRPr="00EE2379" w:rsidRDefault="00EE2379" w:rsidP="00EE237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пп.2 цифры </w:t>
      </w:r>
      <w:r w:rsidRPr="00EE2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«907939</w:t>
      </w: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заменить на цифры «950292,8»;</w:t>
      </w:r>
    </w:p>
    <w:p w:rsidR="00EE2379" w:rsidRPr="00EE2379" w:rsidRDefault="00EE2379" w:rsidP="00C3465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пп.3 цифры </w:t>
      </w:r>
      <w:r w:rsidRPr="00EE23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«24595,9</w:t>
      </w: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заменить на цифры «34963,9»;</w:t>
      </w:r>
      <w:bookmarkEnd w:id="2"/>
    </w:p>
    <w:p w:rsidR="00EE2379" w:rsidRPr="00EE2379" w:rsidRDefault="00C3465C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статье 1 п.3 приложение №1 таблицу 1 изложить в следующей редакции:</w:t>
      </w:r>
    </w:p>
    <w:p w:rsidR="00EE2379" w:rsidRPr="00EE2379" w:rsidRDefault="00EE2379" w:rsidP="00AF303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</w:t>
      </w:r>
      <w:r w:rsidR="00C3465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</w:t>
      </w:r>
      <w:r w:rsidRPr="00EE2379">
        <w:rPr>
          <w:rFonts w:ascii="Times New Roman" w:eastAsia="Times New Roman" w:hAnsi="Times New Roman" w:cs="Times New Roman"/>
          <w:color w:val="auto"/>
          <w:lang w:bidi="ar-SA"/>
        </w:rPr>
        <w:t xml:space="preserve"> Приложение 1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4340"/>
        <w:gridCol w:w="3340"/>
        <w:gridCol w:w="2400"/>
      </w:tblGrid>
      <w:tr w:rsidR="00EE2379" w:rsidRPr="00EE2379" w:rsidTr="00AB524B">
        <w:trPr>
          <w:trHeight w:val="114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                           </w:t>
            </w:r>
            <w:r w:rsidR="00C346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</w:t>
            </w:r>
            <w:r w:rsidR="00AF30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</w:t>
            </w:r>
            <w:r w:rsidR="00C346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Таблица</w:t>
            </w:r>
            <w:r w:rsidR="00AF303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C346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Arial CYR" w:eastAsia="Times New Roman" w:hAnsi="Arial CYR" w:cs="Arial CYR"/>
                <w:b/>
                <w:bCs/>
                <w:i/>
                <w:iCs/>
                <w:color w:val="auto"/>
                <w:lang w:bidi="ar-SA"/>
              </w:rPr>
              <w:t>ИСТОЧНИКИ ФИНАНСИРОВАНИЯ ДЕФИЦИТА БЮДЖЕТА ВЫСОКОГОРСКОГО МУНИЦИПАЛЬНОГО РАЙОНА НА 2017 ГОД</w:t>
            </w:r>
          </w:p>
        </w:tc>
      </w:tr>
      <w:tr w:rsidR="00EE2379" w:rsidRPr="00EE2379" w:rsidTr="00AB524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color w:val="auto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color w:val="auto"/>
                <w:lang w:bidi="ar-SA"/>
              </w:rPr>
            </w:pPr>
          </w:p>
        </w:tc>
      </w:tr>
      <w:tr w:rsidR="00EE2379" w:rsidRPr="00EE2379" w:rsidTr="00AB524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color w:val="auto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38281E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828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38281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EE2379" w:rsidRPr="00EE2379" w:rsidTr="00AB524B">
        <w:trPr>
          <w:trHeight w:val="315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465C" w:rsidRDefault="00C3465C" w:rsidP="00C3465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EE2379" w:rsidRPr="00EE2379" w:rsidRDefault="00EE2379" w:rsidP="00C3465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465C" w:rsidRDefault="00C3465C" w:rsidP="00C3465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  <w:p w:rsidR="00EE2379" w:rsidRPr="00EE2379" w:rsidRDefault="00EE2379" w:rsidP="00C3465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Код показателя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C3465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EE2379" w:rsidRPr="00EE2379" w:rsidTr="00AB524B">
        <w:trPr>
          <w:trHeight w:val="330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379" w:rsidRPr="00EE2379" w:rsidRDefault="00EE2379" w:rsidP="00C3465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2379" w:rsidRPr="00EE2379" w:rsidRDefault="00EE2379" w:rsidP="00C3465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C3465C" w:rsidP="00C3465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Сумма</w:t>
            </w:r>
          </w:p>
        </w:tc>
      </w:tr>
      <w:tr w:rsidR="00EE2379" w:rsidRPr="00EE2379" w:rsidTr="00AB524B">
        <w:trPr>
          <w:trHeight w:val="4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Остатки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904  08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00 00 00 00 0000 000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0</w:t>
            </w:r>
          </w:p>
        </w:tc>
      </w:tr>
      <w:tr w:rsidR="00EE2379" w:rsidRPr="00EE2379" w:rsidTr="00AB524B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C3465C">
            <w:pPr>
              <w:widowControl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Увеличение остатков средств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-915328,9</w:t>
            </w:r>
          </w:p>
        </w:tc>
      </w:tr>
      <w:tr w:rsidR="00EE2379" w:rsidRPr="00EE2379" w:rsidTr="00AB524B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904 01 05 00 00 00 0000 000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-915328,9</w:t>
            </w:r>
          </w:p>
        </w:tc>
      </w:tr>
      <w:tr w:rsidR="00EE2379" w:rsidRPr="00EE2379" w:rsidTr="00AB524B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904 01 05 00 00 </w:t>
            </w:r>
            <w:proofErr w:type="gram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00  0000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-915328,9</w:t>
            </w:r>
          </w:p>
        </w:tc>
      </w:tr>
      <w:tr w:rsidR="00EE2379" w:rsidRPr="00EE2379" w:rsidTr="00AB524B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904 01 05 02 01 00 0000 510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-915328,9</w:t>
            </w:r>
          </w:p>
        </w:tc>
      </w:tr>
      <w:tr w:rsidR="00EE2379" w:rsidRPr="00EE2379" w:rsidTr="00AB524B">
        <w:trPr>
          <w:trHeight w:val="9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904 01 05 02 01 05 0000 510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-915328,9</w:t>
            </w:r>
          </w:p>
        </w:tc>
      </w:tr>
      <w:tr w:rsidR="00EE2379" w:rsidRPr="00EE2379" w:rsidTr="00AB524B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остатков средств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950292,8</w:t>
            </w:r>
          </w:p>
        </w:tc>
      </w:tr>
      <w:tr w:rsidR="00EE2379" w:rsidRPr="00EE2379" w:rsidTr="00AB524B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904 01 05 00 00 00 0000 000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950292,8</w:t>
            </w:r>
          </w:p>
        </w:tc>
      </w:tr>
      <w:tr w:rsidR="00EE2379" w:rsidRPr="00EE2379" w:rsidTr="00AB524B">
        <w:trPr>
          <w:trHeight w:val="3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904 01 05 00 00 </w:t>
            </w:r>
            <w:proofErr w:type="gram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00  0000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950292,8</w:t>
            </w:r>
          </w:p>
        </w:tc>
      </w:tr>
      <w:tr w:rsidR="00EE2379" w:rsidRPr="00EE2379" w:rsidTr="00AB524B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904 01 05 02 01 00 0000 600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950292,8</w:t>
            </w:r>
          </w:p>
        </w:tc>
      </w:tr>
      <w:tr w:rsidR="00EE2379" w:rsidRPr="00EE2379" w:rsidTr="00AB524B">
        <w:trPr>
          <w:trHeight w:val="9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904 01 05 02 01 05 0000 610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950292,8</w:t>
            </w:r>
          </w:p>
        </w:tc>
      </w:tr>
      <w:tr w:rsidR="00EE2379" w:rsidRPr="00EE2379" w:rsidTr="00AB524B">
        <w:trPr>
          <w:trHeight w:val="9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34963,9</w:t>
            </w:r>
          </w:p>
        </w:tc>
      </w:tr>
      <w:tr w:rsidR="00EE2379" w:rsidRPr="00EE2379" w:rsidTr="00AB524B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ВСЕГО источников финансирования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34963,9</w:t>
            </w:r>
          </w:p>
        </w:tc>
      </w:tr>
    </w:tbl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C3465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C34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3) в приложении № 2 </w:t>
      </w: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таблицы 1 «Прогнозируемые объемы доходов бюджета Высокогорского муниципального района на 2017 год» строки:</w:t>
      </w: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5560"/>
        <w:gridCol w:w="2920"/>
        <w:gridCol w:w="1600"/>
      </w:tblGrid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883343,1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НАЛОГОВЫЕ И НЕНАЛОГОВЫЕ ДОХОДЫ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1  00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354931,3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1  13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52,8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1  13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02000  00  0000  000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52,8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1  13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02065  05  0000  000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52,8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БЕЗВОЗМЕЗДНЫЕ ПЕРЕЧИСЛЕНИЯ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2  00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528411,8</w:t>
            </w:r>
          </w:p>
        </w:tc>
      </w:tr>
      <w:tr w:rsidR="00EE2379" w:rsidRPr="00EE2379" w:rsidTr="00AB524B">
        <w:trPr>
          <w:trHeight w:val="9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528411,8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20000  00  0000  151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209823,7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29999  00  0000  151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209823,7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29999  05  0000  151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209823,7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СУБВЕНЦИИ ОТ ДРУГИХ БЮДЖЕТОВ БЮДЖЕТНОЙ СИСТЕМЫ РФ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30000  00  0000  151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AB524B">
            <w:pPr>
              <w:widowControl/>
              <w:ind w:right="31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291868,17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35930 00  0000  151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1899,5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бюджетам муниципальных районов на государственную регистрацию актов</w:t>
            </w:r>
            <w:r w:rsidR="00C3465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гражданского состояния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35930  05  0000  151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1899,5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26719,9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45160  00  0000  151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45160  05  0000  151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49999  00  0000  151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18774,9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49999  05  0000  151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18774,9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883343,1</w:t>
            </w:r>
          </w:p>
        </w:tc>
      </w:tr>
    </w:tbl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заменить на строки:</w:t>
      </w: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5560"/>
        <w:gridCol w:w="2920"/>
        <w:gridCol w:w="1600"/>
      </w:tblGrid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ДОХОДЫ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915328,9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НАЛОГОВЫЕ И НЕНАЛОГОВЫЕ ДОХОДЫ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1  00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355170,7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1  13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292,2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1  13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02000  00  0000  000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292,2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1  13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02065  05  0000  000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292,2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БЕЗВОЗМЕЗДНЫЕ ПЕРЕЧИСЛЕНИЯ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2  00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560158,2</w:t>
            </w:r>
          </w:p>
        </w:tc>
      </w:tr>
      <w:tr w:rsidR="00EE2379" w:rsidRPr="00EE2379" w:rsidTr="00AB524B">
        <w:trPr>
          <w:trHeight w:val="9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558877,1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20000  00  0000  151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214543,6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29999  00  0000  151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209950,9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29999  05  0000  151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209950,9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ОТ ДРУГИХ БЮДЖЕТОВ БЮДЖЕТНОЙ СИСТЕМЫ РФ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30000  00  0000  151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291317,7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35930 00  0000  151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1349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35930  05  0000  151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1349</w:t>
            </w:r>
          </w:p>
        </w:tc>
      </w:tr>
      <w:tr w:rsidR="00EE2379" w:rsidRPr="00EE2379" w:rsidTr="00AB524B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53015,8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45160  00  0000  151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259</w:t>
            </w:r>
            <w:r w:rsidR="00F43D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</w:t>
            </w: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,9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45160  05  0000  151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259</w:t>
            </w:r>
            <w:r w:rsidR="00F43D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</w:t>
            </w: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,9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49999  00  0000  151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191</w:t>
            </w:r>
            <w:r w:rsidR="00F43D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</w:t>
            </w: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,9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49999  05  0000  151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191</w:t>
            </w:r>
            <w:r w:rsidR="00F43D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34</w:t>
            </w: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,9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915328,9</w:t>
            </w:r>
          </w:p>
        </w:tc>
      </w:tr>
    </w:tbl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дополнить строками следующего содержания:</w:t>
      </w: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5560"/>
        <w:gridCol w:w="2920"/>
        <w:gridCol w:w="1600"/>
      </w:tblGrid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бюджетам на реализацию федеральных целевых программ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20051  00  0000  151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4592,7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20051  05  0000  151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4592,7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Прочие безвозмездные поступления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2  07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1281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2  07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05000  05  0000  180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1281</w:t>
            </w:r>
          </w:p>
        </w:tc>
      </w:tr>
      <w:tr w:rsidR="00EE2379" w:rsidRPr="00EE2379" w:rsidTr="00AB524B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2  07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05030  05  0000  180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1281</w:t>
            </w:r>
          </w:p>
        </w:tc>
      </w:tr>
    </w:tbl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AB524B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C34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4)</w:t>
      </w:r>
      <w:r w:rsidR="00C346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приложении 6 таблицу 1 «Ведомственная структура расходов бюджета Высокогорского муниципального района на 2017 год» изложить в следующей редакции:</w:t>
      </w:r>
    </w:p>
    <w:tbl>
      <w:tblPr>
        <w:tblW w:w="9260" w:type="dxa"/>
        <w:tblInd w:w="93" w:type="dxa"/>
        <w:tblLook w:val="0000" w:firstRow="0" w:lastRow="0" w:firstColumn="0" w:lastColumn="0" w:noHBand="0" w:noVBand="0"/>
      </w:tblPr>
      <w:tblGrid>
        <w:gridCol w:w="3713"/>
        <w:gridCol w:w="684"/>
        <w:gridCol w:w="942"/>
        <w:gridCol w:w="1357"/>
        <w:gridCol w:w="1512"/>
        <w:gridCol w:w="576"/>
        <w:gridCol w:w="1236"/>
      </w:tblGrid>
      <w:tr w:rsidR="00EE2379" w:rsidRPr="00EE2379" w:rsidTr="00C3465C">
        <w:trPr>
          <w:trHeight w:val="255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ВЕДОМСТВЕННАЯ СТРУКТУРА</w:t>
            </w:r>
          </w:p>
        </w:tc>
      </w:tr>
      <w:tr w:rsidR="00EE2379" w:rsidRPr="00EE2379" w:rsidTr="00C3465C">
        <w:trPr>
          <w:trHeight w:val="255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РАСХОДОВ БЮДЖЕТА </w:t>
            </w:r>
          </w:p>
        </w:tc>
      </w:tr>
      <w:tr w:rsidR="00EE2379" w:rsidRPr="00EE2379" w:rsidTr="00C3465C">
        <w:trPr>
          <w:trHeight w:val="255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ВЫСОКОГОРСКОГО МУНИЦИПАЛЬНОГО</w:t>
            </w:r>
          </w:p>
        </w:tc>
      </w:tr>
      <w:tr w:rsidR="00EE2379" w:rsidRPr="00EE2379" w:rsidTr="00C3465C">
        <w:trPr>
          <w:trHeight w:val="255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РАЙОНА НА 2017 год</w:t>
            </w:r>
          </w:p>
        </w:tc>
      </w:tr>
      <w:tr w:rsidR="00EE2379" w:rsidRPr="00EE2379" w:rsidTr="00C3465C">
        <w:trPr>
          <w:trHeight w:val="13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EE2379" w:rsidRPr="00EE2379" w:rsidTr="00C3465C">
        <w:trPr>
          <w:trHeight w:val="12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AB524B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Вед</w:t>
            </w:r>
            <w:r w:rsidR="00EE2379"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-во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Подраздел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на 2017 год </w:t>
            </w:r>
          </w:p>
        </w:tc>
      </w:tr>
      <w:tr w:rsidR="00EE2379" w:rsidRPr="00EE2379" w:rsidTr="00C3465C">
        <w:trPr>
          <w:trHeight w:val="87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Совет Высокогорского </w:t>
            </w:r>
            <w:r w:rsidR="00AB524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</w:t>
            </w: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9738,9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9738,9</w:t>
            </w:r>
          </w:p>
        </w:tc>
      </w:tr>
      <w:tr w:rsidR="00EE2379" w:rsidRPr="00EE2379" w:rsidTr="00C3465C">
        <w:trPr>
          <w:trHeight w:val="10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1607,3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1607,3</w:t>
            </w:r>
          </w:p>
        </w:tc>
      </w:tr>
      <w:tr w:rsidR="00EE2379" w:rsidRPr="00EE2379" w:rsidTr="00C3465C">
        <w:trPr>
          <w:trHeight w:val="4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1607,3</w:t>
            </w:r>
          </w:p>
        </w:tc>
      </w:tr>
      <w:tr w:rsidR="00EE2379" w:rsidRPr="00EE2379" w:rsidTr="00C3465C">
        <w:trPr>
          <w:trHeight w:val="16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1607,3</w:t>
            </w:r>
          </w:p>
        </w:tc>
      </w:tr>
      <w:tr w:rsidR="00EE2379" w:rsidRPr="00EE2379" w:rsidTr="00C3465C">
        <w:trPr>
          <w:trHeight w:val="18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6712,8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6710,3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6710,3</w:t>
            </w:r>
          </w:p>
        </w:tc>
      </w:tr>
      <w:tr w:rsidR="00EE2379" w:rsidRPr="00EE2379" w:rsidTr="00C3465C">
        <w:trPr>
          <w:trHeight w:val="9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5095,2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1528,2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86,9</w:t>
            </w:r>
          </w:p>
        </w:tc>
      </w:tr>
      <w:tr w:rsidR="00EE2379" w:rsidRPr="00EE2379" w:rsidTr="00C3465C">
        <w:trPr>
          <w:trHeight w:val="349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на реализацию полномочий 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2,5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2,5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926,5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926,5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926,5</w:t>
            </w:r>
          </w:p>
        </w:tc>
      </w:tr>
      <w:tr w:rsidR="00EE2379" w:rsidRPr="00EE2379" w:rsidTr="00C3465C">
        <w:trPr>
          <w:trHeight w:val="1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926,5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76,2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76,2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58,8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58,8</w:t>
            </w:r>
          </w:p>
        </w:tc>
      </w:tr>
      <w:tr w:rsidR="00EE2379" w:rsidRPr="00EE2379" w:rsidTr="00C3465C">
        <w:trPr>
          <w:trHeight w:val="7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357,3</w:t>
            </w:r>
          </w:p>
        </w:tc>
      </w:tr>
      <w:tr w:rsidR="00EE2379" w:rsidRPr="00EE2379" w:rsidTr="00C3465C">
        <w:trPr>
          <w:trHeight w:val="6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357,3</w:t>
            </w:r>
          </w:p>
        </w:tc>
      </w:tr>
      <w:tr w:rsidR="00EE2379" w:rsidRPr="00EE2379" w:rsidTr="00C3465C">
        <w:trPr>
          <w:trHeight w:val="1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10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"Исполнительный комитет Высокогорского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86651,30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10505,2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10505,2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10505,2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7979,8</w:t>
            </w:r>
          </w:p>
        </w:tc>
      </w:tr>
      <w:tr w:rsidR="00EE2379" w:rsidRPr="00EE2379" w:rsidTr="00C3465C">
        <w:trPr>
          <w:trHeight w:val="6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2420</w:t>
            </w:r>
          </w:p>
        </w:tc>
      </w:tr>
      <w:tr w:rsidR="00EE2379" w:rsidRPr="00EE2379" w:rsidTr="00C3465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105,4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3317,7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4085,2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4085,2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4085,2</w:t>
            </w:r>
          </w:p>
        </w:tc>
      </w:tr>
      <w:tr w:rsidR="00EE2379" w:rsidRPr="00EE2379" w:rsidTr="00C3465C">
        <w:trPr>
          <w:trHeight w:val="7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11837,3</w:t>
            </w:r>
          </w:p>
        </w:tc>
      </w:tr>
      <w:tr w:rsidR="00EE2379" w:rsidRPr="00EE2379" w:rsidTr="00C3465C">
        <w:trPr>
          <w:trHeight w:val="6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879,6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650</w:t>
            </w:r>
          </w:p>
        </w:tc>
      </w:tr>
      <w:tr w:rsidR="00EE2379" w:rsidRPr="00EE2379" w:rsidTr="00C3465C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229,6</w:t>
            </w:r>
          </w:p>
        </w:tc>
      </w:tr>
      <w:tr w:rsidR="00EE2379" w:rsidRPr="00EE2379" w:rsidTr="00C3465C">
        <w:trPr>
          <w:trHeight w:val="7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1739</w:t>
            </w:r>
          </w:p>
        </w:tc>
      </w:tr>
      <w:tr w:rsidR="00EE2379" w:rsidRPr="00EE2379" w:rsidTr="00C3465C">
        <w:trPr>
          <w:trHeight w:val="4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1739</w:t>
            </w:r>
          </w:p>
        </w:tc>
      </w:tr>
      <w:tr w:rsidR="00EE2379" w:rsidRPr="00EE2379" w:rsidTr="00C3465C">
        <w:trPr>
          <w:trHeight w:val="7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3066,9</w:t>
            </w:r>
          </w:p>
        </w:tc>
      </w:tr>
      <w:tr w:rsidR="00EE2379" w:rsidRPr="00EE2379" w:rsidTr="00C3465C">
        <w:trPr>
          <w:trHeight w:val="18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233,7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2833,2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Дворцы и Дома кул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ьтуры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др.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учреждения культуры и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952,7</w:t>
            </w:r>
          </w:p>
        </w:tc>
      </w:tr>
      <w:tr w:rsidR="00EE2379" w:rsidRPr="00EE2379" w:rsidTr="00C3465C">
        <w:trPr>
          <w:trHeight w:val="13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551,7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401</w:t>
            </w:r>
          </w:p>
        </w:tc>
      </w:tr>
      <w:tr w:rsidR="00EE2379" w:rsidRPr="00EE2379" w:rsidTr="00C3465C">
        <w:trPr>
          <w:trHeight w:val="19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505,8</w:t>
            </w:r>
          </w:p>
        </w:tc>
      </w:tr>
      <w:tr w:rsidR="00EE2379" w:rsidRPr="00EE2379" w:rsidTr="00C3465C">
        <w:trPr>
          <w:trHeight w:val="16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415,2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90,6</w:t>
            </w:r>
          </w:p>
        </w:tc>
      </w:tr>
      <w:tr w:rsidR="00EE2379" w:rsidRPr="00EE2379" w:rsidTr="00C3465C">
        <w:trPr>
          <w:trHeight w:val="18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243,9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194,8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49,1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"Социальная поддержка граждан РТ на 2014-2020гг" (опека и попечительство)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</w:t>
            </w:r>
          </w:p>
        </w:tc>
      </w:tr>
      <w:tr w:rsidR="00EE2379" w:rsidRPr="00EE2379" w:rsidTr="00C3465C">
        <w:trPr>
          <w:trHeight w:val="16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651,3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61,7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на реализацию полномочий в области архивного дела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EE2379" w:rsidRPr="00EE2379" w:rsidTr="00C3465C">
        <w:trPr>
          <w:trHeight w:val="18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EE2379" w:rsidRPr="00EE2379" w:rsidTr="00C3465C">
        <w:trPr>
          <w:trHeight w:val="9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EE2379" w:rsidRPr="00EE2379" w:rsidTr="00C3465C">
        <w:trPr>
          <w:trHeight w:val="7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88,1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88,1</w:t>
            </w:r>
          </w:p>
        </w:tc>
      </w:tr>
      <w:tr w:rsidR="00EE2379" w:rsidRPr="00EE2379" w:rsidTr="00C3465C">
        <w:trPr>
          <w:trHeight w:val="6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3593,9</w:t>
            </w:r>
          </w:p>
        </w:tc>
      </w:tr>
      <w:tr w:rsidR="00EE2379" w:rsidRPr="00EE2379" w:rsidTr="00C3465C">
        <w:trPr>
          <w:trHeight w:val="6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19,7</w:t>
            </w:r>
          </w:p>
        </w:tc>
      </w:tr>
      <w:tr w:rsidR="00EE2379" w:rsidRPr="00EE2379" w:rsidTr="00C3465C">
        <w:trPr>
          <w:trHeight w:val="7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3569</w:t>
            </w:r>
          </w:p>
        </w:tc>
      </w:tr>
      <w:tr w:rsidR="00EE2379" w:rsidRPr="00EE2379" w:rsidTr="00C3465C">
        <w:trPr>
          <w:trHeight w:val="58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5,2</w:t>
            </w:r>
          </w:p>
        </w:tc>
      </w:tr>
      <w:tr w:rsidR="00EE2379" w:rsidRPr="00EE2379" w:rsidTr="00C3465C">
        <w:trPr>
          <w:trHeight w:val="10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3945,4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1074,8</w:t>
            </w:r>
          </w:p>
        </w:tc>
      </w:tr>
      <w:tr w:rsidR="00EE2379" w:rsidRPr="00EE2379" w:rsidTr="00C3465C">
        <w:trPr>
          <w:trHeight w:val="109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1074,8</w:t>
            </w:r>
          </w:p>
        </w:tc>
      </w:tr>
      <w:tr w:rsidR="00EE2379" w:rsidRPr="00EE2379" w:rsidTr="00C3465C">
        <w:trPr>
          <w:trHeight w:val="16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0720122670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1027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0720122670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46,8</w:t>
            </w:r>
          </w:p>
        </w:tc>
      </w:tr>
      <w:tr w:rsidR="00EE2379" w:rsidRPr="00EE2379" w:rsidTr="00C3465C">
        <w:trPr>
          <w:trHeight w:val="3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0720122670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E2379" w:rsidRPr="00EE2379" w:rsidTr="00C3465C">
        <w:trPr>
          <w:trHeight w:val="10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2870,6</w:t>
            </w:r>
          </w:p>
        </w:tc>
      </w:tr>
      <w:tr w:rsidR="00EE2379" w:rsidRPr="00EE2379" w:rsidTr="00C3465C">
        <w:trPr>
          <w:trHeight w:val="16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 "Обеспечение общественного порядка и противодействие преступности в РТ на 2014-2020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218,2</w:t>
            </w:r>
          </w:p>
        </w:tc>
      </w:tr>
      <w:tr w:rsidR="00EE2379" w:rsidRPr="00EE2379" w:rsidTr="00C3465C">
        <w:trPr>
          <w:trHeight w:val="6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218,2</w:t>
            </w:r>
          </w:p>
        </w:tc>
      </w:tr>
      <w:tr w:rsidR="00EE2379" w:rsidRPr="00EE2379" w:rsidTr="00C3465C">
        <w:trPr>
          <w:trHeight w:val="9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218,2</w:t>
            </w:r>
          </w:p>
        </w:tc>
      </w:tr>
      <w:tr w:rsidR="00EE2379" w:rsidRPr="00EE2379" w:rsidTr="00C3465C">
        <w:trPr>
          <w:trHeight w:val="9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2652,4</w:t>
            </w:r>
          </w:p>
        </w:tc>
      </w:tr>
      <w:tr w:rsidR="00EE2379" w:rsidRPr="00EE2379" w:rsidTr="00C3465C">
        <w:trPr>
          <w:trHeight w:val="9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2652,4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30857,5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1996,6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на поддержку племенного животноводства (за счет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мероприятия в области агропромышленного комплекса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1460171050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149,7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1460171050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149,7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гос.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2800125360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1606,9</w:t>
            </w:r>
          </w:p>
        </w:tc>
      </w:tr>
      <w:tr w:rsidR="00EE2379" w:rsidRPr="00EE2379" w:rsidTr="00C3465C">
        <w:trPr>
          <w:trHeight w:val="9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2800125360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1606,9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Водное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414,5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414,5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414,5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28446,4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28446,4</w:t>
            </w:r>
          </w:p>
        </w:tc>
      </w:tr>
      <w:tr w:rsidR="00EE2379" w:rsidRPr="00EE2379" w:rsidTr="00C3465C">
        <w:trPr>
          <w:trHeight w:val="10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28446,4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8462,2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7946,8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EE2379" w:rsidRPr="00EE2379" w:rsidTr="00C3465C">
        <w:trPr>
          <w:trHeight w:val="15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 жилищного фонда,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включенный в состав Республиканской программы по капитальному ремонту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Ж100076030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5,8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Ж100076030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5,8</w:t>
            </w:r>
          </w:p>
        </w:tc>
      </w:tr>
      <w:tr w:rsidR="00EE2379" w:rsidRPr="00EE2379" w:rsidTr="00C3465C">
        <w:trPr>
          <w:trHeight w:val="15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EE2379" w:rsidRPr="00EE2379" w:rsidTr="00C3465C">
        <w:trPr>
          <w:trHeight w:val="15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домов, осуществляемых за счет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EE2379" w:rsidRPr="00EE2379" w:rsidTr="00C3465C">
        <w:trPr>
          <w:trHeight w:val="12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автономным учреждениям и </w:t>
            </w:r>
            <w:proofErr w:type="gram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иным  некоммерческим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EE2379" w:rsidRPr="00EE2379" w:rsidTr="00C3465C">
        <w:trPr>
          <w:trHeight w:val="3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515,4</w:t>
            </w:r>
          </w:p>
        </w:tc>
      </w:tr>
      <w:tr w:rsidR="00EE2379" w:rsidRPr="00EE2379" w:rsidTr="00C3465C">
        <w:trPr>
          <w:trHeight w:val="6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местных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176,6</w:t>
            </w:r>
          </w:p>
        </w:tc>
      </w:tr>
      <w:tr w:rsidR="00EE2379" w:rsidRPr="00EE2379" w:rsidTr="00C3465C">
        <w:trPr>
          <w:trHeight w:val="9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176,6</w:t>
            </w:r>
          </w:p>
        </w:tc>
      </w:tr>
      <w:tr w:rsidR="00EE2379" w:rsidRPr="00EE2379" w:rsidTr="00C3465C">
        <w:trPr>
          <w:trHeight w:val="6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338,8</w:t>
            </w:r>
          </w:p>
        </w:tc>
      </w:tr>
      <w:tr w:rsidR="00EE2379" w:rsidRPr="00EE2379" w:rsidTr="00C3465C">
        <w:trPr>
          <w:trHeight w:val="9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338,8</w:t>
            </w:r>
          </w:p>
        </w:tc>
      </w:tr>
      <w:tr w:rsidR="00EE2379" w:rsidRPr="00EE2379" w:rsidTr="00C3465C">
        <w:trPr>
          <w:trHeight w:val="4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9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7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Состояние окружающей среды и природопользования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0900000000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4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Природоохранные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9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0910174460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6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1200,00</w:t>
            </w:r>
          </w:p>
        </w:tc>
      </w:tr>
      <w:tr w:rsidR="00EE2379" w:rsidRPr="00EE2379" w:rsidTr="00C3465C">
        <w:trPr>
          <w:trHeight w:val="6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телерадиокомпаниям и телерадиоорганизациям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1200,00</w:t>
            </w:r>
          </w:p>
        </w:tc>
      </w:tr>
      <w:tr w:rsidR="00EE2379" w:rsidRPr="00EE2379" w:rsidTr="00C3465C">
        <w:trPr>
          <w:trHeight w:val="88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юридическим лицам (кроме некоммерческих организаций),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индивидуальным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предпринимателям и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1200,00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4617,80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1,7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1,70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4616,1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КИНЕМАТОГРАФИЯ И 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2351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2351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2351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ЗДРАВООХРАНЕНИЕ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815,10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661,20</w:t>
            </w:r>
          </w:p>
        </w:tc>
      </w:tr>
      <w:tr w:rsidR="00EE2379" w:rsidRPr="00EE2379" w:rsidTr="00C3465C">
        <w:trPr>
          <w:trHeight w:val="12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661,20</w:t>
            </w:r>
          </w:p>
        </w:tc>
      </w:tr>
      <w:tr w:rsidR="00EE2379" w:rsidRPr="00EE2379" w:rsidTr="00C3465C">
        <w:trPr>
          <w:trHeight w:val="9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661,20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0110202110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661,20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мероприятия в области здравоохранения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0110397030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153,9</w:t>
            </w:r>
          </w:p>
        </w:tc>
      </w:tr>
      <w:tr w:rsidR="00EE2379" w:rsidRPr="00EE2379" w:rsidTr="00C3465C">
        <w:trPr>
          <w:trHeight w:val="10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0110397030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153,9</w:t>
            </w:r>
          </w:p>
        </w:tc>
      </w:tr>
      <w:tr w:rsidR="00EE2379" w:rsidRPr="00EE2379" w:rsidTr="00C3465C">
        <w:trPr>
          <w:trHeight w:val="6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5634,6</w:t>
            </w:r>
          </w:p>
        </w:tc>
      </w:tr>
      <w:tr w:rsidR="00EE2379" w:rsidRPr="00EE2379" w:rsidTr="00C3465C">
        <w:trPr>
          <w:trHeight w:val="7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949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949</w:t>
            </w:r>
          </w:p>
        </w:tc>
      </w:tr>
      <w:tr w:rsidR="00EE2379" w:rsidRPr="00EE2379" w:rsidTr="00C3465C">
        <w:trPr>
          <w:trHeight w:val="6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социальной помощи отдельным категориям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EE2379" w:rsidRPr="00EE2379" w:rsidTr="00C3465C">
        <w:trPr>
          <w:trHeight w:val="7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EE2379" w:rsidRPr="00EE2379" w:rsidTr="00C3465C">
        <w:trPr>
          <w:trHeight w:val="12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Софинансируемые</w:t>
            </w:r>
            <w:proofErr w:type="spellEnd"/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расходы на реализацию мероприятий подпрограммы "Устойчивое развитие сельских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14701R0180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4592,7</w:t>
            </w:r>
          </w:p>
        </w:tc>
      </w:tr>
      <w:tr w:rsidR="00EE2379" w:rsidRPr="00EE2379" w:rsidTr="00C3465C">
        <w:trPr>
          <w:trHeight w:val="7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14701R0180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4592,7</w:t>
            </w:r>
          </w:p>
        </w:tc>
      </w:tr>
      <w:tr w:rsidR="00EE2379" w:rsidRPr="00EE2379" w:rsidTr="00C3465C">
        <w:trPr>
          <w:trHeight w:val="7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80,9</w:t>
            </w:r>
          </w:p>
        </w:tc>
      </w:tr>
      <w:tr w:rsidR="00EE2379" w:rsidRPr="00EE2379" w:rsidTr="00C3465C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9900005410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80,9</w:t>
            </w:r>
          </w:p>
        </w:tc>
      </w:tr>
      <w:tr w:rsidR="00EE2379" w:rsidRPr="00EE2379" w:rsidTr="00C3465C">
        <w:trPr>
          <w:trHeight w:val="7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9900005410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80,9</w:t>
            </w:r>
          </w:p>
        </w:tc>
      </w:tr>
      <w:tr w:rsidR="00EE2379" w:rsidRPr="00EE2379" w:rsidTr="00C3465C">
        <w:trPr>
          <w:trHeight w:val="1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"Финансово-бюджетная палата Высокогорского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68721,6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5763,5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5073,7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5073,7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5073,7</w:t>
            </w:r>
          </w:p>
        </w:tc>
      </w:tr>
      <w:tr w:rsidR="00EE2379" w:rsidRPr="00EE2379" w:rsidTr="00C3465C">
        <w:trPr>
          <w:trHeight w:val="9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3907,3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1160,8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5,6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689,8</w:t>
            </w:r>
          </w:p>
        </w:tc>
      </w:tr>
      <w:tr w:rsidR="00EE2379" w:rsidRPr="00EE2379" w:rsidTr="00C3465C">
        <w:trPr>
          <w:trHeight w:val="6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469,4</w:t>
            </w:r>
          </w:p>
        </w:tc>
      </w:tr>
      <w:tr w:rsidR="00EE2379" w:rsidRPr="00EE2379" w:rsidTr="00C3465C">
        <w:trPr>
          <w:trHeight w:val="58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469,4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153,9</w:t>
            </w:r>
          </w:p>
        </w:tc>
      </w:tr>
      <w:tr w:rsidR="00EE2379" w:rsidRPr="00EE2379" w:rsidTr="00C3465C">
        <w:trPr>
          <w:trHeight w:val="3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153,9</w:t>
            </w:r>
          </w:p>
        </w:tc>
      </w:tr>
      <w:tr w:rsidR="00EE2379" w:rsidRPr="00EE2379" w:rsidTr="00C3465C">
        <w:trPr>
          <w:trHeight w:val="6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  <w:tr w:rsidR="00EE2379" w:rsidRPr="00EE2379" w:rsidTr="00C3465C">
        <w:trPr>
          <w:trHeight w:val="6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  <w:tr w:rsidR="00EE2379" w:rsidRPr="00EE2379" w:rsidTr="00C3465C">
        <w:trPr>
          <w:trHeight w:val="4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24,5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24,5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194,8</w:t>
            </w:r>
          </w:p>
        </w:tc>
      </w:tr>
      <w:tr w:rsidR="00EE2379" w:rsidRPr="00EE2379" w:rsidTr="00C3465C">
        <w:trPr>
          <w:trHeight w:val="265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передаваемые бюджетам сельских поселений на решение вопросов местного значения,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осуществляемое с привлечением средств самообложения граждан,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средств бюджета 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194,8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194,8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3100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3100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3100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8102,4</w:t>
            </w:r>
          </w:p>
        </w:tc>
      </w:tr>
      <w:tr w:rsidR="00EE2379" w:rsidRPr="00EE2379" w:rsidTr="00C3465C">
        <w:trPr>
          <w:trHeight w:val="268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передаваемые бюджетам сельских поселений на решение вопросов местного значения,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осуществляемое с привлечением средств самообложения граждан,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средств бюджета 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7193</w:t>
            </w:r>
          </w:p>
        </w:tc>
      </w:tr>
      <w:tr w:rsidR="00EE2379" w:rsidRPr="00EE2379" w:rsidTr="00C3465C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7193</w:t>
            </w:r>
          </w:p>
        </w:tc>
      </w:tr>
      <w:tr w:rsidR="00EE2379" w:rsidRPr="00EE2379" w:rsidTr="00C3465C">
        <w:trPr>
          <w:trHeight w:val="4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909,4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909,4</w:t>
            </w:r>
          </w:p>
        </w:tc>
      </w:tr>
      <w:tr w:rsidR="00EE2379" w:rsidRPr="00EE2379" w:rsidTr="00C3465C">
        <w:trPr>
          <w:trHeight w:val="51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984,6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984,6</w:t>
            </w:r>
          </w:p>
        </w:tc>
      </w:tr>
      <w:tr w:rsidR="00EE2379" w:rsidRPr="00EE2379" w:rsidTr="00C3465C">
        <w:trPr>
          <w:trHeight w:val="4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517,3</w:t>
            </w:r>
          </w:p>
        </w:tc>
      </w:tr>
      <w:tr w:rsidR="00EE2379" w:rsidRPr="00EE2379" w:rsidTr="00C3465C">
        <w:trPr>
          <w:trHeight w:val="4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69,5</w:t>
            </w:r>
          </w:p>
        </w:tc>
      </w:tr>
      <w:tr w:rsidR="00EE2379" w:rsidRPr="00EE2379" w:rsidTr="00C3465C">
        <w:trPr>
          <w:trHeight w:val="9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69,5</w:t>
            </w:r>
          </w:p>
        </w:tc>
      </w:tr>
      <w:tr w:rsidR="00EE2379" w:rsidRPr="00EE2379" w:rsidTr="00C3465C">
        <w:trPr>
          <w:trHeight w:val="7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9900049100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69,5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447,8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99000025150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447,8</w:t>
            </w:r>
          </w:p>
        </w:tc>
      </w:tr>
      <w:tr w:rsidR="00EE2379" w:rsidRPr="00EE2379" w:rsidTr="00C3465C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2742,3</w:t>
            </w:r>
          </w:p>
        </w:tc>
      </w:tr>
      <w:tr w:rsidR="00EE2379" w:rsidRPr="00EE2379" w:rsidTr="00C3465C">
        <w:trPr>
          <w:trHeight w:val="6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Осуществление первичного воинского учета на территориях,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2742,3</w:t>
            </w:r>
          </w:p>
        </w:tc>
      </w:tr>
      <w:tr w:rsidR="00EE2379" w:rsidRPr="00EE2379" w:rsidTr="00C3465C">
        <w:trPr>
          <w:trHeight w:val="6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2742,3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22982,7</w:t>
            </w:r>
          </w:p>
        </w:tc>
      </w:tr>
      <w:tr w:rsidR="00EE2379" w:rsidRPr="00EE2379" w:rsidTr="00C3465C">
        <w:trPr>
          <w:trHeight w:val="25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передаваемые бюджетам сельских поселений на решение вопросов местного значения,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осуществляемое с привлечением средств самообложения граждан,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средств бюджета 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1396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1396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9292,7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9292,7</w:t>
            </w:r>
          </w:p>
        </w:tc>
      </w:tr>
      <w:tr w:rsidR="00EE2379" w:rsidRPr="00EE2379" w:rsidTr="00C3465C">
        <w:trPr>
          <w:trHeight w:val="9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7795,9</w:t>
            </w:r>
          </w:p>
        </w:tc>
      </w:tr>
      <w:tr w:rsidR="00EE2379" w:rsidRPr="00EE2379" w:rsidTr="00C3465C">
        <w:trPr>
          <w:trHeight w:val="3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1496,8</w:t>
            </w:r>
          </w:p>
        </w:tc>
      </w:tr>
      <w:tr w:rsidR="00EE2379" w:rsidRPr="00EE2379" w:rsidTr="00C3465C">
        <w:trPr>
          <w:trHeight w:val="12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передаваемые бюджетам сельских поселений на решение вопросов местного значения,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осуществляемое с привлечением средств самообложения граждан,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средств бюджета 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9751,3</w:t>
            </w:r>
          </w:p>
        </w:tc>
      </w:tr>
      <w:tr w:rsidR="00EE2379" w:rsidRPr="00EE2379" w:rsidTr="00C3465C">
        <w:trPr>
          <w:trHeight w:val="7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9751,3</w:t>
            </w:r>
          </w:p>
        </w:tc>
      </w:tr>
      <w:tr w:rsidR="00EE2379" w:rsidRPr="00EE2379" w:rsidTr="00C3465C">
        <w:trPr>
          <w:trHeight w:val="4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2542,7</w:t>
            </w:r>
          </w:p>
        </w:tc>
      </w:tr>
      <w:tr w:rsidR="00EE2379" w:rsidRPr="00EE2379" w:rsidTr="00C3465C">
        <w:trPr>
          <w:trHeight w:val="7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О3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2542,7</w:t>
            </w:r>
          </w:p>
        </w:tc>
      </w:tr>
      <w:tr w:rsidR="00EE2379" w:rsidRPr="00EE2379" w:rsidTr="00C3465C">
        <w:trPr>
          <w:trHeight w:val="3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24334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22581,6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22581,6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22581,6</w:t>
            </w:r>
          </w:p>
        </w:tc>
      </w:tr>
      <w:tr w:rsidR="00EE2379" w:rsidRPr="00EE2379" w:rsidTr="00C3465C">
        <w:trPr>
          <w:trHeight w:val="24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Дотация на выравнивание бюд</w:t>
            </w:r>
            <w:r w:rsidR="00AB52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жетной обеспеченности поселений</w:t>
            </w: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22160,2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22160,2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Фонд финансовой поддержки за счет средств районного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44,7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44,7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Дотация из районного фонда финансовой поддержки поселения по численности жителей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376,7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376,7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дотации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88,3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88,3</w:t>
            </w:r>
          </w:p>
        </w:tc>
      </w:tr>
      <w:tr w:rsidR="00EE2379" w:rsidRPr="00EE2379" w:rsidTr="00C3465C">
        <w:trPr>
          <w:trHeight w:val="52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88,3</w:t>
            </w:r>
          </w:p>
        </w:tc>
      </w:tr>
      <w:tr w:rsidR="00EE2379" w:rsidRPr="00EE2379" w:rsidTr="00C3465C">
        <w:trPr>
          <w:trHeight w:val="4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1664,1</w:t>
            </w:r>
          </w:p>
        </w:tc>
      </w:tr>
      <w:tr w:rsidR="00EE2379" w:rsidRPr="00EE2379" w:rsidTr="00C3465C">
        <w:trPr>
          <w:trHeight w:val="4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1664,1</w:t>
            </w:r>
          </w:p>
        </w:tc>
      </w:tr>
      <w:tr w:rsidR="00EE2379" w:rsidRPr="00EE2379" w:rsidTr="00C3465C">
        <w:trPr>
          <w:trHeight w:val="6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1664,1</w:t>
            </w:r>
          </w:p>
        </w:tc>
      </w:tr>
      <w:tr w:rsidR="00EE2379" w:rsidRPr="00EE2379" w:rsidTr="00C3465C">
        <w:trPr>
          <w:trHeight w:val="1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"Палата имущественных и земельных отношений Высокогорского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3964,7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2537,2</w:t>
            </w:r>
          </w:p>
        </w:tc>
      </w:tr>
      <w:tr w:rsidR="00EE2379" w:rsidRPr="00EE2379" w:rsidTr="00C3465C">
        <w:trPr>
          <w:trHeight w:val="9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1647,7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885,5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687,4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687,4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719,1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719,1</w:t>
            </w:r>
          </w:p>
        </w:tc>
      </w:tr>
      <w:tr w:rsidR="00EE2379" w:rsidRPr="00EE2379" w:rsidTr="00C3465C">
        <w:trPr>
          <w:trHeight w:val="1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142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МКУ "Отдел образования исполнительного комитета Высокогорского муниципального района Республики Татарстан"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631972,4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1239,7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1239,7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985,2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985,2</w:t>
            </w:r>
          </w:p>
        </w:tc>
      </w:tr>
      <w:tr w:rsidR="00EE2379" w:rsidRPr="00EE2379" w:rsidTr="00C3465C">
        <w:trPr>
          <w:trHeight w:val="172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985,2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по реализации полномочий в области образования (управление)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220825302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EE2379" w:rsidRPr="00EE2379" w:rsidTr="00C3465C">
        <w:trPr>
          <w:trHeight w:val="16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220825302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616661,6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207044,2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203052,1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Подпрограмма «Развитие дошкольного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203052,1</w:t>
            </w:r>
          </w:p>
        </w:tc>
      </w:tr>
      <w:tr w:rsidR="00EE2379" w:rsidRPr="00EE2379" w:rsidTr="00C3465C">
        <w:trPr>
          <w:trHeight w:val="18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73131,1</w:t>
            </w:r>
          </w:p>
        </w:tc>
      </w:tr>
      <w:tr w:rsidR="00EE2379" w:rsidRPr="00EE2379" w:rsidTr="00C3465C">
        <w:trPr>
          <w:trHeight w:val="19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73131,1</w:t>
            </w:r>
          </w:p>
        </w:tc>
      </w:tr>
      <w:tr w:rsidR="00EE2379" w:rsidRPr="00EE2379" w:rsidTr="00C3465C">
        <w:trPr>
          <w:trHeight w:val="10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73131,1</w:t>
            </w:r>
          </w:p>
        </w:tc>
      </w:tr>
      <w:tr w:rsidR="00EE2379" w:rsidRPr="00EE2379" w:rsidTr="00C3465C">
        <w:trPr>
          <w:trHeight w:val="16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532,4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129921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93751</w:t>
            </w:r>
          </w:p>
        </w:tc>
      </w:tr>
      <w:tr w:rsidR="00EE2379" w:rsidRPr="00EE2379" w:rsidTr="00C3465C">
        <w:trPr>
          <w:trHeight w:val="12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93751</w:t>
            </w:r>
          </w:p>
        </w:tc>
      </w:tr>
      <w:tr w:rsidR="00EE2379" w:rsidRPr="00EE2379" w:rsidTr="00C3465C">
        <w:trPr>
          <w:trHeight w:val="118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3390,1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36170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36170</w:t>
            </w:r>
          </w:p>
        </w:tc>
      </w:tr>
      <w:tr w:rsidR="00EE2379" w:rsidRPr="00EE2379" w:rsidTr="00C3465C">
        <w:trPr>
          <w:trHeight w:val="12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Мероприятия в области образования, направленные на </w:t>
            </w:r>
            <w:r w:rsidR="008A2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поддержку молодых специалистов </w:t>
            </w: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детских дошкольных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69,6</w:t>
            </w:r>
          </w:p>
        </w:tc>
      </w:tr>
      <w:tr w:rsidR="00EE2379" w:rsidRPr="00EE2379" w:rsidTr="00C3465C">
        <w:trPr>
          <w:trHeight w:val="9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69,6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395637,4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395637,4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380413,8</w:t>
            </w:r>
          </w:p>
        </w:tc>
      </w:tr>
      <w:tr w:rsidR="00EE2379" w:rsidRPr="00EE2379" w:rsidTr="00C3465C">
        <w:trPr>
          <w:trHeight w:val="10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141932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141932</w:t>
            </w:r>
          </w:p>
        </w:tc>
      </w:tr>
      <w:tr w:rsidR="00EE2379" w:rsidRPr="00EE2379" w:rsidTr="00C3465C">
        <w:trPr>
          <w:trHeight w:val="88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141932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31044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31044</w:t>
            </w:r>
          </w:p>
        </w:tc>
      </w:tr>
      <w:tr w:rsidR="00EE2379" w:rsidRPr="00EE2379" w:rsidTr="00C3465C">
        <w:trPr>
          <w:trHeight w:val="115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31044</w:t>
            </w:r>
          </w:p>
        </w:tc>
      </w:tr>
      <w:tr w:rsidR="00EE2379" w:rsidRPr="00EE2379" w:rsidTr="00C3465C">
        <w:trPr>
          <w:trHeight w:val="169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AB52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198,4</w:t>
            </w:r>
          </w:p>
        </w:tc>
      </w:tr>
      <w:tr w:rsidR="00EE2379" w:rsidRPr="00EE2379" w:rsidTr="00C3465C">
        <w:trPr>
          <w:trHeight w:val="9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2010</w:t>
            </w:r>
          </w:p>
        </w:tc>
      </w:tr>
      <w:tr w:rsidR="00EE2379" w:rsidRPr="00EE2379" w:rsidTr="00C3465C">
        <w:trPr>
          <w:trHeight w:val="24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205076,2</w:t>
            </w:r>
          </w:p>
        </w:tc>
      </w:tr>
      <w:tr w:rsidR="00EE2379" w:rsidRPr="00EE2379" w:rsidTr="00C3465C">
        <w:trPr>
          <w:trHeight w:val="27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205076,2</w:t>
            </w:r>
          </w:p>
        </w:tc>
      </w:tr>
      <w:tr w:rsidR="00EE2379" w:rsidRPr="00EE2379" w:rsidTr="00C3465C">
        <w:trPr>
          <w:trHeight w:val="9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205076,2</w:t>
            </w:r>
          </w:p>
        </w:tc>
      </w:tr>
      <w:tr w:rsidR="00EE2379" w:rsidRPr="00EE2379" w:rsidTr="00C3465C">
        <w:trPr>
          <w:trHeight w:val="12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Мероприятия в области образования, направленные на поддержку молодых специалистов общеобразовательных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153,2</w:t>
            </w:r>
          </w:p>
        </w:tc>
      </w:tr>
      <w:tr w:rsidR="00EE2379" w:rsidRPr="00EE2379" w:rsidTr="00C3465C">
        <w:trPr>
          <w:trHeight w:val="10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153,2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15223,6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15223,6</w:t>
            </w:r>
          </w:p>
        </w:tc>
      </w:tr>
      <w:tr w:rsidR="00EE2379" w:rsidRPr="00EE2379" w:rsidTr="00C3465C">
        <w:trPr>
          <w:trHeight w:val="12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14921,5</w:t>
            </w:r>
          </w:p>
        </w:tc>
      </w:tr>
      <w:tr w:rsidR="00EE2379" w:rsidRPr="00EE2379" w:rsidTr="00C3465C">
        <w:trPr>
          <w:trHeight w:val="15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14781,5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14781,5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302,1</w:t>
            </w:r>
          </w:p>
        </w:tc>
      </w:tr>
      <w:tr w:rsidR="00EE2379" w:rsidRPr="00EE2379" w:rsidTr="00C3465C">
        <w:trPr>
          <w:trHeight w:val="18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EE2379" w:rsidRPr="00EE2379" w:rsidTr="00C3465C">
        <w:trPr>
          <w:trHeight w:val="15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автономным учреждениям и иным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4362,4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занятости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4156,9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4156,9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физической культуры и спорта в Высокогорском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отдыха детей и молодежи,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оздоровления и занятости" 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занятости детей и молодежи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занятости детей и молодежи за счет средств местных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автономным учреждениям и иным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EE2379" w:rsidRPr="00EE2379" w:rsidTr="00C3465C">
        <w:trPr>
          <w:trHeight w:val="18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182,5</w:t>
            </w:r>
          </w:p>
        </w:tc>
      </w:tr>
      <w:tr w:rsidR="00EE2379" w:rsidRPr="00EE2379" w:rsidTr="00C3465C">
        <w:trPr>
          <w:trHeight w:val="15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182,5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182,5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182,5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182,5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9617,6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4817,2</w:t>
            </w:r>
          </w:p>
        </w:tc>
      </w:tr>
      <w:tr w:rsidR="00EE2379" w:rsidRPr="00EE2379" w:rsidTr="00C3465C">
        <w:trPr>
          <w:trHeight w:val="16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4198,9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573,7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44,6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образования Высокогорского муниципального района на 2012-2014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4345,7</w:t>
            </w:r>
          </w:p>
        </w:tc>
      </w:tr>
      <w:tr w:rsidR="00EE2379" w:rsidRPr="00EE2379" w:rsidTr="00C3465C">
        <w:trPr>
          <w:trHeight w:val="15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3721,4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570,1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54,2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0220943600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94,7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0220943600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94,7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направленные на развитие образования в Республике Татарстан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</w:t>
            </w:r>
          </w:p>
        </w:tc>
      </w:tr>
      <w:tr w:rsidR="00EE2379" w:rsidRPr="00EE2379" w:rsidTr="00C3465C">
        <w:trPr>
          <w:trHeight w:val="7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14071,1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6692,5</w:t>
            </w:r>
          </w:p>
        </w:tc>
      </w:tr>
      <w:tr w:rsidR="00EE2379" w:rsidRPr="00EE2379" w:rsidTr="00C3465C">
        <w:trPr>
          <w:trHeight w:val="12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6401,7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«Социальные выплаты» на 2014 – 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6401,7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6401,7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других видов социальной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0310205510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6401,7</w:t>
            </w:r>
          </w:p>
        </w:tc>
      </w:tr>
      <w:tr w:rsidR="00EE2379" w:rsidRPr="00EE2379" w:rsidTr="00C3465C">
        <w:trPr>
          <w:trHeight w:val="9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0310205510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6401,7</w:t>
            </w:r>
          </w:p>
        </w:tc>
      </w:tr>
      <w:tr w:rsidR="00EE2379" w:rsidRPr="00EE2379" w:rsidTr="00C3465C">
        <w:trPr>
          <w:trHeight w:val="7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290,8</w:t>
            </w:r>
          </w:p>
        </w:tc>
      </w:tr>
      <w:tr w:rsidR="00EE2379" w:rsidRPr="00EE2379" w:rsidTr="00C3465C">
        <w:trPr>
          <w:trHeight w:val="10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290,8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EE2379" w:rsidRPr="00EE2379" w:rsidTr="00C3465C">
        <w:trPr>
          <w:trHeight w:val="12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EE2379" w:rsidRPr="00EE2379" w:rsidTr="00C3465C">
        <w:trPr>
          <w:trHeight w:val="15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7368,6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10,00</w:t>
            </w:r>
          </w:p>
        </w:tc>
      </w:tr>
      <w:tr w:rsidR="00EE2379" w:rsidRPr="00EE2379" w:rsidTr="00C3465C">
        <w:trPr>
          <w:trHeight w:val="1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10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 "Отдел культуры Высокогорского муниципального района Республики Татарстан"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101692,7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382,6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378,4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378,4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378,4</w:t>
            </w:r>
          </w:p>
        </w:tc>
      </w:tr>
      <w:tr w:rsidR="00EE2379" w:rsidRPr="00EE2379" w:rsidTr="00C3465C">
        <w:trPr>
          <w:trHeight w:val="16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378,4</w:t>
            </w:r>
          </w:p>
        </w:tc>
      </w:tr>
      <w:tr w:rsidR="00EE2379" w:rsidRPr="00EE2379" w:rsidTr="00C3465C">
        <w:trPr>
          <w:trHeight w:val="7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4,2</w:t>
            </w:r>
          </w:p>
        </w:tc>
      </w:tr>
      <w:tr w:rsidR="00EE2379" w:rsidRPr="00EE2379" w:rsidTr="00C3465C">
        <w:trPr>
          <w:trHeight w:val="9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4,2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16345,6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"Развитие дополнительного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16345,6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предоставления доп.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 детей"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16345,6</w:t>
            </w:r>
          </w:p>
        </w:tc>
      </w:tr>
      <w:tr w:rsidR="00EE2379" w:rsidRPr="00EE2379" w:rsidTr="00C3465C">
        <w:trPr>
          <w:trHeight w:val="18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16345,6</w:t>
            </w:r>
          </w:p>
        </w:tc>
      </w:tr>
      <w:tr w:rsidR="00EE2379" w:rsidRPr="00EE2379" w:rsidTr="00C3465C">
        <w:trPr>
          <w:trHeight w:val="13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16345,6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КИНЕМАТОГРАФИЯ И 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84922,5</w:t>
            </w:r>
          </w:p>
        </w:tc>
      </w:tr>
      <w:tr w:rsidR="00EE2379" w:rsidRPr="00EE2379" w:rsidTr="00C3465C">
        <w:trPr>
          <w:trHeight w:val="13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82844,2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2388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музеев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2388</w:t>
            </w:r>
          </w:p>
        </w:tc>
      </w:tr>
      <w:tr w:rsidR="00EE2379" w:rsidRPr="00EE2379" w:rsidTr="00C3465C">
        <w:trPr>
          <w:trHeight w:val="16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 (по программе)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2388</w:t>
            </w:r>
          </w:p>
        </w:tc>
      </w:tr>
      <w:tr w:rsidR="00EE2379" w:rsidRPr="00EE2379" w:rsidTr="00C3465C">
        <w:trPr>
          <w:trHeight w:val="13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автономным учреждениям и иным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318,1</w:t>
            </w:r>
          </w:p>
        </w:tc>
      </w:tr>
      <w:tr w:rsidR="00EE2379" w:rsidRPr="00EE2379" w:rsidTr="00C3465C">
        <w:trPr>
          <w:trHeight w:val="12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системы библиотечного обслуживания"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15997,2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15897,2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15847,2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63894,5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63894,5</w:t>
            </w:r>
          </w:p>
        </w:tc>
      </w:tr>
      <w:tr w:rsidR="00EE2379" w:rsidRPr="00EE2379" w:rsidTr="00C3465C">
        <w:trPr>
          <w:trHeight w:val="55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63894,5</w:t>
            </w:r>
          </w:p>
        </w:tc>
      </w:tr>
      <w:tr w:rsidR="00EE2379" w:rsidRPr="00EE2379" w:rsidTr="00C3465C">
        <w:trPr>
          <w:trHeight w:val="15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 (по программе)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56953,1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479,9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6941,4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физической культуры и спорта в Высокогорском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Подпрограмма "Молодежь 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Татарстана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государственной молодежной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наркотизации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0640000000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8,5</w:t>
            </w:r>
          </w:p>
        </w:tc>
      </w:tr>
      <w:tr w:rsidR="00EE2379" w:rsidRPr="00EE2379" w:rsidTr="00C3465C">
        <w:trPr>
          <w:trHeight w:val="136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0640110990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8,5</w:t>
            </w:r>
          </w:p>
        </w:tc>
      </w:tr>
      <w:tr w:rsidR="00EE2379" w:rsidRPr="00EE2379" w:rsidTr="00C3465C">
        <w:trPr>
          <w:trHeight w:val="9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"Профилактика терроризма и экстремизма"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0630100000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EE2379" w:rsidRPr="00EE2379" w:rsidTr="00C3465C">
        <w:trPr>
          <w:trHeight w:val="7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0630110000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EE2379" w:rsidRPr="00EE2379" w:rsidTr="00C3465C">
        <w:trPr>
          <w:trHeight w:val="7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0630110990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физической культуры и спорта в Высокогорском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"Патриотическое воспитание молодежи в Высокогорском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EE2379" w:rsidRPr="00EE2379" w:rsidTr="00C3465C">
        <w:trPr>
          <w:trHeight w:val="12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автономным учреждениям и </w:t>
            </w:r>
            <w:proofErr w:type="gram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иным  некоммерческим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1050110990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EE2379" w:rsidRPr="00EE2379" w:rsidTr="00C3465C">
        <w:trPr>
          <w:trHeight w:val="9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1280,3</w:t>
            </w:r>
          </w:p>
        </w:tc>
      </w:tr>
      <w:tr w:rsidR="00EE2379" w:rsidRPr="00EE2379" w:rsidTr="00C3465C">
        <w:trPr>
          <w:trHeight w:val="87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1280,3</w:t>
            </w:r>
          </w:p>
        </w:tc>
      </w:tr>
      <w:tr w:rsidR="00EE2379" w:rsidRPr="00EE2379" w:rsidTr="00C3465C">
        <w:trPr>
          <w:trHeight w:val="7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1280,3</w:t>
            </w:r>
          </w:p>
        </w:tc>
      </w:tr>
      <w:tr w:rsidR="00EE2379" w:rsidRPr="00EE2379" w:rsidTr="00C3465C">
        <w:trPr>
          <w:trHeight w:val="165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868,9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408,4</w:t>
            </w:r>
          </w:p>
        </w:tc>
      </w:tr>
      <w:tr w:rsidR="00EE2379" w:rsidRPr="00EE2379" w:rsidTr="00C3465C">
        <w:trPr>
          <w:trHeight w:val="3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EE2379" w:rsidRPr="00EE2379" w:rsidTr="00C3465C">
        <w:trPr>
          <w:trHeight w:val="6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  <w:tr w:rsidR="00EE2379" w:rsidRPr="00EE2379" w:rsidTr="00C3465C">
        <w:trPr>
          <w:trHeight w:val="9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</w:t>
            </w:r>
          </w:p>
        </w:tc>
      </w:tr>
      <w:tr w:rsidR="00EE2379" w:rsidRPr="00EE2379" w:rsidTr="00C3465C">
        <w:trPr>
          <w:trHeight w:val="22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МУ "Отдел по делам молодежи и спорту Высокогорского муниципального района Республики Татарстан"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47551,2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647,1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633,9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379,4</w:t>
            </w:r>
          </w:p>
        </w:tc>
      </w:tr>
      <w:tr w:rsidR="00EE2379" w:rsidRPr="00EE2379" w:rsidTr="00C3465C">
        <w:trPr>
          <w:trHeight w:val="174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379,4</w:t>
            </w:r>
          </w:p>
        </w:tc>
      </w:tr>
      <w:tr w:rsidR="00EE2379" w:rsidRPr="00EE2379" w:rsidTr="00C3465C">
        <w:trPr>
          <w:trHeight w:val="13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в области молодежной политики (управление)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EE2379" w:rsidRPr="00EE2379" w:rsidTr="00C3465C">
        <w:trPr>
          <w:trHeight w:val="10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</w:t>
            </w:r>
          </w:p>
        </w:tc>
      </w:tr>
      <w:tr w:rsidR="00EE2379" w:rsidRPr="00EE2379" w:rsidTr="00C3465C">
        <w:trPr>
          <w:trHeight w:val="42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4,8</w:t>
            </w:r>
          </w:p>
        </w:tc>
      </w:tr>
      <w:tr w:rsidR="00EE2379" w:rsidRPr="00EE2379" w:rsidTr="00C3465C">
        <w:trPr>
          <w:trHeight w:val="3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4,8</w:t>
            </w:r>
          </w:p>
        </w:tc>
      </w:tr>
      <w:tr w:rsidR="00EE2379" w:rsidRPr="00EE2379" w:rsidTr="00C3465C">
        <w:trPr>
          <w:trHeight w:val="81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8,4</w:t>
            </w:r>
          </w:p>
        </w:tc>
      </w:tr>
      <w:tr w:rsidR="00EE2379" w:rsidRPr="00EE2379" w:rsidTr="00C3465C">
        <w:trPr>
          <w:trHeight w:val="3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8,4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33859,4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32181,5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32181,5</w:t>
            </w:r>
          </w:p>
        </w:tc>
      </w:tr>
      <w:tr w:rsidR="00EE2379" w:rsidRPr="00EE2379" w:rsidTr="00C3465C">
        <w:trPr>
          <w:trHeight w:val="18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организаций дополнительного образования с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портивной направленности (ДЮСШ)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реализующих дополнительные общеобразовательные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32181,5</w:t>
            </w:r>
          </w:p>
        </w:tc>
      </w:tr>
      <w:tr w:rsidR="00EE2379" w:rsidRPr="00EE2379" w:rsidTr="00C3465C">
        <w:trPr>
          <w:trHeight w:val="160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 (по программе)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32181,5</w:t>
            </w:r>
          </w:p>
        </w:tc>
      </w:tr>
      <w:tr w:rsidR="00EE2379" w:rsidRPr="00EE2379" w:rsidTr="00C3465C">
        <w:trPr>
          <w:trHeight w:val="13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0230142330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1674,1</w:t>
            </w:r>
          </w:p>
        </w:tc>
      </w:tr>
      <w:tr w:rsidR="00EE2379" w:rsidRPr="00EE2379" w:rsidTr="00C3465C">
        <w:trPr>
          <w:trHeight w:val="13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3,8</w:t>
            </w:r>
          </w:p>
        </w:tc>
      </w:tr>
      <w:tr w:rsidR="00EE2379" w:rsidRPr="00EE2379" w:rsidTr="00C3465C">
        <w:trPr>
          <w:trHeight w:val="13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(вне программы)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3,8</w:t>
            </w:r>
          </w:p>
        </w:tc>
      </w:tr>
      <w:tr w:rsidR="00EE2379" w:rsidRPr="00EE2379" w:rsidTr="00C3465C">
        <w:trPr>
          <w:trHeight w:val="6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7989,7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занятости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4855,1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4855,1</w:t>
            </w:r>
          </w:p>
        </w:tc>
      </w:tr>
      <w:tr w:rsidR="00EE2379" w:rsidRPr="00EE2379" w:rsidTr="00C3465C">
        <w:trPr>
          <w:trHeight w:val="15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611,9</w:t>
            </w:r>
          </w:p>
        </w:tc>
      </w:tr>
      <w:tr w:rsidR="00EE2379" w:rsidRPr="00EE2379" w:rsidTr="00C3465C">
        <w:trPr>
          <w:trHeight w:val="7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611,9</w:t>
            </w:r>
          </w:p>
        </w:tc>
      </w:tr>
      <w:tr w:rsidR="00EE2379" w:rsidRPr="00EE2379" w:rsidTr="00C3465C">
        <w:trPr>
          <w:trHeight w:val="7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611,9</w:t>
            </w:r>
          </w:p>
        </w:tc>
      </w:tr>
      <w:tr w:rsidR="00EE2379" w:rsidRPr="00EE2379" w:rsidTr="00C3465C">
        <w:trPr>
          <w:trHeight w:val="7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EE2379" w:rsidRPr="00EE2379" w:rsidTr="00C3465C">
        <w:trPr>
          <w:trHeight w:val="7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автономным учреждениям и иным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EE2379" w:rsidRPr="00EE2379" w:rsidTr="00C3465C">
        <w:trPr>
          <w:trHeight w:val="133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7,5</w:t>
            </w:r>
          </w:p>
        </w:tc>
      </w:tr>
      <w:tr w:rsidR="00EE2379" w:rsidRPr="00EE2379" w:rsidTr="00C3465C">
        <w:trPr>
          <w:trHeight w:val="78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автономным учреждениям и иным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7,5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физической культуры и спорта в Высокогорском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54,7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54,7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54,7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54,7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изической культуры и спорта в Высокогорском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1993</w:t>
            </w:r>
          </w:p>
        </w:tc>
      </w:tr>
      <w:tr w:rsidR="00EE2379" w:rsidRPr="00EE2379" w:rsidTr="00C3465C">
        <w:trPr>
          <w:trHeight w:val="94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"Молодежь Высокогорского муниципального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1993</w:t>
            </w:r>
          </w:p>
        </w:tc>
      </w:tr>
      <w:tr w:rsidR="00EE2379" w:rsidRPr="00EE2379" w:rsidTr="00C3465C">
        <w:trPr>
          <w:trHeight w:val="6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Обеспечение деятельности</w:t>
            </w:r>
            <w:r w:rsidR="008A2C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учреждений молодежной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1993</w:t>
            </w:r>
          </w:p>
        </w:tc>
      </w:tr>
      <w:tr w:rsidR="00EE2379" w:rsidRPr="00EE2379" w:rsidTr="00C3465C">
        <w:trPr>
          <w:trHeight w:val="15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 (по программе)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1993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199,9</w:t>
            </w:r>
          </w:p>
        </w:tc>
      </w:tr>
      <w:tr w:rsidR="00EE2379" w:rsidRPr="00EE2379" w:rsidTr="00C3465C">
        <w:trPr>
          <w:trHeight w:val="15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2600100000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2600213970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автономным учреждениям и иным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2600213970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1277,4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EE2379" w:rsidRPr="00EE2379" w:rsidTr="00C3465C">
        <w:trPr>
          <w:trHeight w:val="189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827,2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Детско-юношеских спортивных школ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450,2</w:t>
            </w:r>
          </w:p>
        </w:tc>
      </w:tr>
      <w:tr w:rsidR="00EE2379" w:rsidRPr="00EE2379" w:rsidTr="00C3465C">
        <w:trPr>
          <w:trHeight w:val="126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450,2</w:t>
            </w:r>
          </w:p>
        </w:tc>
      </w:tr>
      <w:tr w:rsidR="00EE2379" w:rsidRPr="00EE2379" w:rsidTr="00C3465C">
        <w:trPr>
          <w:trHeight w:val="63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3777,6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15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Муниципальная программа «Развитие молодежной политики, физической культуры и спорта в Высокогорском муниципальном районе на 2016 – 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12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физической культуры и спорта в Высокогорском муниципальном районе на 2016 – 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9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«Реализация государственной политики в области физической культуры и спорта»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9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1010148200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97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1010148200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909,6</w:t>
            </w:r>
          </w:p>
        </w:tc>
      </w:tr>
      <w:tr w:rsidR="00EE2379" w:rsidRPr="00EE2379" w:rsidTr="00C3465C">
        <w:trPr>
          <w:trHeight w:val="1500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молодежной политики, физической культуры и спорта в Высокогорском муниципальном районе на 2016 – 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1000000000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909,6</w:t>
            </w:r>
          </w:p>
        </w:tc>
      </w:tr>
      <w:tr w:rsidR="00EE2379" w:rsidRPr="00EE2379" w:rsidTr="00C3465C">
        <w:trPr>
          <w:trHeight w:val="315"/>
        </w:trPr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950292,80</w:t>
            </w:r>
          </w:p>
        </w:tc>
      </w:tr>
    </w:tbl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8A2C7A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r w:rsidR="008A2C7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</w:t>
      </w:r>
      <w:r w:rsidRPr="00EE2379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5) в приложении 7 таблицу 1 </w:t>
      </w:r>
      <w:r w:rsidRPr="00EE2379">
        <w:rPr>
          <w:rFonts w:ascii="Times New Roman" w:eastAsia="Times New Roman" w:hAnsi="Times New Roman" w:cs="Times New Roman"/>
          <w:color w:val="auto"/>
          <w:lang w:bidi="ar-SA"/>
        </w:rPr>
        <w:t xml:space="preserve">«Распределение бюджетных ассигнований по разделам, подразделам, целевым статьям и группам </w:t>
      </w:r>
      <w:proofErr w:type="gramStart"/>
      <w:r w:rsidRPr="00EE2379">
        <w:rPr>
          <w:rFonts w:ascii="Times New Roman" w:eastAsia="Times New Roman" w:hAnsi="Times New Roman" w:cs="Times New Roman"/>
          <w:color w:val="auto"/>
          <w:lang w:bidi="ar-SA"/>
        </w:rPr>
        <w:t>видов  расходов</w:t>
      </w:r>
      <w:proofErr w:type="gramEnd"/>
      <w:r w:rsidRPr="00EE2379">
        <w:rPr>
          <w:rFonts w:ascii="Times New Roman" w:eastAsia="Times New Roman" w:hAnsi="Times New Roman" w:cs="Times New Roman"/>
          <w:color w:val="auto"/>
          <w:lang w:bidi="ar-SA"/>
        </w:rPr>
        <w:t xml:space="preserve"> классификации расходов бюджета Высокогорского муниципального района на 2017 год» изложить в следующей редакции:</w:t>
      </w: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4235"/>
        <w:gridCol w:w="942"/>
        <w:gridCol w:w="1357"/>
        <w:gridCol w:w="1512"/>
        <w:gridCol w:w="708"/>
        <w:gridCol w:w="1338"/>
      </w:tblGrid>
      <w:tr w:rsidR="00EE2379" w:rsidRPr="00EE2379" w:rsidTr="00C3465C">
        <w:trPr>
          <w:trHeight w:val="31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РАСПРЕДЕЛЕНИЕ БЮДЖЕТНЫХ АССИГНОВАНИЙ       </w:t>
            </w:r>
          </w:p>
        </w:tc>
      </w:tr>
      <w:tr w:rsidR="00EE2379" w:rsidRPr="00EE2379" w:rsidTr="00C3465C">
        <w:trPr>
          <w:trHeight w:val="31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ПО РАЗДЕЛАМ,</w:t>
            </w:r>
            <w:r w:rsidR="008A2C7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ПОДРАЗДЕЛАМ,</w:t>
            </w:r>
            <w:r w:rsidR="008A2C7A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ЦЕЛЕВЫМ СТАТЬЯМ</w:t>
            </w:r>
          </w:p>
        </w:tc>
      </w:tr>
      <w:tr w:rsidR="00EE2379" w:rsidRPr="00EE2379" w:rsidTr="00C3465C">
        <w:trPr>
          <w:trHeight w:val="31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 ГРУППАМ ВИДОВ РАСХОДОВ КЛАССИФИКАЦИИ РАСХОДОВ БЮДЖЕТА      </w:t>
            </w:r>
          </w:p>
        </w:tc>
      </w:tr>
      <w:tr w:rsidR="00EE2379" w:rsidRPr="00EE2379" w:rsidTr="00C3465C">
        <w:trPr>
          <w:trHeight w:val="31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ВЫСОКОГОРСКОГО МУНИЦИПАЛЬНОГО</w:t>
            </w:r>
          </w:p>
        </w:tc>
      </w:tr>
      <w:tr w:rsidR="00EE2379" w:rsidRPr="00EE2379" w:rsidTr="00C3465C">
        <w:trPr>
          <w:trHeight w:val="31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РАЙОНА НА 2017 год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тыс.руб</w:t>
            </w:r>
            <w:proofErr w:type="spell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Раздел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 на 2017 год 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47396,7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1607,3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1607,3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муниципального образования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1607,3</w:t>
            </w:r>
          </w:p>
        </w:tc>
      </w:tr>
      <w:tr w:rsidR="00EE2379" w:rsidRPr="00EE2379" w:rsidTr="00C3465C">
        <w:trPr>
          <w:trHeight w:val="13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1607,3</w:t>
            </w:r>
          </w:p>
        </w:tc>
      </w:tr>
      <w:tr w:rsidR="00EE2379" w:rsidRPr="00EE2379" w:rsidTr="00C3465C">
        <w:trPr>
          <w:trHeight w:val="15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6712,9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6710,4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6710,4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5095,3</w:t>
            </w:r>
          </w:p>
        </w:tc>
      </w:tr>
      <w:tr w:rsidR="00EE2379" w:rsidRPr="00EE2379" w:rsidTr="00C3465C">
        <w:trPr>
          <w:trHeight w:val="79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1528,2</w:t>
            </w:r>
          </w:p>
        </w:tc>
      </w:tr>
      <w:tr w:rsidR="00EE2379" w:rsidRPr="00EE2379" w:rsidTr="00C3465C">
        <w:trPr>
          <w:trHeight w:val="28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86,9</w:t>
            </w:r>
          </w:p>
        </w:tc>
      </w:tr>
      <w:tr w:rsidR="00EE2379" w:rsidRPr="00EE2379" w:rsidTr="00C3465C">
        <w:trPr>
          <w:trHeight w:val="18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енции на реализацию полномочий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сбору информации от поселений,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2,5</w:t>
            </w:r>
          </w:p>
        </w:tc>
      </w:tr>
      <w:tr w:rsidR="00EE2379" w:rsidRPr="00EE2379" w:rsidTr="00C3465C">
        <w:trPr>
          <w:trHeight w:val="6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2,5</w:t>
            </w:r>
          </w:p>
        </w:tc>
      </w:tr>
      <w:tr w:rsidR="00EE2379" w:rsidRPr="00EE2379" w:rsidTr="00C3465C">
        <w:trPr>
          <w:trHeight w:val="10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12757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12248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12248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9722,6</w:t>
            </w:r>
          </w:p>
        </w:tc>
      </w:tr>
      <w:tr w:rsidR="00EE2379" w:rsidRPr="00EE2379" w:rsidTr="00C3465C">
        <w:trPr>
          <w:trHeight w:val="8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8A2C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2420</w:t>
            </w:r>
          </w:p>
        </w:tc>
      </w:tr>
      <w:tr w:rsidR="00EE2379" w:rsidRPr="00EE2379" w:rsidTr="00C3465C">
        <w:trPr>
          <w:trHeight w:val="4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105,4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в области молодежной политики (управление)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в области образования (управление)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EE2379" w:rsidRPr="00EE2379" w:rsidTr="00C3465C">
        <w:trPr>
          <w:trHeight w:val="12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254,5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6000,3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6000,3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Центральный аппарат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6000,3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4833,8</w:t>
            </w:r>
          </w:p>
        </w:tc>
      </w:tr>
      <w:tr w:rsidR="00EE2379" w:rsidRPr="00EE2379" w:rsidTr="00C3465C">
        <w:trPr>
          <w:trHeight w:val="7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1160,9</w:t>
            </w:r>
          </w:p>
        </w:tc>
      </w:tr>
      <w:tr w:rsidR="00EE2379" w:rsidRPr="00EE2379" w:rsidTr="00C3465C">
        <w:trPr>
          <w:trHeight w:val="49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5,6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3317,7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3317,7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Резервный фонд исполнительного комитета Высокогорского муниципального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3317,7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3317,7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17001,5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2537,2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1647,7</w:t>
            </w:r>
          </w:p>
        </w:tc>
      </w:tr>
      <w:tr w:rsidR="00EE2379" w:rsidRPr="00EE2379" w:rsidTr="00C3465C">
        <w:trPr>
          <w:trHeight w:val="79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885,5</w:t>
            </w:r>
          </w:p>
        </w:tc>
      </w:tr>
      <w:tr w:rsidR="00EE2379" w:rsidRPr="00EE2379" w:rsidTr="00C3465C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EE2379" w:rsidRPr="00EE2379" w:rsidTr="00C3465C">
        <w:trPr>
          <w:trHeight w:val="82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регистрация актов гражданского состояния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1349</w:t>
            </w:r>
          </w:p>
        </w:tc>
      </w:tr>
      <w:tr w:rsidR="00EE2379" w:rsidRPr="00EE2379" w:rsidTr="00C3465C">
        <w:trPr>
          <w:trHeight w:val="4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469,4</w:t>
            </w:r>
          </w:p>
        </w:tc>
      </w:tr>
      <w:tr w:rsidR="00EE2379" w:rsidRPr="00EE2379" w:rsidTr="00C3465C">
        <w:trPr>
          <w:trHeight w:val="7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650</w:t>
            </w:r>
          </w:p>
        </w:tc>
      </w:tr>
      <w:tr w:rsidR="00EE2379" w:rsidRPr="00EE2379" w:rsidTr="00C3465C">
        <w:trPr>
          <w:trHeight w:val="6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229,6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2661,4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2661,4</w:t>
            </w:r>
          </w:p>
        </w:tc>
      </w:tr>
      <w:tr w:rsidR="00EE2379" w:rsidRPr="00EE2379" w:rsidTr="00C3465C">
        <w:trPr>
          <w:trHeight w:val="4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3066,9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233,7</w:t>
            </w:r>
          </w:p>
        </w:tc>
      </w:tr>
      <w:tr w:rsidR="00EE2379" w:rsidRPr="00EE2379" w:rsidTr="00C3465C">
        <w:trPr>
          <w:trHeight w:val="10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2833,2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D97F4F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Дворцы и Дома культуры</w:t>
            </w:r>
            <w:r w:rsidR="00EE2379"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E2379"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E2379"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учреждения культуры и средств массовой информации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952,7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архивного дела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952,7</w:t>
            </w:r>
          </w:p>
        </w:tc>
      </w:tr>
      <w:tr w:rsidR="00EE2379" w:rsidRPr="00EE2379" w:rsidTr="00C3465C">
        <w:trPr>
          <w:trHeight w:val="12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551,7</w:t>
            </w:r>
          </w:p>
        </w:tc>
      </w:tr>
      <w:tr w:rsidR="00EE2379" w:rsidRPr="00EE2379" w:rsidTr="00C3465C">
        <w:trPr>
          <w:trHeight w:val="7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08Е0144020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401</w:t>
            </w:r>
          </w:p>
        </w:tc>
      </w:tr>
      <w:tr w:rsidR="00EE2379" w:rsidRPr="00EE2379" w:rsidTr="00C3465C">
        <w:trPr>
          <w:trHeight w:val="15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муниципальным районам по реализации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505,8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415,2</w:t>
            </w:r>
          </w:p>
        </w:tc>
      </w:tr>
      <w:tr w:rsidR="00EE2379" w:rsidRPr="00EE2379" w:rsidTr="00C3465C">
        <w:trPr>
          <w:trHeight w:val="7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90,6</w:t>
            </w:r>
          </w:p>
        </w:tc>
      </w:tr>
      <w:tr w:rsidR="00EE2379" w:rsidRPr="00EE2379" w:rsidTr="00C3465C">
        <w:trPr>
          <w:trHeight w:val="15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Субвенции бюджетам муниципальным районам по реализации полномочий по образованию и организации деятельности административных комиссий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243,9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194,8</w:t>
            </w:r>
          </w:p>
        </w:tc>
      </w:tr>
      <w:tr w:rsidR="00EE2379" w:rsidRPr="00EE2379" w:rsidTr="00C3465C">
        <w:trPr>
          <w:trHeight w:val="7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49,1</w:t>
            </w:r>
          </w:p>
        </w:tc>
      </w:tr>
      <w:tr w:rsidR="00EE2379" w:rsidRPr="00EE2379" w:rsidTr="00C3465C">
        <w:trPr>
          <w:trHeight w:val="9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"Социальная поддержка граждан РТ на 2014-2020гг" (опека и попечительство)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Улучшение социально-экономического положения семей на 2015-2020гг"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</w:t>
            </w:r>
          </w:p>
        </w:tc>
      </w:tr>
      <w:tr w:rsidR="00EE2379" w:rsidRPr="00EE2379" w:rsidTr="00C3465C">
        <w:trPr>
          <w:trHeight w:val="7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полномочий на организацию и осуществление опеке и попечительства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713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651,3</w:t>
            </w:r>
          </w:p>
        </w:tc>
      </w:tr>
      <w:tr w:rsidR="00EE2379" w:rsidRPr="00EE2379" w:rsidTr="00C3465C">
        <w:trPr>
          <w:trHeight w:val="79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61,7</w:t>
            </w:r>
          </w:p>
        </w:tc>
      </w:tr>
      <w:tr w:rsidR="00EE2379" w:rsidRPr="00EE2379" w:rsidTr="00C3465C">
        <w:trPr>
          <w:trHeight w:val="10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Субвенции бюджетам муниципальных районов на реализацию полномочий в области архивного дела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EE2379" w:rsidRPr="00EE2379" w:rsidTr="00C3465C">
        <w:trPr>
          <w:trHeight w:val="6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</w:t>
            </w:r>
          </w:p>
        </w:tc>
      </w:tr>
      <w:tr w:rsidR="00EE2379" w:rsidRPr="00EE2379" w:rsidTr="00C3465C">
        <w:trPr>
          <w:trHeight w:val="15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EE2379" w:rsidRPr="00EE2379" w:rsidTr="00C3465C">
        <w:trPr>
          <w:trHeight w:val="12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0,4</w:t>
            </w:r>
          </w:p>
        </w:tc>
      </w:tr>
      <w:tr w:rsidR="00EE2379" w:rsidRPr="00EE2379" w:rsidTr="00C3465C">
        <w:trPr>
          <w:trHeight w:val="6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Диспансеризация муниципальных служащих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222,4</w:t>
            </w:r>
          </w:p>
        </w:tc>
      </w:tr>
      <w:tr w:rsidR="00EE2379" w:rsidRPr="00EE2379" w:rsidTr="00C3465C">
        <w:trPr>
          <w:trHeight w:val="6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222,4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4670,3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19,7</w:t>
            </w:r>
          </w:p>
        </w:tc>
      </w:tr>
      <w:tr w:rsidR="00EE2379" w:rsidRPr="00EE2379" w:rsidTr="00C3465C">
        <w:trPr>
          <w:trHeight w:val="7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4645,4</w:t>
            </w:r>
          </w:p>
        </w:tc>
      </w:tr>
      <w:tr w:rsidR="00EE2379" w:rsidRPr="00EE2379" w:rsidTr="00C3465C">
        <w:trPr>
          <w:trHeight w:val="4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9900920300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5,2</w:t>
            </w:r>
          </w:p>
        </w:tc>
      </w:tr>
      <w:tr w:rsidR="00EE2379" w:rsidRPr="00EE2379" w:rsidTr="00C3465C">
        <w:trPr>
          <w:trHeight w:val="4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24,5</w:t>
            </w:r>
          </w:p>
        </w:tc>
      </w:tr>
      <w:tr w:rsidR="00EE2379" w:rsidRPr="00EE2379" w:rsidTr="00C3465C">
        <w:trPr>
          <w:trHeight w:val="4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24,5</w:t>
            </w:r>
          </w:p>
        </w:tc>
      </w:tr>
      <w:tr w:rsidR="00EE2379" w:rsidRPr="00EE2379" w:rsidTr="00C3465C">
        <w:trPr>
          <w:trHeight w:val="1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5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ОБОРОНА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2742,3</w:t>
            </w:r>
          </w:p>
        </w:tc>
      </w:tr>
      <w:tr w:rsidR="00EE2379" w:rsidRPr="00EE2379" w:rsidTr="00C3465C">
        <w:trPr>
          <w:trHeight w:val="6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2742,3</w:t>
            </w:r>
          </w:p>
        </w:tc>
      </w:tr>
      <w:tr w:rsidR="00EE2379" w:rsidRPr="00EE2379" w:rsidTr="00C3465C">
        <w:trPr>
          <w:trHeight w:val="52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2742,3</w:t>
            </w:r>
          </w:p>
        </w:tc>
      </w:tr>
      <w:tr w:rsidR="00EE2379" w:rsidRPr="00EE2379" w:rsidTr="00C3465C">
        <w:trPr>
          <w:trHeight w:val="7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2742,3</w:t>
            </w:r>
          </w:p>
        </w:tc>
      </w:tr>
      <w:tr w:rsidR="00EE2379" w:rsidRPr="00EE2379" w:rsidTr="00C3465C">
        <w:trPr>
          <w:trHeight w:val="4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2742,3</w:t>
            </w:r>
          </w:p>
        </w:tc>
      </w:tr>
      <w:tr w:rsidR="00EE2379" w:rsidRPr="00EE2379" w:rsidTr="00C3465C">
        <w:trPr>
          <w:trHeight w:val="1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10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7240,2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1074,8</w:t>
            </w:r>
          </w:p>
        </w:tc>
      </w:tr>
      <w:tr w:rsidR="00EE2379" w:rsidRPr="00EE2379" w:rsidTr="00C3465C">
        <w:trPr>
          <w:trHeight w:val="10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целевая программа "Пожарная безопасность Высокогорского муниципального района на 2015-2017гг"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1074,8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1027</w:t>
            </w:r>
          </w:p>
        </w:tc>
      </w:tr>
      <w:tr w:rsidR="00EE2379" w:rsidRPr="00EE2379" w:rsidTr="00C3465C">
        <w:trPr>
          <w:trHeight w:val="7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46,8</w:t>
            </w:r>
          </w:p>
        </w:tc>
      </w:tr>
      <w:tr w:rsidR="00EE2379" w:rsidRPr="00EE2379" w:rsidTr="00C3465C">
        <w:trPr>
          <w:trHeight w:val="4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EE2379" w:rsidRPr="00EE2379" w:rsidTr="00C3465C">
        <w:trPr>
          <w:trHeight w:val="4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пожарной безопасности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194,8</w:t>
            </w:r>
          </w:p>
        </w:tc>
      </w:tr>
      <w:tr w:rsidR="00EE2379" w:rsidRPr="00EE2379" w:rsidTr="00C3465C">
        <w:trPr>
          <w:trHeight w:val="21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передаваемые бюджетам сельских поселений на решение вопросов местного значения,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осуществляемое с привлечением средств самообложения граждан,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средств бюджета РТ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194,8</w:t>
            </w:r>
          </w:p>
        </w:tc>
      </w:tr>
      <w:tr w:rsidR="00EE2379" w:rsidRPr="00EE2379" w:rsidTr="00C3465C">
        <w:trPr>
          <w:trHeight w:val="6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194,8</w:t>
            </w:r>
          </w:p>
        </w:tc>
      </w:tr>
      <w:tr w:rsidR="00EE2379" w:rsidRPr="00EE2379" w:rsidTr="00C3465C">
        <w:trPr>
          <w:trHeight w:val="10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5970,6</w:t>
            </w:r>
          </w:p>
        </w:tc>
      </w:tr>
      <w:tr w:rsidR="00EE2379" w:rsidRPr="00EE2379" w:rsidTr="00C3465C">
        <w:trPr>
          <w:trHeight w:val="12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 "Обеспечение общественного порядка и противодействие преступности в РТ на 2014-2020 годы"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218,2</w:t>
            </w:r>
          </w:p>
        </w:tc>
      </w:tr>
      <w:tr w:rsidR="00EE2379" w:rsidRPr="00EE2379" w:rsidTr="00C3465C">
        <w:trPr>
          <w:trHeight w:val="5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218,2</w:t>
            </w:r>
          </w:p>
        </w:tc>
      </w:tr>
      <w:tr w:rsidR="00EE2379" w:rsidRPr="00EE2379" w:rsidTr="00C3465C">
        <w:trPr>
          <w:trHeight w:val="13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0610110990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218,2</w:t>
            </w:r>
          </w:p>
        </w:tc>
      </w:tr>
      <w:tr w:rsidR="00EE2379" w:rsidRPr="00EE2379" w:rsidTr="00C3465C">
        <w:trPr>
          <w:trHeight w:val="6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2652,4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2652,4</w:t>
            </w:r>
          </w:p>
        </w:tc>
      </w:tr>
      <w:tr w:rsidR="00EE2379" w:rsidRPr="00EE2379" w:rsidTr="00C3465C">
        <w:trPr>
          <w:trHeight w:val="4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3100</w:t>
            </w:r>
          </w:p>
        </w:tc>
      </w:tr>
      <w:tr w:rsidR="00EE2379" w:rsidRPr="00EE2379" w:rsidTr="00C3465C">
        <w:trPr>
          <w:trHeight w:val="6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3100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39944,5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Сельское хозяйство и рыболовство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1996,6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на поддержку племенного животноводства (за счет местного бюджета)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выплаты населению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1420271420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240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"Система химической и биологической безопасности РТ на 2015-2020гг"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1606,9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Основное мероприятие "Предупреждение болезней животных и защита населения от болезней общих для человека и животных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1606,9</w:t>
            </w:r>
          </w:p>
        </w:tc>
      </w:tr>
      <w:tr w:rsidR="00EE2379" w:rsidRPr="00EE2379" w:rsidTr="00C3465C">
        <w:trPr>
          <w:trHeight w:val="13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гос.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полномочий в сфере организации мероприятий по предупреждению и ликвидации болезней животных и их лечению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2800125360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1606,9</w:t>
            </w:r>
          </w:p>
        </w:tc>
      </w:tr>
      <w:tr w:rsidR="00EE2379" w:rsidRPr="00EE2379" w:rsidTr="00C3465C">
        <w:trPr>
          <w:trHeight w:val="7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2800125360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1606,9</w:t>
            </w:r>
          </w:p>
        </w:tc>
      </w:tr>
      <w:tr w:rsidR="00EE2379" w:rsidRPr="00EE2379" w:rsidTr="00C3465C">
        <w:trPr>
          <w:trHeight w:val="7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мероприятия в области агропромышленного комплекса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1460171050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149,7</w:t>
            </w:r>
          </w:p>
        </w:tc>
      </w:tr>
      <w:tr w:rsidR="00EE2379" w:rsidRPr="00EE2379" w:rsidTr="00C3465C">
        <w:trPr>
          <w:trHeight w:val="6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1460171050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149,7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414,5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содержание и ремонт гидротехнических сооружений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414,5</w:t>
            </w:r>
          </w:p>
        </w:tc>
      </w:tr>
      <w:tr w:rsidR="00EE2379" w:rsidRPr="00EE2379" w:rsidTr="00C3465C">
        <w:trPr>
          <w:trHeight w:val="8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414,5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фонд (дорожное хозяйство)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36548,8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"Дорожный фонд Высок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горского муниципального района на 2016г."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28446,4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28446,4</w:t>
            </w:r>
          </w:p>
        </w:tc>
      </w:tr>
      <w:tr w:rsidR="00EE2379" w:rsidRPr="00EE2379" w:rsidTr="00C3465C">
        <w:trPr>
          <w:trHeight w:val="7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28446,4</w:t>
            </w:r>
          </w:p>
        </w:tc>
      </w:tr>
      <w:tr w:rsidR="00EE2379" w:rsidRPr="00EE2379" w:rsidTr="00C3465C">
        <w:trPr>
          <w:trHeight w:val="22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передаваемые бюджетам сельских поселений на решение вопросов местного значения,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осуществляемое с привлечением средств самообложения граждан,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средств бюджета РТ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7193</w:t>
            </w:r>
          </w:p>
        </w:tc>
      </w:tr>
      <w:tr w:rsidR="00EE2379" w:rsidRPr="00EE2379" w:rsidTr="00C3465C">
        <w:trPr>
          <w:trHeight w:val="7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7193</w:t>
            </w:r>
          </w:p>
        </w:tc>
      </w:tr>
      <w:tr w:rsidR="00EE2379" w:rsidRPr="00EE2379" w:rsidTr="00C3465C">
        <w:trPr>
          <w:trHeight w:val="4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984,6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984,6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909,4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909,4</w:t>
            </w:r>
          </w:p>
        </w:tc>
      </w:tr>
      <w:tr w:rsidR="00EE2379" w:rsidRPr="00EE2379" w:rsidTr="00C3465C">
        <w:trPr>
          <w:trHeight w:val="1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82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31444,9</w:t>
            </w:r>
          </w:p>
        </w:tc>
      </w:tr>
      <w:tr w:rsidR="00EE2379" w:rsidRPr="00EE2379" w:rsidTr="00C3465C">
        <w:trPr>
          <w:trHeight w:val="4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Жилищное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7946,8</w:t>
            </w:r>
          </w:p>
        </w:tc>
      </w:tr>
      <w:tr w:rsidR="00EE2379" w:rsidRPr="00EE2379" w:rsidTr="00C3465C">
        <w:trPr>
          <w:trHeight w:val="16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 на 2014-2020 годы"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EE2379" w:rsidRPr="00EE2379" w:rsidTr="00C3465C">
        <w:trPr>
          <w:trHeight w:val="16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Муниципальная адресная программа капитального ремонта общего имущества в многоквартирных домах, расположенных на территории Высокогорского муниципального района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"Организация своевременного проведения кап.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ремонта общего имущества в многоквартирных домах"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EE2379" w:rsidRPr="00EE2379" w:rsidTr="00C3465C">
        <w:trPr>
          <w:trHeight w:val="139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EE2379" w:rsidRPr="00EE2379" w:rsidTr="00C3465C">
        <w:trPr>
          <w:trHeight w:val="10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7923</w:t>
            </w:r>
          </w:p>
        </w:tc>
      </w:tr>
      <w:tr w:rsidR="00EE2379" w:rsidRPr="00EE2379" w:rsidTr="00C3465C">
        <w:trPr>
          <w:trHeight w:val="58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жилищного хозяйства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EE2379" w:rsidRPr="00EE2379" w:rsidTr="00C3465C">
        <w:trPr>
          <w:trHeight w:val="7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0440196020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EE2379" w:rsidRPr="00EE2379" w:rsidTr="00C3465C">
        <w:trPr>
          <w:trHeight w:val="16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Капитальный ремонт жилищного фонда,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включенный в состав Республиканской программы по капитальному ремонту многоквартирных домов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Ж100076030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5,8</w:t>
            </w:r>
          </w:p>
        </w:tc>
      </w:tr>
      <w:tr w:rsidR="00EE2379" w:rsidRPr="00EE2379" w:rsidTr="00C3465C">
        <w:trPr>
          <w:trHeight w:val="7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Ж100076030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5,8</w:t>
            </w:r>
          </w:p>
        </w:tc>
      </w:tr>
      <w:tr w:rsidR="00EE2379" w:rsidRPr="00EE2379" w:rsidTr="00C3465C">
        <w:trPr>
          <w:trHeight w:val="4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1911,4</w:t>
            </w:r>
          </w:p>
        </w:tc>
      </w:tr>
      <w:tr w:rsidR="00EE2379" w:rsidRPr="00EE2379" w:rsidTr="00C3465C">
        <w:trPr>
          <w:trHeight w:val="7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 местных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176,6</w:t>
            </w:r>
          </w:p>
        </w:tc>
      </w:tr>
      <w:tr w:rsidR="00EE2379" w:rsidRPr="00EE2379" w:rsidTr="00C3465C">
        <w:trPr>
          <w:trHeight w:val="9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176,6</w:t>
            </w:r>
          </w:p>
        </w:tc>
      </w:tr>
      <w:tr w:rsidR="00EE2379" w:rsidRPr="00EE2379" w:rsidTr="00C3465C">
        <w:trPr>
          <w:trHeight w:val="23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передаваемые бюджетам сельских поселений на решение вопросов местного значения,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осуществляемое с привлечением средств самообложения граждан,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средств бюджета РТ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1396</w:t>
            </w:r>
          </w:p>
        </w:tc>
      </w:tr>
      <w:tr w:rsidR="00EE2379" w:rsidRPr="00EE2379" w:rsidTr="00C3465C">
        <w:trPr>
          <w:trHeight w:val="7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1396</w:t>
            </w:r>
          </w:p>
        </w:tc>
      </w:tr>
      <w:tr w:rsidR="00EE2379" w:rsidRPr="00EE2379" w:rsidTr="00C3465C">
        <w:trPr>
          <w:trHeight w:val="7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338,8</w:t>
            </w:r>
          </w:p>
        </w:tc>
      </w:tr>
      <w:tr w:rsidR="00EE2379" w:rsidRPr="00EE2379" w:rsidTr="00C3465C">
        <w:trPr>
          <w:trHeight w:val="7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338,8</w:t>
            </w:r>
          </w:p>
        </w:tc>
      </w:tr>
      <w:tr w:rsidR="00EE2379" w:rsidRPr="00EE2379" w:rsidTr="00C3465C">
        <w:trPr>
          <w:trHeight w:val="4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Благоустройство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21586,7</w:t>
            </w:r>
          </w:p>
        </w:tc>
      </w:tr>
      <w:tr w:rsidR="00EE2379" w:rsidRPr="00EE2379" w:rsidTr="00C3465C">
        <w:trPr>
          <w:trHeight w:val="52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мероприятия по благоустройству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9292,7</w:t>
            </w:r>
          </w:p>
        </w:tc>
      </w:tr>
      <w:tr w:rsidR="00EE2379" w:rsidRPr="00EE2379" w:rsidTr="00C3465C">
        <w:trPr>
          <w:trHeight w:val="85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7795,9</w:t>
            </w:r>
          </w:p>
        </w:tc>
      </w:tr>
      <w:tr w:rsidR="00EE2379" w:rsidRPr="00EE2379" w:rsidTr="00C3465C">
        <w:trPr>
          <w:trHeight w:val="5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lang w:bidi="ar-SA"/>
              </w:rPr>
              <w:t>9900078050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1496,8</w:t>
            </w:r>
          </w:p>
        </w:tc>
      </w:tr>
      <w:tr w:rsidR="00EE2379" w:rsidRPr="00EE2379" w:rsidTr="00C3465C">
        <w:trPr>
          <w:trHeight w:val="234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передаваемые бюджетам сельских поселений на решение вопросов местного значения,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осуществляемое с привлечением средств самообложения граждан, за счет средств бюджета РТ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9751,3</w:t>
            </w:r>
          </w:p>
        </w:tc>
      </w:tr>
      <w:tr w:rsidR="00EE2379" w:rsidRPr="00EE2379" w:rsidTr="00C3465C">
        <w:trPr>
          <w:trHeight w:val="7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9751,3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2542,7</w:t>
            </w:r>
          </w:p>
        </w:tc>
      </w:tr>
      <w:tr w:rsidR="00EE2379" w:rsidRPr="00EE2379" w:rsidTr="00C3465C">
        <w:trPr>
          <w:trHeight w:val="8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2542,7</w:t>
            </w:r>
          </w:p>
        </w:tc>
      </w:tr>
      <w:tr w:rsidR="00EE2379" w:rsidRPr="00EE2379" w:rsidTr="00C3465C">
        <w:trPr>
          <w:trHeight w:val="1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4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ОХРАНА ОКРУЖАЮЩЕЙ СРЕДЫ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6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10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"Охрана окружающей среды Высокогорского муниципального района на 2016г."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6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"Обеспечение охраны окружающей среды"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7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регулированию качества окружающей среды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8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3107,5</w:t>
            </w:r>
          </w:p>
        </w:tc>
      </w:tr>
      <w:tr w:rsidR="00EE2379" w:rsidRPr="00EE2379" w:rsidTr="00C3465C">
        <w:trPr>
          <w:trHeight w:val="1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ОБРАЗОВАНИЕ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680751,5</w:t>
            </w:r>
          </w:p>
        </w:tc>
      </w:tr>
      <w:tr w:rsidR="00EE2379" w:rsidRPr="00EE2379" w:rsidTr="00C3465C">
        <w:trPr>
          <w:trHeight w:val="4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Дошкольное образование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207045,9</w:t>
            </w:r>
          </w:p>
        </w:tc>
      </w:tr>
      <w:tr w:rsidR="00EE2379" w:rsidRPr="00EE2379" w:rsidTr="00C3465C">
        <w:trPr>
          <w:trHeight w:val="9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муниципальном районе"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203052,1</w:t>
            </w:r>
          </w:p>
        </w:tc>
      </w:tr>
      <w:tr w:rsidR="00EE2379" w:rsidRPr="00EE2379" w:rsidTr="00C3465C">
        <w:trPr>
          <w:trHeight w:val="6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дошкольного образования"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203052,1</w:t>
            </w:r>
          </w:p>
        </w:tc>
      </w:tr>
      <w:tr w:rsidR="00EE2379" w:rsidRPr="00EE2379" w:rsidTr="00C3465C">
        <w:trPr>
          <w:trHeight w:val="18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73131,1</w:t>
            </w:r>
          </w:p>
        </w:tc>
      </w:tr>
      <w:tr w:rsidR="00EE2379" w:rsidRPr="00EE2379" w:rsidTr="00C3465C">
        <w:trPr>
          <w:trHeight w:val="15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73131,1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73131,1</w:t>
            </w:r>
          </w:p>
        </w:tc>
      </w:tr>
      <w:tr w:rsidR="00EE2379" w:rsidRPr="00EE2379" w:rsidTr="00C3465C">
        <w:trPr>
          <w:trHeight w:val="6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Реализация дошкольного образования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129921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532,4</w:t>
            </w:r>
          </w:p>
        </w:tc>
      </w:tr>
      <w:tr w:rsidR="00EE2379" w:rsidRPr="00EE2379" w:rsidTr="00C3465C">
        <w:trPr>
          <w:trHeight w:val="7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1,7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93751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3390,1</w:t>
            </w:r>
          </w:p>
        </w:tc>
      </w:tr>
      <w:tr w:rsidR="00EE2379" w:rsidRPr="00EE2379" w:rsidTr="00C3465C">
        <w:trPr>
          <w:trHeight w:val="6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дошкольных образовательных организаций за счет субсидий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36170</w:t>
            </w:r>
          </w:p>
        </w:tc>
      </w:tr>
      <w:tr w:rsidR="00EE2379" w:rsidRPr="00EE2379" w:rsidTr="00C3465C">
        <w:trPr>
          <w:trHeight w:val="85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0210380050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36170</w:t>
            </w:r>
          </w:p>
        </w:tc>
      </w:tr>
      <w:tr w:rsidR="00EE2379" w:rsidRPr="00EE2379" w:rsidTr="00C3465C">
        <w:trPr>
          <w:trHeight w:val="12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Мероприятия в области образования, направленные на поддержку молодых специалистов детских дошкольных учреждений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69,6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0210443625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69,6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Общее образование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450458,5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образования в Высокогорском районе»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448093,1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382668,3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141932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141932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141932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Развитие общеобразовательных организаций, включая школы – детские сады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35660,1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общего образования"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31044</w:t>
            </w:r>
          </w:p>
        </w:tc>
      </w:tr>
      <w:tr w:rsidR="00EE2379" w:rsidRPr="00EE2379" w:rsidTr="00C3465C">
        <w:trPr>
          <w:trHeight w:val="118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 (по программе)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31044</w:t>
            </w:r>
          </w:p>
        </w:tc>
      </w:tr>
      <w:tr w:rsidR="00EE2379" w:rsidRPr="00EE2379" w:rsidTr="00C3465C">
        <w:trPr>
          <w:trHeight w:val="8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2010</w:t>
            </w:r>
          </w:p>
        </w:tc>
      </w:tr>
      <w:tr w:rsidR="00EE2379" w:rsidRPr="00EE2379" w:rsidTr="00C3465C">
        <w:trPr>
          <w:trHeight w:val="6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подведомственных учреждений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4616,1</w:t>
            </w:r>
          </w:p>
        </w:tc>
      </w:tr>
      <w:tr w:rsidR="00EE2379" w:rsidRPr="00EE2379" w:rsidTr="00C3465C">
        <w:trPr>
          <w:trHeight w:val="7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4616,1</w:t>
            </w:r>
          </w:p>
        </w:tc>
      </w:tr>
      <w:tr w:rsidR="00EE2379" w:rsidRPr="00EE2379" w:rsidTr="00C3465C">
        <w:trPr>
          <w:trHeight w:val="7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0220242100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198,4</w:t>
            </w:r>
          </w:p>
        </w:tc>
      </w:tr>
      <w:tr w:rsidR="00EE2379" w:rsidRPr="00EE2379" w:rsidTr="00C3465C">
        <w:trPr>
          <w:trHeight w:val="21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205076,2</w:t>
            </w:r>
          </w:p>
        </w:tc>
      </w:tr>
      <w:tr w:rsidR="00EE2379" w:rsidRPr="00EE2379" w:rsidTr="00C3465C">
        <w:trPr>
          <w:trHeight w:val="24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205076,2</w:t>
            </w:r>
          </w:p>
        </w:tc>
      </w:tr>
      <w:tr w:rsidR="00EE2379" w:rsidRPr="00EE2379" w:rsidTr="00C3465C">
        <w:trPr>
          <w:trHeight w:val="9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0220825280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205076,2</w:t>
            </w:r>
          </w:p>
        </w:tc>
      </w:tr>
      <w:tr w:rsidR="00EE2379" w:rsidRPr="00EE2379" w:rsidTr="00C3465C">
        <w:trPr>
          <w:trHeight w:val="12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Мероприятия в области образования, направленные на поддержку молодых специалистов общеобразовательных учреждений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153,2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0220143624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153,2</w:t>
            </w:r>
          </w:p>
        </w:tc>
      </w:tr>
      <w:tr w:rsidR="00EE2379" w:rsidRPr="00EE2379" w:rsidTr="00C3465C">
        <w:trPr>
          <w:trHeight w:val="4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Дополнительное образование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65424,8</w:t>
            </w:r>
          </w:p>
        </w:tc>
      </w:tr>
      <w:tr w:rsidR="00EE2379" w:rsidRPr="00EE2379" w:rsidTr="00C3465C">
        <w:trPr>
          <w:trHeight w:val="10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в Высокогорском муниципальном районе"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65122,7</w:t>
            </w:r>
          </w:p>
        </w:tc>
      </w:tr>
      <w:tr w:rsidR="00EE2379" w:rsidRPr="00EE2379" w:rsidTr="00C3465C">
        <w:trPr>
          <w:trHeight w:val="12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65122,7</w:t>
            </w:r>
          </w:p>
        </w:tc>
      </w:tr>
      <w:tr w:rsidR="00EE2379" w:rsidRPr="00EE2379" w:rsidTr="00C3465C">
        <w:trPr>
          <w:trHeight w:val="12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14781,5</w:t>
            </w:r>
          </w:p>
        </w:tc>
      </w:tr>
      <w:tr w:rsidR="00EE2379" w:rsidRPr="00EE2379" w:rsidTr="00C3465C">
        <w:trPr>
          <w:trHeight w:val="12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  <w:r w:rsidR="00D97F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(по программе)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14781,5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302,1</w:t>
            </w:r>
          </w:p>
        </w:tc>
      </w:tr>
      <w:tr w:rsidR="00EE2379" w:rsidRPr="00EE2379" w:rsidTr="00C3465C">
        <w:trPr>
          <w:trHeight w:val="15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EE2379" w:rsidRPr="00EE2379" w:rsidTr="00C3465C">
        <w:trPr>
          <w:trHeight w:val="15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</w:tr>
      <w:tr w:rsidR="00EE2379" w:rsidRPr="00EE2379" w:rsidTr="00C3465C">
        <w:trPr>
          <w:trHeight w:val="15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16345,6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16345,6</w:t>
            </w:r>
          </w:p>
        </w:tc>
      </w:tr>
      <w:tr w:rsidR="00EE2379" w:rsidRPr="00EE2379" w:rsidTr="00C3465C">
        <w:trPr>
          <w:trHeight w:val="12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33855,6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  <w:r w:rsidR="00D97F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(по программе)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32181,5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0230142350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1674,1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3,8</w:t>
            </w:r>
          </w:p>
        </w:tc>
      </w:tr>
      <w:tr w:rsidR="00EE2379" w:rsidRPr="00EE2379" w:rsidTr="00C3465C">
        <w:trPr>
          <w:trHeight w:val="12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 (вне программы)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3,8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12352,1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занятости детей и молодежи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9012</w:t>
            </w:r>
          </w:p>
        </w:tc>
      </w:tr>
      <w:tr w:rsidR="00EE2379" w:rsidRPr="00EE2379" w:rsidTr="00C3465C">
        <w:trPr>
          <w:trHeight w:val="10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1020121320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9012</w:t>
            </w:r>
          </w:p>
        </w:tc>
      </w:tr>
      <w:tr w:rsidR="00EE2379" w:rsidRPr="00EE2379" w:rsidTr="00C3465C">
        <w:trPr>
          <w:trHeight w:val="13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67CE0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</w:t>
            </w:r>
            <w:r w:rsidR="00EE2379"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611,9</w:t>
            </w:r>
          </w:p>
        </w:tc>
      </w:tr>
      <w:tr w:rsidR="00EE2379" w:rsidRPr="00EE2379" w:rsidTr="00C3465C">
        <w:trPr>
          <w:trHeight w:val="7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правонарушений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611,9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611,9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(вне программы)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54,7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занятости детей и молодежи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занятости детей и молодежи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по организации отдыха,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оздоровления,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занятости детей и молодежи за счет средств местных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EE2379" w:rsidRPr="00EE2379" w:rsidTr="00C3465C">
        <w:trPr>
          <w:trHeight w:val="10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D97F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</w:tr>
      <w:tr w:rsidR="00EE2379" w:rsidRPr="00EE2379" w:rsidTr="00C3465C">
        <w:trPr>
          <w:trHeight w:val="15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Муниципальная программа "Обеспечение общественного порядка и противодействие преступности в Высокогорском муниципальном районе Республики Татарстан"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182,5</w:t>
            </w:r>
          </w:p>
        </w:tc>
      </w:tr>
      <w:tr w:rsidR="00EE2379" w:rsidRPr="00EE2379" w:rsidTr="00C3465C">
        <w:trPr>
          <w:trHeight w:val="15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"Организация деятельности по профилактике правонарушений Высокогорского муниципального района Республики Татарстан"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182,5</w:t>
            </w:r>
          </w:p>
        </w:tc>
      </w:tr>
      <w:tr w:rsidR="00EE2379" w:rsidRPr="00EE2379" w:rsidTr="00C3465C">
        <w:trPr>
          <w:trHeight w:val="10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"Совершенствование деятельности по профилактике правонарушений"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182,5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182,5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1020181320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182,5</w:t>
            </w:r>
          </w:p>
        </w:tc>
      </w:tr>
      <w:tr w:rsidR="00EE2379" w:rsidRPr="00EE2379" w:rsidTr="00C3465C">
        <w:trPr>
          <w:trHeight w:val="10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профилактика наркомании среди населения Высокогорского муниципального района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7,5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7,5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учреждений молодежной политики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2192,9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Высокогорского муниципального района"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1993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учреждений молодежной политики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1993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 программе)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1993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199,9</w:t>
            </w:r>
          </w:p>
        </w:tc>
      </w:tr>
      <w:tr w:rsidR="00EE2379" w:rsidRPr="00EE2379" w:rsidTr="00C3465C">
        <w:trPr>
          <w:trHeight w:val="139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67CE0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</w:t>
            </w:r>
            <w:r w:rsidR="00EE2379"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 "Обеспечение общественного порядка и противодействие преступности в Высокогорском муниципальном районе"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профилактики правонарушений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2600213970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EE2379" w:rsidRPr="00EE2379" w:rsidTr="00C3465C">
        <w:trPr>
          <w:trHeight w:val="10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ономным учреждениям и иным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2600213970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207,6</w:t>
            </w:r>
          </w:p>
        </w:tc>
      </w:tr>
      <w:tr w:rsidR="00EE2379" w:rsidRPr="00EE2379" w:rsidTr="00C3465C">
        <w:trPr>
          <w:trHeight w:val="4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вопросы в области образования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10895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</w:t>
            </w:r>
          </w:p>
        </w:tc>
      </w:tr>
      <w:tr w:rsidR="00EE2379" w:rsidRPr="00EE2379" w:rsidTr="00C3465C">
        <w:trPr>
          <w:trHeight w:val="7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направленные на развитие образования в Республике Татарстан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0240321110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360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оценки качества образования"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5644,4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5026,1</w:t>
            </w:r>
          </w:p>
        </w:tc>
      </w:tr>
      <w:tr w:rsidR="00EE2379" w:rsidRPr="00EE2379" w:rsidTr="00C3465C">
        <w:trPr>
          <w:trHeight w:val="8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574,7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43,6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образования Высокогорского муниципального района на 2012-2014 годы"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4345,7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3721,4</w:t>
            </w:r>
          </w:p>
        </w:tc>
      </w:tr>
      <w:tr w:rsidR="00EE2379" w:rsidRPr="00EE2379" w:rsidTr="00C3465C">
        <w:trPr>
          <w:trHeight w:val="7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570,1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0220825301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54,2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0220943600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94,7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0220943600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94,7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Детско-юношеских спортивных школ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450,2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Предоставление субсидий бюджетным,</w:t>
            </w:r>
            <w:r w:rsidR="00E67C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1010143650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450,2</w:t>
            </w:r>
          </w:p>
        </w:tc>
      </w:tr>
      <w:tr w:rsidR="00EE2379" w:rsidRPr="00EE2379" w:rsidTr="00C3465C">
        <w:trPr>
          <w:trHeight w:val="1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КУЛЬТУРА,</w:t>
            </w:r>
            <w:r w:rsidR="00E67CE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КИНЕМАТОГРАФИЯ И СРЕДСТВА МАССОВОЙ ИНФОРМАЦИИ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87273,5</w:t>
            </w:r>
          </w:p>
        </w:tc>
      </w:tr>
      <w:tr w:rsidR="00EE2379" w:rsidRPr="00EE2379" w:rsidTr="00C3465C">
        <w:trPr>
          <w:trHeight w:val="9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культуры в Высокогорском муниципальном районе"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85993,2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музейного дела"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2706,1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мероприятий "Развитие музейного дела"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2388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музеев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2388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 (по программе)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2388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автономным учреждениям и иным 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екоммерческим организациям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318,1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библиотечного дела"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15997,2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системы библиотечного обслуживания"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15997,2</w:t>
            </w:r>
          </w:p>
        </w:tc>
      </w:tr>
      <w:tr w:rsidR="00EE2379" w:rsidRPr="00EE2379" w:rsidTr="00C3465C">
        <w:trPr>
          <w:trHeight w:val="7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EE2379" w:rsidRPr="00EE2379" w:rsidTr="00C3465C">
        <w:trPr>
          <w:trHeight w:val="10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автономным учреждениям и иным 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EE2379" w:rsidRPr="00EE2379" w:rsidTr="00C3465C">
        <w:trPr>
          <w:trHeight w:val="4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деятельности библиотек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15897,2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15847,2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антикоррупционная программа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Подпрограмма "Развитие клубных учреждений Высокогорского муниципального района"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64374,4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клубных организаций и исполнительского искусства"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64374,4</w:t>
            </w:r>
          </w:p>
        </w:tc>
      </w:tr>
      <w:tr w:rsidR="00EE2379" w:rsidRPr="00EE2379" w:rsidTr="00C3465C">
        <w:trPr>
          <w:trHeight w:val="54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64374,4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 (по программе)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56953,1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479,9</w:t>
            </w:r>
          </w:p>
        </w:tc>
      </w:tr>
      <w:tr w:rsidR="00EE2379" w:rsidRPr="00EE2379" w:rsidTr="00C3465C">
        <w:trPr>
          <w:trHeight w:val="7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6941,4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физической культуры и спорта в Высокогорском районе"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"Молодежь Татарстана"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EE2379" w:rsidRPr="00EE2379" w:rsidTr="00C3465C">
        <w:trPr>
          <w:trHeight w:val="6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государственной молодежной политики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1040143100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профилактики наркотизации населения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8,5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"Проведение профилактических мероприятий по усилению противодействия потреблению наркотиков"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0640110990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8,5</w:t>
            </w:r>
          </w:p>
        </w:tc>
      </w:tr>
      <w:tr w:rsidR="00EE2379" w:rsidRPr="00EE2379" w:rsidTr="00C3465C">
        <w:trPr>
          <w:trHeight w:val="4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0640110990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8,5</w:t>
            </w:r>
          </w:p>
        </w:tc>
      </w:tr>
      <w:tr w:rsidR="00EE2379" w:rsidRPr="00EE2379" w:rsidTr="00C3465C">
        <w:trPr>
          <w:trHeight w:val="9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втономным учреждениям и иным 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0640110990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8,5</w:t>
            </w:r>
          </w:p>
        </w:tc>
      </w:tr>
      <w:tr w:rsidR="00EE2379" w:rsidRPr="00EE2379" w:rsidTr="00C3465C">
        <w:trPr>
          <w:trHeight w:val="10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"Профилактика терроризма и экстремизма в Высокогорском муниципальном районе"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EE2379" w:rsidRPr="00EE2379" w:rsidTr="00C3465C">
        <w:trPr>
          <w:trHeight w:val="7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Основное мероприятие "Профилактика терроризма и экстремизма"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0630110000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автономным учреждениям и иным 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0630110990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"Развитие молодежной политики,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физической культуры и спорта в Высокогорском районе"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патриотического воспитания детей и молодежи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EE2379" w:rsidRPr="00EE2379" w:rsidTr="00C3465C">
        <w:trPr>
          <w:trHeight w:val="10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"Развитие и модернизация системы патриотического воспитания молодежи"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программных мероприятий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EE2379" w:rsidRPr="00EE2379" w:rsidTr="00C3465C">
        <w:trPr>
          <w:trHeight w:val="10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1050110990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2351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инвестиции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2351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Подпрограмма "Развитие системы муниципального управления отрасли"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1280,3</w:t>
            </w:r>
          </w:p>
        </w:tc>
      </w:tr>
      <w:tr w:rsidR="00EE2379" w:rsidRPr="00EE2379" w:rsidTr="00C3465C">
        <w:trPr>
          <w:trHeight w:val="6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"Муниципальная поддержка в сфере культуры"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1280,3</w:t>
            </w:r>
          </w:p>
        </w:tc>
      </w:tr>
      <w:tr w:rsidR="00EE2379" w:rsidRPr="00EE2379" w:rsidTr="00C3465C">
        <w:trPr>
          <w:trHeight w:val="15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Учебно-методические кабинеты, центр-</w:t>
            </w:r>
            <w:proofErr w:type="spell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ные</w:t>
            </w:r>
            <w:proofErr w:type="spell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бухгалтерии, группы хоз. обслуживания, учебные фильмотеки, межшкольные учебно-</w:t>
            </w:r>
            <w:proofErr w:type="spell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</w:t>
            </w:r>
            <w:proofErr w:type="spell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-е комбинаты, логопедические пункты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1280,3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казенными учреждениями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868,9</w:t>
            </w:r>
          </w:p>
        </w:tc>
      </w:tr>
      <w:tr w:rsidR="00EE2379" w:rsidRPr="00EE2379" w:rsidTr="00C3465C">
        <w:trPr>
          <w:trHeight w:val="6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408,4</w:t>
            </w:r>
          </w:p>
        </w:tc>
      </w:tr>
      <w:tr w:rsidR="00EE2379" w:rsidRPr="00EE2379" w:rsidTr="00C3465C">
        <w:trPr>
          <w:trHeight w:val="3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Бюджетные ассигнования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EE2379" w:rsidRPr="00EE2379" w:rsidTr="00C3465C">
        <w:trPr>
          <w:trHeight w:val="1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ЗДРАВООХРАНЕНИЕ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815,10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661,20</w:t>
            </w:r>
          </w:p>
        </w:tc>
      </w:tr>
      <w:tr w:rsidR="00EE2379" w:rsidRPr="00EE2379" w:rsidTr="00C3465C">
        <w:trPr>
          <w:trHeight w:val="12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661,20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661,20</w:t>
            </w:r>
          </w:p>
        </w:tc>
      </w:tr>
      <w:tr w:rsidR="00EE2379" w:rsidRPr="00EE2379" w:rsidTr="00C3465C">
        <w:trPr>
          <w:trHeight w:val="7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0110202110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661,20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мероприятия в области здравоохранения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0110397030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153,9</w:t>
            </w:r>
          </w:p>
        </w:tc>
      </w:tr>
      <w:tr w:rsidR="00EE2379" w:rsidRPr="00EE2379" w:rsidTr="00C3465C">
        <w:trPr>
          <w:trHeight w:val="6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0110397030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153,9</w:t>
            </w:r>
          </w:p>
        </w:tc>
      </w:tr>
      <w:tr w:rsidR="00EE2379" w:rsidRPr="00EE2379" w:rsidTr="00C3465C">
        <w:trPr>
          <w:trHeight w:val="1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4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ФИЗИЧЕСКАЯ КУЛЬТУРА И СПОРТ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3777,6</w:t>
            </w:r>
          </w:p>
        </w:tc>
      </w:tr>
      <w:tr w:rsidR="00EE2379" w:rsidRPr="00EE2379" w:rsidTr="00C3465C">
        <w:trPr>
          <w:trHeight w:val="3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Физическая культура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12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молодежной политики, физической культуры и спорта в Высокогорском муниципальном районе на 2016 – 2020 годы»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9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физической культуры и спорта в Высокогорском муниципальном районе на 2016 – 2020 годы»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«Реализация государственной политики в облас</w:t>
            </w:r>
            <w:r w:rsidR="00EB57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ти физической культуры и спорта</w:t>
            </w: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10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1010148200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2868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Массовый спорт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909,6</w:t>
            </w:r>
          </w:p>
        </w:tc>
      </w:tr>
      <w:tr w:rsidR="00EE2379" w:rsidRPr="00EE2379" w:rsidTr="00C3465C">
        <w:trPr>
          <w:trHeight w:val="13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Муниципальная программа «Развитие молодежной политики, физической культуры и спорта в Высокогорском муниципальном районе на 2016 – 2020 годы»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909,6</w:t>
            </w:r>
          </w:p>
        </w:tc>
      </w:tr>
      <w:tr w:rsidR="00EE2379" w:rsidRPr="00EE2379" w:rsidTr="00C3465C">
        <w:trPr>
          <w:trHeight w:val="9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«Развитие физической культуры и спорта в Высокогорском муниципальном районе на 2016 – 2020 годы»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909,6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1010112870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909,6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субсидий бюджетным,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автономным учреждениям и </w:t>
            </w:r>
            <w:proofErr w:type="gram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иным  некоммерческим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1010112870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909,6</w:t>
            </w:r>
          </w:p>
        </w:tc>
      </w:tr>
      <w:tr w:rsidR="00EE2379" w:rsidRPr="00EE2379" w:rsidTr="00C3465C">
        <w:trPr>
          <w:trHeight w:val="1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5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СОЦИАЛЬНАЯ ПОЛИТИКА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20265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Пенсионное обеспечение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517,3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517,3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69,5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447,8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447,8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B57C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Социальное обеспечение </w:t>
            </w:r>
            <w:r w:rsidR="00EE2379"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12369,1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6401,7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«Социальные выплаты» на 2014 – 2020 годы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6401,7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6401,7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других видов социальной помощи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6401,7</w:t>
            </w:r>
          </w:p>
        </w:tc>
      </w:tr>
      <w:tr w:rsidR="00EE2379" w:rsidRPr="00EE2379" w:rsidTr="00C3465C">
        <w:trPr>
          <w:trHeight w:val="100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6401,7</w:t>
            </w:r>
          </w:p>
        </w:tc>
      </w:tr>
      <w:tr w:rsidR="00EE2379" w:rsidRPr="00EE2379" w:rsidTr="00C3465C">
        <w:trPr>
          <w:trHeight w:val="9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Софинансируемые</w:t>
            </w:r>
            <w:proofErr w:type="spellEnd"/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расходы на реализацию мероприятий подпрограммы "Устойчивое развитие сельских территорий"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14701R0180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4592,7</w:t>
            </w:r>
          </w:p>
        </w:tc>
      </w:tr>
      <w:tr w:rsidR="00EE2379" w:rsidRPr="00EE2379" w:rsidTr="00C3465C">
        <w:trPr>
          <w:trHeight w:val="6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14701R0180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4592,7</w:t>
            </w:r>
          </w:p>
        </w:tc>
      </w:tr>
      <w:tr w:rsidR="00EE2379" w:rsidRPr="00EE2379" w:rsidTr="00C3465C">
        <w:trPr>
          <w:trHeight w:val="8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80,9</w:t>
            </w:r>
          </w:p>
        </w:tc>
      </w:tr>
      <w:tr w:rsidR="00EE2379" w:rsidRPr="00EE2379" w:rsidTr="00C3465C">
        <w:trPr>
          <w:trHeight w:val="4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80,9</w:t>
            </w:r>
          </w:p>
        </w:tc>
      </w:tr>
      <w:tr w:rsidR="00EE2379" w:rsidRPr="00EE2379" w:rsidTr="00C3465C">
        <w:trPr>
          <w:trHeight w:val="6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9900005410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80,9</w:t>
            </w:r>
          </w:p>
        </w:tc>
      </w:tr>
      <w:tr w:rsidR="00EE2379" w:rsidRPr="00EE2379" w:rsidTr="00C3465C">
        <w:trPr>
          <w:trHeight w:val="4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Мероприятия в области социальной политики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949</w:t>
            </w:r>
          </w:p>
        </w:tc>
      </w:tr>
      <w:tr w:rsidR="00EE2379" w:rsidRPr="00EE2379" w:rsidTr="00C3465C">
        <w:trPr>
          <w:trHeight w:val="75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949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332,8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332,8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Оказание социальной помощи отдельным категориям населения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0310105530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Охрана семьи и детства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EE2379" w:rsidRPr="00EE2379" w:rsidTr="00C3465C">
        <w:trPr>
          <w:trHeight w:val="9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EE2379" w:rsidRPr="00EE2379" w:rsidTr="00C3465C">
        <w:trPr>
          <w:trHeight w:val="12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7378,60</w:t>
            </w:r>
          </w:p>
        </w:tc>
      </w:tr>
      <w:tr w:rsidR="00EE2379" w:rsidRPr="00EE2379" w:rsidTr="00C3465C">
        <w:trPr>
          <w:trHeight w:val="6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7368,6</w:t>
            </w:r>
          </w:p>
        </w:tc>
      </w:tr>
      <w:tr w:rsidR="00EE2379" w:rsidRPr="00EE2379" w:rsidTr="00C3465C">
        <w:trPr>
          <w:trHeight w:val="72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Закупка товаров,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0350113200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10,00</w:t>
            </w:r>
          </w:p>
        </w:tc>
      </w:tr>
      <w:tr w:rsidR="00EE2379" w:rsidRPr="00EE2379" w:rsidTr="00C3465C">
        <w:trPr>
          <w:trHeight w:val="1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78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СРЕДСТВА МАССОВОЙ ИНФОРМАЦИИ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1200,00</w:t>
            </w:r>
          </w:p>
        </w:tc>
      </w:tr>
      <w:tr w:rsidR="00EE2379" w:rsidRPr="00EE2379" w:rsidTr="00C3465C">
        <w:trPr>
          <w:trHeight w:val="6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телерадиокомпаниям и телерадиоорганизациям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1200,00</w:t>
            </w:r>
          </w:p>
        </w:tc>
      </w:tr>
      <w:tr w:rsidR="00EE2379" w:rsidRPr="00EE2379" w:rsidTr="00C3465C">
        <w:trPr>
          <w:trHeight w:val="129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юридическим лицам (кроме некоммерческих организаций),</w:t>
            </w:r>
            <w:r w:rsidR="00EB57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индивидуальным предпринимателям и физическим лицам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9904530100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1200,00</w:t>
            </w:r>
          </w:p>
        </w:tc>
      </w:tr>
      <w:tr w:rsidR="00EE2379" w:rsidRPr="00EE2379" w:rsidTr="00C3465C">
        <w:trPr>
          <w:trHeight w:val="1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24334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субъектов РФ, муниципальных образований и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22581,6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Непрограммные направления расходов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22160,2</w:t>
            </w:r>
          </w:p>
        </w:tc>
      </w:tr>
      <w:tr w:rsidR="00EE2379" w:rsidRPr="00EE2379" w:rsidTr="00C3465C">
        <w:trPr>
          <w:trHeight w:val="178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Дотация на выравнивание бюджетной обеспеченности </w:t>
            </w:r>
            <w:proofErr w:type="gramStart"/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поселений ,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22160,2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22160,2</w:t>
            </w:r>
          </w:p>
        </w:tc>
      </w:tr>
      <w:tr w:rsidR="00EE2379" w:rsidRPr="00EE2379" w:rsidTr="00C3465C">
        <w:trPr>
          <w:trHeight w:val="157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44,7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44,7</w:t>
            </w:r>
          </w:p>
        </w:tc>
      </w:tr>
      <w:tr w:rsidR="00EE2379" w:rsidRPr="00EE2379" w:rsidTr="00C3465C">
        <w:trPr>
          <w:trHeight w:val="256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Дотация на выравнивание бюд</w:t>
            </w:r>
            <w:r w:rsidR="00EB57C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жетной обеспеченности поселений</w:t>
            </w:r>
            <w:r w:rsidRPr="00EE237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376,7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376,7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дотации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88,3</w:t>
            </w:r>
          </w:p>
        </w:tc>
      </w:tr>
      <w:tr w:rsidR="00EE2379" w:rsidRPr="00EE2379" w:rsidTr="00C3465C">
        <w:trPr>
          <w:trHeight w:val="94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88,3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88,3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474ACA">
            <w:pPr>
              <w:widowControl/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1664,1</w:t>
            </w:r>
          </w:p>
        </w:tc>
      </w:tr>
      <w:tr w:rsidR="00EE2379" w:rsidRPr="00EE2379" w:rsidTr="00C3465C">
        <w:trPr>
          <w:trHeight w:val="31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1664,1</w:t>
            </w:r>
          </w:p>
        </w:tc>
      </w:tr>
      <w:tr w:rsidR="00EE2379" w:rsidRPr="00EE2379" w:rsidTr="00C3465C">
        <w:trPr>
          <w:trHeight w:val="63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Перечисления другим бюджетам бюджетной системы РФ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9900025151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1664,1</w:t>
            </w:r>
          </w:p>
        </w:tc>
      </w:tr>
      <w:tr w:rsidR="00EE2379" w:rsidRPr="00EE2379" w:rsidTr="00C3465C">
        <w:trPr>
          <w:trHeight w:val="28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950292,80</w:t>
            </w:r>
          </w:p>
        </w:tc>
      </w:tr>
    </w:tbl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E2379" w:rsidRPr="00EE2379" w:rsidRDefault="00EB57C9" w:rsidP="00474ACA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474A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приложении 8 таблицы 1 «Дотации на выравнивание бюджетной обеспеченности в 2017 году» строки: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540"/>
        <w:gridCol w:w="3260"/>
        <w:gridCol w:w="2200"/>
        <w:gridCol w:w="1680"/>
        <w:gridCol w:w="2400"/>
      </w:tblGrid>
      <w:tr w:rsidR="00EE2379" w:rsidRPr="00EE2379" w:rsidTr="00474ACA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сумма 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</w:t>
            </w:r>
          </w:p>
        </w:tc>
      </w:tr>
      <w:tr w:rsidR="00EE2379" w:rsidRPr="00EE2379" w:rsidTr="00474AC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E2379" w:rsidRPr="00EE2379" w:rsidTr="00474AC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бюджета Республики Татарстан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местного бюджета</w:t>
            </w:r>
          </w:p>
        </w:tc>
      </w:tr>
      <w:tr w:rsidR="00EE2379" w:rsidRPr="00EE2379" w:rsidTr="00474ACA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Дачное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1386,8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2,8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Мемдельское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926,1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1,9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Мульминское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1078,9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2,2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С.Алатское</w:t>
            </w:r>
            <w:proofErr w:type="spell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928,6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1,9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Суксинское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1223,0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1220,6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2,4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Т.Ковалинское</w:t>
            </w:r>
            <w:proofErr w:type="spell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1259,1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2,5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Шапшинское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912,0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1,8</w:t>
            </w:r>
          </w:p>
        </w:tc>
      </w:tr>
    </w:tbl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заменить на строки:</w:t>
      </w: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540"/>
        <w:gridCol w:w="3260"/>
        <w:gridCol w:w="2200"/>
        <w:gridCol w:w="1680"/>
        <w:gridCol w:w="2400"/>
      </w:tblGrid>
      <w:tr w:rsidR="00EE2379" w:rsidRPr="00EE2379" w:rsidTr="00474ACA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сумма 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</w:t>
            </w:r>
          </w:p>
        </w:tc>
      </w:tr>
      <w:tr w:rsidR="00EE2379" w:rsidRPr="00EE2379" w:rsidTr="00474AC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E2379" w:rsidRPr="00EE2379" w:rsidTr="00474AC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бюджета Республики Татарстан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местного бюджета</w:t>
            </w:r>
          </w:p>
        </w:tc>
      </w:tr>
      <w:tr w:rsidR="00EE2379" w:rsidRPr="00EE2379" w:rsidTr="00474ACA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Дачное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1299,6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1296,8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2,8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Мемдельское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963,0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961,1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1,9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Мульминское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1213,9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2,2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С.Алатское</w:t>
            </w:r>
            <w:proofErr w:type="spell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598,6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1,9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Суксинское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1275,6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2,4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Т.Ковалинское</w:t>
            </w:r>
            <w:proofErr w:type="spellEnd"/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1396,6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1394,1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2,5</w:t>
            </w:r>
          </w:p>
        </w:tc>
      </w:tr>
      <w:tr w:rsidR="00EE2379" w:rsidRPr="00EE2379" w:rsidTr="00474A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Шапшинское СП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973,8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972,0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1,8</w:t>
            </w:r>
          </w:p>
        </w:tc>
      </w:tr>
    </w:tbl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B57C9" w:rsidP="00EB57C9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статье 9 цифры «656,3» заменить на цифры «469,4» и приложение 10 таблицы 1 «Субвенции поселениям на осуществление полномочий по государственной регистрации актов гражданского состояния на 2017 год»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462"/>
        <w:gridCol w:w="5673"/>
        <w:gridCol w:w="2322"/>
        <w:gridCol w:w="1481"/>
      </w:tblGrid>
      <w:tr w:rsidR="00EE2379" w:rsidRPr="00EE2379" w:rsidTr="00EB57C9">
        <w:trPr>
          <w:gridAfter w:val="1"/>
          <w:wAfter w:w="1481" w:type="dxa"/>
          <w:trHeight w:val="1185"/>
        </w:trPr>
        <w:tc>
          <w:tcPr>
            <w:tcW w:w="8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  <w:t>Субвенции                                                                                                                     поселениям на осуществление полномочий по государственной регистрации актов гражданского состояния на 2017 год</w:t>
            </w:r>
          </w:p>
        </w:tc>
      </w:tr>
      <w:tr w:rsidR="00EE2379" w:rsidRPr="00EE2379" w:rsidTr="00EB57C9">
        <w:trPr>
          <w:gridAfter w:val="1"/>
          <w:wAfter w:w="1481" w:type="dxa"/>
          <w:trHeight w:val="3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color w:val="auto"/>
                <w:lang w:bidi="ar-SA"/>
              </w:rPr>
            </w:pPr>
          </w:p>
        </w:tc>
      </w:tr>
      <w:tr w:rsidR="00EE2379" w:rsidRPr="00EE2379" w:rsidTr="00474ACA">
        <w:trPr>
          <w:trHeight w:val="7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lang w:bidi="ar-SA"/>
              </w:rPr>
            </w:pPr>
            <w:proofErr w:type="spellStart"/>
            <w:r w:rsidRPr="00EE2379">
              <w:rPr>
                <w:rFonts w:ascii="Arial CYR" w:eastAsia="Times New Roman" w:hAnsi="Arial CYR" w:cs="Arial CYR"/>
                <w:b/>
                <w:bCs/>
                <w:lang w:bidi="ar-SA"/>
              </w:rPr>
              <w:t>Наименовани</w:t>
            </w:r>
            <w:proofErr w:type="spellEnd"/>
            <w:r w:rsidRPr="00EE2379">
              <w:rPr>
                <w:rFonts w:ascii="Arial CYR" w:eastAsia="Times New Roman" w:hAnsi="Arial CYR" w:cs="Arial CYR"/>
                <w:b/>
                <w:bCs/>
                <w:lang w:bidi="ar-SA"/>
              </w:rPr>
              <w:t xml:space="preserve"> СП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  <w:t xml:space="preserve">2017 год, </w:t>
            </w:r>
            <w:proofErr w:type="spellStart"/>
            <w:r w:rsidRPr="00EE2379"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  <w:t>тыс.руб</w:t>
            </w:r>
            <w:proofErr w:type="spellEnd"/>
            <w:r w:rsidRPr="00EE2379"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  <w:t>.</w:t>
            </w:r>
          </w:p>
        </w:tc>
      </w:tr>
      <w:tr w:rsidR="00EE2379" w:rsidRPr="00EE2379" w:rsidTr="00474ACA">
        <w:trPr>
          <w:trHeight w:val="25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b/>
                <w:bCs/>
                <w:lang w:bidi="ar-SA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lang w:bidi="ar-SA"/>
              </w:rPr>
            </w:pP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Айбашское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21,5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Алан-Бексерское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13,3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Альдермышское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17,9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Березкинское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33,1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Бирюлинское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47,8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Большебитаманское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17,1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Большековалинское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5,6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Высокогорское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54,4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Дачное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5,1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Дубъязское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31,8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Иске-Казанское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16,1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proofErr w:type="spellStart"/>
            <w:r w:rsidRPr="00EE2379">
              <w:rPr>
                <w:rFonts w:ascii="Arial CYR" w:eastAsia="Times New Roman" w:hAnsi="Arial CYR" w:cs="Arial CYR"/>
                <w:lang w:bidi="ar-SA"/>
              </w:rPr>
              <w:t>Казакларсое</w:t>
            </w:r>
            <w:proofErr w:type="spellEnd"/>
            <w:r w:rsidRPr="00EE2379">
              <w:rPr>
                <w:rFonts w:ascii="Arial CYR" w:eastAsia="Times New Roman" w:hAnsi="Arial CYR" w:cs="Arial CYR"/>
                <w:lang w:bidi="ar-SA"/>
              </w:rPr>
              <w:t xml:space="preserve">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10,5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Куркачинское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17,4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lastRenderedPageBreak/>
              <w:t>14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Мемдельское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11,8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Мульминское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16,1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Село-</w:t>
            </w:r>
            <w:proofErr w:type="spellStart"/>
            <w:r w:rsidRPr="00EE2379">
              <w:rPr>
                <w:rFonts w:ascii="Arial CYR" w:eastAsia="Times New Roman" w:hAnsi="Arial CYR" w:cs="Arial CYR"/>
                <w:lang w:bidi="ar-SA"/>
              </w:rPr>
              <w:t>Алатское</w:t>
            </w:r>
            <w:proofErr w:type="spellEnd"/>
            <w:r w:rsidRPr="00EE2379">
              <w:rPr>
                <w:rFonts w:ascii="Arial CYR" w:eastAsia="Times New Roman" w:hAnsi="Arial CYR" w:cs="Arial CYR"/>
                <w:lang w:bidi="ar-SA"/>
              </w:rPr>
              <w:t xml:space="preserve">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6,5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Семиозерское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1,7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Суксинское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8,1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Ташлы-Ковалинское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Усадское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33,3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Чепчуговское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40,3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Чернышевское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14,3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Шапшинское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13,9</w:t>
            </w:r>
          </w:p>
        </w:tc>
      </w:tr>
      <w:tr w:rsidR="00EE2379" w:rsidRPr="00EE2379" w:rsidTr="00EB57C9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79" w:rsidRPr="00EE2379" w:rsidRDefault="00EE2379" w:rsidP="00EE2379">
            <w:pPr>
              <w:widowControl/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lang w:bidi="ar-SA"/>
              </w:rPr>
              <w:t>Ямашурминское СП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18,8</w:t>
            </w:r>
          </w:p>
        </w:tc>
      </w:tr>
      <w:tr w:rsidR="00EE2379" w:rsidRPr="00EE2379" w:rsidTr="00EB57C9">
        <w:trPr>
          <w:trHeight w:val="3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b/>
                <w:bCs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E2379">
              <w:rPr>
                <w:rFonts w:ascii="Arial CYR" w:eastAsia="Times New Roman" w:hAnsi="Arial CYR" w:cs="Arial CYR"/>
                <w:b/>
                <w:bCs/>
                <w:color w:val="auto"/>
                <w:sz w:val="20"/>
                <w:szCs w:val="20"/>
                <w:lang w:bidi="ar-SA"/>
              </w:rPr>
              <w:t>469,4</w:t>
            </w:r>
          </w:p>
        </w:tc>
      </w:tr>
    </w:tbl>
    <w:p w:rsidR="00EE2379" w:rsidRPr="00EE2379" w:rsidRDefault="00EE2379" w:rsidP="00EB57C9">
      <w:pPr>
        <w:widowControl/>
        <w:tabs>
          <w:tab w:val="left" w:pos="1006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EB57C9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B57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8) в статье 15 цифры «501808,6» заменить на цифры «558877,1» и в приложении 15 таблицы 1 «Безвозмездные поступления из бюджета Республики Татарстан Высокогорскому муниципальному району в 2017 году» строки:</w:t>
      </w: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940" w:type="dxa"/>
        <w:tblInd w:w="93" w:type="dxa"/>
        <w:tblLook w:val="0000" w:firstRow="0" w:lastRow="0" w:firstColumn="0" w:lastColumn="0" w:noHBand="0" w:noVBand="0"/>
      </w:tblPr>
      <w:tblGrid>
        <w:gridCol w:w="5560"/>
        <w:gridCol w:w="2920"/>
        <w:gridCol w:w="1460"/>
      </w:tblGrid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B57C9">
            <w:pPr>
              <w:widowControl/>
              <w:tabs>
                <w:tab w:val="left" w:pos="55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БЕЗВОЗМЕЗДНЫЕ ПЕРЕЧИСЛЕНИЯ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2  00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528411,8</w:t>
            </w:r>
          </w:p>
        </w:tc>
      </w:tr>
      <w:tr w:rsidR="00EE2379" w:rsidRPr="00EE2379" w:rsidTr="00C3465C">
        <w:trPr>
          <w:trHeight w:val="9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528411,8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20000  00  0000  151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209823,7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29999  00  0000  151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209823,7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29999  05  0000  151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209823,7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ОТ ДРУГИХ БЮДЖЕТОВ БЮДЖЕТНОЙ СИСТЕМЫ РФ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30000  00  0000  151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291868,17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35930 00  0000  151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1899,5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35930  05  0000  151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1899,5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116,7</w:t>
            </w:r>
          </w:p>
        </w:tc>
      </w:tr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45160  00  0000  151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</w:tr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45160  05  0000  151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</w:tr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49999  00  0000  151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94,7</w:t>
            </w:r>
          </w:p>
        </w:tc>
      </w:tr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49999  05  0000  151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94,7</w:t>
            </w:r>
          </w:p>
        </w:tc>
      </w:tr>
    </w:tbl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заменить на строки:</w:t>
      </w: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940" w:type="dxa"/>
        <w:tblInd w:w="93" w:type="dxa"/>
        <w:tblLook w:val="0000" w:firstRow="0" w:lastRow="0" w:firstColumn="0" w:lastColumn="0" w:noHBand="0" w:noVBand="0"/>
      </w:tblPr>
      <w:tblGrid>
        <w:gridCol w:w="5560"/>
        <w:gridCol w:w="2920"/>
        <w:gridCol w:w="1460"/>
      </w:tblGrid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B57C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БЕЗВОЗМЕЗДНЫЕ </w:t>
            </w:r>
            <w:r w:rsidR="00EE2379"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ПЕРЕЧИСЛЕНИЯ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2  00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532273,9</w:t>
            </w:r>
          </w:p>
        </w:tc>
      </w:tr>
      <w:tr w:rsidR="00EE2379" w:rsidRPr="00EE2379" w:rsidTr="00C3465C">
        <w:trPr>
          <w:trHeight w:val="93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00000  00  0000  000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532273,9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ОТ ДРУГИХ БЮДЖЕТОВ БЮДЖЕТНОЙ СИСТЕМЫ   РФ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20000  00  0000  151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214543,6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Прочие субсидии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29999  00  0000  151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209950,9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29999  05  0000  151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209950,9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СУБВЕНЦИИ ОТ ДРУГИХ БЮДЖЕТОВ БЮДЖЕТНОЙ СИСТЕМЫ РФ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30000  00  0000  151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291317,7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35930 00  0000  151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1349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35930  05  0000  151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1349</w:t>
            </w:r>
          </w:p>
        </w:tc>
      </w:tr>
      <w:tr w:rsidR="00EE2379" w:rsidRPr="00EE2379" w:rsidTr="00C3465C">
        <w:trPr>
          <w:trHeight w:val="39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26412,6</w:t>
            </w:r>
          </w:p>
        </w:tc>
      </w:tr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45160  00  0000  151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259</w:t>
            </w:r>
            <w:r w:rsidR="00D709F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</w:t>
            </w: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,9</w:t>
            </w:r>
          </w:p>
        </w:tc>
      </w:tr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45160  05  0000  151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259</w:t>
            </w:r>
            <w:r w:rsidR="00D709F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57</w:t>
            </w: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,9</w:t>
            </w:r>
          </w:p>
        </w:tc>
      </w:tr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49999  00  0000  151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="00D709F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54</w:t>
            </w: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,7</w:t>
            </w:r>
          </w:p>
        </w:tc>
      </w:tr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49999  05  0000  151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="00D709F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54</w:t>
            </w: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,7</w:t>
            </w:r>
          </w:p>
        </w:tc>
      </w:tr>
    </w:tbl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дополнить строками следующего содержания:</w:t>
      </w:r>
    </w:p>
    <w:p w:rsidR="00EE2379" w:rsidRPr="00EE2379" w:rsidRDefault="00EE2379" w:rsidP="00EE237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940" w:type="dxa"/>
        <w:tblInd w:w="93" w:type="dxa"/>
        <w:tblLook w:val="0000" w:firstRow="0" w:lastRow="0" w:firstColumn="0" w:lastColumn="0" w:noHBand="0" w:noVBand="0"/>
      </w:tblPr>
      <w:tblGrid>
        <w:gridCol w:w="5560"/>
        <w:gridCol w:w="2920"/>
        <w:gridCol w:w="1460"/>
      </w:tblGrid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Субсидии бюджетам на реализацию федеральных целевых программ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20051  00  0000  151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4592,7</w:t>
            </w:r>
          </w:p>
        </w:tc>
      </w:tr>
      <w:tr w:rsidR="00EE2379" w:rsidRPr="00EE2379" w:rsidTr="00C3465C">
        <w:trPr>
          <w:trHeight w:val="31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2  02</w:t>
            </w:r>
            <w:proofErr w:type="gramEnd"/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20051  05  0000  151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79" w:rsidRPr="00EE2379" w:rsidRDefault="00EE2379" w:rsidP="00EE237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23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4592,7</w:t>
            </w:r>
          </w:p>
        </w:tc>
      </w:tr>
    </w:tbl>
    <w:p w:rsidR="00EE2379" w:rsidRPr="00EE2379" w:rsidRDefault="00EE2379" w:rsidP="00AF303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B57C9" w:rsidP="00AF303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Опубликовать настоящее решение путем размещения на </w:t>
      </w:r>
      <w:r w:rsidR="00EE2379" w:rsidRPr="00EE237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официальном сайте портала правовой информации Республики Татарстан: </w:t>
      </w:r>
      <w:hyperlink r:id="rId11" w:history="1">
        <w:r w:rsidR="00EE2379" w:rsidRPr="00EE2379">
          <w:rPr>
            <w:rFonts w:ascii="Times New Roman" w:eastAsia="Times New Roman" w:hAnsi="Times New Roman" w:cs="Times New Roman"/>
            <w:sz w:val="28"/>
            <w:szCs w:val="28"/>
            <w:u w:val="single"/>
            <w:lang w:bidi="ar-SA"/>
          </w:rPr>
          <w:t>http://pravo.tatarstan.ru</w:t>
        </w:r>
      </w:hyperlink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официальном сайте Высокогорского муниципального района в сети Интернет по веб-адресу: 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http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//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vysokaya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gora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tatarstan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r w:rsidR="00EE2379" w:rsidRPr="00EE23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E2379" w:rsidRPr="00EE2379" w:rsidRDefault="00EE2379" w:rsidP="00AF303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2379" w:rsidRPr="00EE2379" w:rsidRDefault="00EE2379" w:rsidP="00EE237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B73D7" w:rsidRPr="005B73D7" w:rsidRDefault="005B73D7" w:rsidP="005B7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73D7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района, </w:t>
      </w:r>
    </w:p>
    <w:p w:rsidR="005B73D7" w:rsidRPr="005B73D7" w:rsidRDefault="005B73D7" w:rsidP="005B7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73D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184A" w:rsidRPr="00AF303F" w:rsidRDefault="005B73D7" w:rsidP="005B73D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B73D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B73D7">
        <w:rPr>
          <w:rFonts w:ascii="Times New Roman" w:hAnsi="Times New Roman" w:cs="Times New Roman"/>
          <w:sz w:val="28"/>
          <w:szCs w:val="28"/>
        </w:rPr>
        <w:t xml:space="preserve">              А.Ш. Шакиров</w:t>
      </w:r>
    </w:p>
    <w:sectPr w:rsidR="00C7184A" w:rsidRPr="00AF303F" w:rsidSect="00AF303F">
      <w:type w:val="continuous"/>
      <w:pgSz w:w="11900" w:h="16840"/>
      <w:pgMar w:top="1134" w:right="567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C1" w:rsidRDefault="001E56C1">
      <w:r>
        <w:separator/>
      </w:r>
    </w:p>
  </w:endnote>
  <w:endnote w:type="continuationSeparator" w:id="0">
    <w:p w:rsidR="001E56C1" w:rsidRDefault="001E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C1" w:rsidRDefault="001E56C1"/>
  </w:footnote>
  <w:footnote w:type="continuationSeparator" w:id="0">
    <w:p w:rsidR="001E56C1" w:rsidRDefault="001E5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1E" w:rsidRDefault="0038281E" w:rsidP="00224A0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FA4"/>
    <w:multiLevelType w:val="hybridMultilevel"/>
    <w:tmpl w:val="1406A9B4"/>
    <w:lvl w:ilvl="0" w:tplc="0860C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673F88"/>
    <w:multiLevelType w:val="hybridMultilevel"/>
    <w:tmpl w:val="E5BC1EAE"/>
    <w:lvl w:ilvl="0" w:tplc="408CC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6013A"/>
    <w:rsid w:val="00092790"/>
    <w:rsid w:val="00103E60"/>
    <w:rsid w:val="0010421D"/>
    <w:rsid w:val="00167C82"/>
    <w:rsid w:val="001832EF"/>
    <w:rsid w:val="001929DD"/>
    <w:rsid w:val="001A7829"/>
    <w:rsid w:val="001E03DF"/>
    <w:rsid w:val="001E56C1"/>
    <w:rsid w:val="00204D3B"/>
    <w:rsid w:val="00205A0B"/>
    <w:rsid w:val="00224A02"/>
    <w:rsid w:val="00235874"/>
    <w:rsid w:val="00246F40"/>
    <w:rsid w:val="002A18CD"/>
    <w:rsid w:val="002C56AD"/>
    <w:rsid w:val="00364FF0"/>
    <w:rsid w:val="0038281E"/>
    <w:rsid w:val="003D5469"/>
    <w:rsid w:val="00413C03"/>
    <w:rsid w:val="004171E0"/>
    <w:rsid w:val="00456F2F"/>
    <w:rsid w:val="00474ACA"/>
    <w:rsid w:val="004F552D"/>
    <w:rsid w:val="0055469A"/>
    <w:rsid w:val="00562CA4"/>
    <w:rsid w:val="005A6DEF"/>
    <w:rsid w:val="005B1B83"/>
    <w:rsid w:val="005B73D7"/>
    <w:rsid w:val="005C4EB7"/>
    <w:rsid w:val="00611B7B"/>
    <w:rsid w:val="00645A92"/>
    <w:rsid w:val="00645BDA"/>
    <w:rsid w:val="006E4E39"/>
    <w:rsid w:val="006F12EC"/>
    <w:rsid w:val="007011A6"/>
    <w:rsid w:val="00722819"/>
    <w:rsid w:val="007356DD"/>
    <w:rsid w:val="00776320"/>
    <w:rsid w:val="007F7DB5"/>
    <w:rsid w:val="00814B4E"/>
    <w:rsid w:val="008252BD"/>
    <w:rsid w:val="008814C5"/>
    <w:rsid w:val="008A2C7A"/>
    <w:rsid w:val="00922C1F"/>
    <w:rsid w:val="00972534"/>
    <w:rsid w:val="00996F3F"/>
    <w:rsid w:val="009B36D9"/>
    <w:rsid w:val="009B5EA2"/>
    <w:rsid w:val="00A24B6D"/>
    <w:rsid w:val="00A4337D"/>
    <w:rsid w:val="00A67526"/>
    <w:rsid w:val="00AB524B"/>
    <w:rsid w:val="00AC5495"/>
    <w:rsid w:val="00AF303F"/>
    <w:rsid w:val="00B74AE5"/>
    <w:rsid w:val="00C3465C"/>
    <w:rsid w:val="00C558CE"/>
    <w:rsid w:val="00C7184A"/>
    <w:rsid w:val="00C71F08"/>
    <w:rsid w:val="00C8677E"/>
    <w:rsid w:val="00D41F24"/>
    <w:rsid w:val="00D53DAF"/>
    <w:rsid w:val="00D64CA2"/>
    <w:rsid w:val="00D709FE"/>
    <w:rsid w:val="00D97F4F"/>
    <w:rsid w:val="00DD3CC7"/>
    <w:rsid w:val="00E202E7"/>
    <w:rsid w:val="00E64588"/>
    <w:rsid w:val="00E67CE0"/>
    <w:rsid w:val="00E70ED6"/>
    <w:rsid w:val="00EA71CE"/>
    <w:rsid w:val="00EB57C9"/>
    <w:rsid w:val="00EE2379"/>
    <w:rsid w:val="00EE2CAC"/>
    <w:rsid w:val="00F43D0D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A904"/>
  <w15:docId w15:val="{AC9BBEEA-9EAD-4BB1-A2B4-8A4D46D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Нет списка1"/>
    <w:next w:val="a2"/>
    <w:semiHidden/>
    <w:rsid w:val="00EE2379"/>
  </w:style>
  <w:style w:type="paragraph" w:styleId="ad">
    <w:name w:val="Title"/>
    <w:basedOn w:val="a"/>
    <w:link w:val="ae"/>
    <w:qFormat/>
    <w:rsid w:val="00EE2379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Заголовок Знак"/>
    <w:basedOn w:val="a0"/>
    <w:link w:val="ad"/>
    <w:rsid w:val="00EE2379"/>
    <w:rPr>
      <w:rFonts w:ascii="Times New Roman" w:eastAsia="Times New Roman" w:hAnsi="Times New Roman" w:cs="Times New Roman"/>
      <w:lang w:bidi="ar-SA"/>
    </w:rPr>
  </w:style>
  <w:style w:type="paragraph" w:customStyle="1" w:styleId="ConsTitle">
    <w:name w:val="ConsTitle"/>
    <w:rsid w:val="00EE237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character" w:customStyle="1" w:styleId="af">
    <w:name w:val="Цветовое выделение"/>
    <w:rsid w:val="00EE2379"/>
    <w:rPr>
      <w:b/>
      <w:color w:val="000080"/>
      <w:sz w:val="22"/>
    </w:rPr>
  </w:style>
  <w:style w:type="paragraph" w:customStyle="1" w:styleId="ConsPlusNormal">
    <w:name w:val="ConsPlusNormal"/>
    <w:rsid w:val="00EE237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14074</Words>
  <Characters>80228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Димитриевич</dc:creator>
  <cp:lastModifiedBy>User</cp:lastModifiedBy>
  <cp:revision>10</cp:revision>
  <cp:lastPrinted>2017-07-17T10:15:00Z</cp:lastPrinted>
  <dcterms:created xsi:type="dcterms:W3CDTF">2017-07-10T13:31:00Z</dcterms:created>
  <dcterms:modified xsi:type="dcterms:W3CDTF">2017-07-18T08:24:00Z</dcterms:modified>
</cp:coreProperties>
</file>