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12455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2455D">
        <w:rPr>
          <w:rFonts w:ascii="Times New Roman" w:hAnsi="Times New Roman" w:cs="Times New Roman"/>
          <w:color w:val="auto"/>
          <w:sz w:val="21"/>
          <w:szCs w:val="21"/>
        </w:rPr>
        <w:t>ГЛАВА ВЫСОКОГОРСКОГО</w:t>
      </w:r>
      <w:r w:rsidRPr="0012455D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Pr="0012455D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12455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12455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2455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12455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12455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12455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12455D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 w:rsidRPr="0012455D">
        <w:rPr>
          <w:rFonts w:ascii="Times New Roman" w:hAnsi="Times New Roman" w:cs="Times New Roman"/>
          <w:color w:val="auto"/>
          <w:sz w:val="21"/>
          <w:szCs w:val="21"/>
        </w:rPr>
        <w:t>РАЙОНЫ БАШЛЫГЫ</w:t>
      </w:r>
    </w:p>
    <w:p w:rsidR="00562CA4" w:rsidRPr="0012455D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12455D">
        <w:rPr>
          <w:color w:val="auto"/>
        </w:rPr>
        <w:lastRenderedPageBreak/>
        <w:t>Кооперативная ул., 5, пос. ж/д станция Высокая Гора,</w:t>
      </w:r>
      <w:r w:rsidRPr="0012455D">
        <w:rPr>
          <w:color w:val="auto"/>
        </w:rPr>
        <w:tab/>
        <w:t>Кооперативная ур., 5, Биектау т/ю станциясе поселогы,</w:t>
      </w:r>
    </w:p>
    <w:p w:rsidR="00562CA4" w:rsidRPr="0012455D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color w:val="auto"/>
        </w:rPr>
      </w:pPr>
      <w:r w:rsidRPr="0012455D">
        <w:rPr>
          <w:color w:val="auto"/>
        </w:rPr>
        <w:t>Высокогорский район, Республика Татарстан, 422700</w:t>
      </w:r>
      <w:r w:rsidRPr="0012455D">
        <w:rPr>
          <w:color w:val="auto"/>
        </w:rPr>
        <w:tab/>
        <w:t>Биектау районы, Татарстан Республикасы, 422700</w:t>
      </w:r>
    </w:p>
    <w:p w:rsidR="00562CA4" w:rsidRPr="0012455D" w:rsidRDefault="00645BDA" w:rsidP="00C7184A">
      <w:pPr>
        <w:pStyle w:val="20"/>
        <w:shd w:val="clear" w:color="auto" w:fill="auto"/>
        <w:spacing w:line="240" w:lineRule="auto"/>
        <w:ind w:left="782"/>
        <w:jc w:val="left"/>
        <w:rPr>
          <w:color w:val="auto"/>
        </w:rPr>
      </w:pPr>
      <w:r w:rsidRPr="0012455D">
        <w:rPr>
          <w:color w:val="auto"/>
        </w:rPr>
        <w:t xml:space="preserve">Тел.: +7 (84365) 2-30-50, факс: 2-30-86, </w:t>
      </w:r>
      <w:r w:rsidRPr="0012455D">
        <w:rPr>
          <w:color w:val="auto"/>
          <w:lang w:val="en-US" w:eastAsia="en-US" w:bidi="en-US"/>
        </w:rPr>
        <w:t>e</w:t>
      </w:r>
      <w:r w:rsidRPr="0012455D">
        <w:rPr>
          <w:color w:val="auto"/>
          <w:lang w:eastAsia="en-US" w:bidi="en-US"/>
        </w:rPr>
        <w:t>-</w:t>
      </w:r>
      <w:r w:rsidRPr="0012455D">
        <w:rPr>
          <w:color w:val="auto"/>
          <w:lang w:val="en-US" w:eastAsia="en-US" w:bidi="en-US"/>
        </w:rPr>
        <w:t>mail</w:t>
      </w:r>
      <w:r w:rsidRPr="0012455D">
        <w:rPr>
          <w:color w:val="auto"/>
          <w:lang w:eastAsia="en-US" w:bidi="en-US"/>
        </w:rPr>
        <w:t xml:space="preserve">: </w:t>
      </w:r>
      <w:hyperlink r:id="rId10" w:history="1">
        <w:r w:rsidRPr="0012455D">
          <w:rPr>
            <w:rStyle w:val="a3"/>
            <w:color w:val="auto"/>
            <w:u w:val="none"/>
            <w:lang w:val="en-US" w:eastAsia="en-US" w:bidi="en-US"/>
          </w:rPr>
          <w:t>biektau</w:t>
        </w:r>
        <w:r w:rsidRPr="0012455D">
          <w:rPr>
            <w:rStyle w:val="a3"/>
            <w:color w:val="auto"/>
            <w:u w:val="none"/>
            <w:lang w:eastAsia="en-US" w:bidi="en-US"/>
          </w:rPr>
          <w:t>@</w:t>
        </w:r>
        <w:r w:rsidRPr="0012455D">
          <w:rPr>
            <w:rStyle w:val="a3"/>
            <w:color w:val="auto"/>
            <w:u w:val="none"/>
            <w:lang w:val="en-US" w:eastAsia="en-US" w:bidi="en-US"/>
          </w:rPr>
          <w:t>tatar</w:t>
        </w:r>
        <w:r w:rsidRPr="0012455D">
          <w:rPr>
            <w:rStyle w:val="a3"/>
            <w:color w:val="auto"/>
            <w:u w:val="none"/>
            <w:lang w:eastAsia="en-US" w:bidi="en-US"/>
          </w:rPr>
          <w:t>.</w:t>
        </w:r>
        <w:r w:rsidRPr="0012455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12455D">
        <w:rPr>
          <w:color w:val="auto"/>
          <w:lang w:eastAsia="en-US" w:bidi="en-US"/>
        </w:rPr>
        <w:t xml:space="preserve">, </w:t>
      </w:r>
      <w:r w:rsidRPr="0012455D">
        <w:rPr>
          <w:color w:val="auto"/>
          <w:lang w:val="en-US" w:eastAsia="en-US" w:bidi="en-US"/>
        </w:rPr>
        <w:t>www</w:t>
      </w:r>
      <w:r w:rsidRPr="0012455D">
        <w:rPr>
          <w:color w:val="auto"/>
          <w:lang w:eastAsia="en-US" w:bidi="en-US"/>
        </w:rPr>
        <w:t>.</w:t>
      </w:r>
      <w:r w:rsidRPr="0012455D">
        <w:rPr>
          <w:color w:val="auto"/>
          <w:lang w:val="en-US" w:eastAsia="en-US" w:bidi="en-US"/>
        </w:rPr>
        <w:t>vysokaya</w:t>
      </w:r>
      <w:r w:rsidRPr="0012455D">
        <w:rPr>
          <w:color w:val="auto"/>
          <w:lang w:eastAsia="en-US" w:bidi="en-US"/>
        </w:rPr>
        <w:t>-</w:t>
      </w:r>
      <w:r w:rsidRPr="0012455D">
        <w:rPr>
          <w:color w:val="auto"/>
          <w:lang w:val="en-US" w:eastAsia="en-US" w:bidi="en-US"/>
        </w:rPr>
        <w:t>gora</w:t>
      </w:r>
      <w:r w:rsidRPr="0012455D">
        <w:rPr>
          <w:color w:val="auto"/>
          <w:lang w:eastAsia="en-US" w:bidi="en-US"/>
        </w:rPr>
        <w:t>.</w:t>
      </w:r>
      <w:r w:rsidRPr="0012455D">
        <w:rPr>
          <w:color w:val="auto"/>
          <w:lang w:val="en-US" w:eastAsia="en-US" w:bidi="en-US"/>
        </w:rPr>
        <w:t>tatarstan</w:t>
      </w:r>
      <w:r w:rsidRPr="0012455D">
        <w:rPr>
          <w:color w:val="auto"/>
          <w:lang w:eastAsia="en-US" w:bidi="en-US"/>
        </w:rPr>
        <w:t>.</w:t>
      </w:r>
      <w:r w:rsidRPr="0012455D">
        <w:rPr>
          <w:color w:val="auto"/>
          <w:lang w:val="en-US" w:eastAsia="en-US" w:bidi="en-US"/>
        </w:rPr>
        <w:t>ru</w:t>
      </w:r>
    </w:p>
    <w:p w:rsidR="00C7184A" w:rsidRPr="0012455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Pr="0012455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455D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12455D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                                                   КАРАР</w:t>
      </w:r>
    </w:p>
    <w:p w:rsidR="00D64CA2" w:rsidRPr="00D64CA2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45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proofErr w:type="gramStart"/>
      <w:r w:rsidRPr="001245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 </w:t>
      </w:r>
      <w:r w:rsidR="0077169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gramEnd"/>
      <w:r w:rsidR="007716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02» июня 2017 года  </w:t>
      </w:r>
      <w:r w:rsidRPr="001245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E4956" w:rsidRPr="001245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Pr="0012455D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7716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60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6E4956" w:rsidRPr="006E4956" w:rsidTr="006E4956">
        <w:tc>
          <w:tcPr>
            <w:tcW w:w="5387" w:type="dxa"/>
          </w:tcPr>
          <w:p w:rsidR="006E4956" w:rsidRDefault="006E4956" w:rsidP="006E495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  <w:p w:rsidR="006E4956" w:rsidRPr="006E4956" w:rsidRDefault="006E4956" w:rsidP="006E495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6E495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Об утверждении Порядка рассмотрения обращений граждан и личного приема должностными лицами Высокогорского муниципального района</w:t>
            </w:r>
          </w:p>
        </w:tc>
      </w:tr>
    </w:tbl>
    <w:p w:rsidR="006E4956" w:rsidRPr="006E4956" w:rsidRDefault="006E4956" w:rsidP="006E4956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Конституцией Российской Федерации, Федеральным законом от 02.05.2006 № 59-ФЗ (ред. от 03.11.2015) «О порядке рассмотрения обращений граждан Российской Федерации», Федеральным законом от 27.07.2010 №210-ФЗ (ред. от 15.02.2016) "Об организации предоставления государственных и муниципальных услуг", Федерального закона от 27.07.2006 № 152-ФЗ (ред. от 21.07.2014) "О персональных данных" (ред. 01.09.2015), Федерального закона от 25.12.2008 № 273-ФЗ (ред. от 15.02.2016) "О противодействии коррупции", Законом Республики Татарстан от 12.05.2003 № 16-ЗРТ «О порядке рассмотрения обращений граждан в Республике Татарстан», Законом Республики Татарстан от 24.07.2014 № 75-ЗРТ «О внесении изменений в Закон Республики Татарстан «Об обращениях граждан в Республики Татарстан», Законом Республики Татарстан от 04.05.2006 № 34-ЗРТ "О противодействии коррупции в Республике Татарстан", иными законами и нормативно-правовыми актами Республики Татарстан, направленными на защиту права граждан на обращение, а также в соответствии с решением Совета Высокогорского муниципального района от </w:t>
      </w:r>
      <w:r w:rsidR="001245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26.05.2017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 w:rsidR="001245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147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утверждении Положения о порядках и сроках рассмотрения обращений граждан в органы местного самоуправления Высокогорского муниципального района»,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ПОСТАНОВЛЯЮ:</w:t>
      </w:r>
    </w:p>
    <w:p w:rsid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прилагаемый 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Порядок рассмотрения обращений граждан и личного приема должностными лицами Высокогорского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Настоящее постановление разместить на официальном сайте Высокогорского муниципального района Республики Татарстан в информационно-телекоммуникационной сети Интернет по веб-адресу: http://vysokaya-gora.tatarstan.ru/ и на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3.Контроль за исполнением настоящего постановления оставляю за собой.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6E4956" w:rsidRPr="006E4956" w:rsidRDefault="006E4956" w:rsidP="006E4956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Р.Г.Калимуллин</w:t>
      </w:r>
    </w:p>
    <w:p w:rsidR="006E4956" w:rsidRPr="006E4956" w:rsidRDefault="006E4956" w:rsidP="006E4956">
      <w:pPr>
        <w:ind w:left="595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 </w:t>
      </w:r>
    </w:p>
    <w:p w:rsidR="006E4956" w:rsidRPr="006E4956" w:rsidRDefault="006E4956" w:rsidP="006E4956">
      <w:pPr>
        <w:ind w:left="5954"/>
        <w:rPr>
          <w:rFonts w:ascii="Times New Roman" w:eastAsia="Times New Roman" w:hAnsi="Times New Roman" w:cs="Times New Roman"/>
          <w:color w:val="auto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УТВЕРЖДЕН                                                                       Постановлением Главы Высокогорского                                                                                                                                                                    муниципального района РТ</w:t>
      </w:r>
    </w:p>
    <w:p w:rsidR="006E4956" w:rsidRPr="006E4956" w:rsidRDefault="006E4956" w:rsidP="006E4956">
      <w:pPr>
        <w:ind w:left="5954"/>
        <w:rPr>
          <w:rFonts w:ascii="Times New Roman" w:eastAsia="Times New Roman" w:hAnsi="Times New Roman" w:cs="Times New Roman"/>
          <w:color w:val="auto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77169D">
        <w:rPr>
          <w:rFonts w:ascii="Times New Roman" w:eastAsia="Times New Roman" w:hAnsi="Times New Roman" w:cs="Times New Roman"/>
          <w:color w:val="auto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77169D">
        <w:rPr>
          <w:rFonts w:ascii="Times New Roman" w:eastAsia="Times New Roman" w:hAnsi="Times New Roman" w:cs="Times New Roman"/>
          <w:color w:val="auto"/>
          <w:lang w:bidi="ar-SA"/>
        </w:rPr>
        <w:t xml:space="preserve"> июня </w:t>
      </w:r>
      <w:r w:rsidRPr="006E4956">
        <w:rPr>
          <w:rFonts w:ascii="Times New Roman" w:eastAsia="Times New Roman" w:hAnsi="Times New Roman" w:cs="Times New Roman"/>
          <w:color w:val="auto"/>
          <w:lang w:bidi="ar-SA"/>
        </w:rPr>
        <w:t>2017 №</w:t>
      </w:r>
      <w:r w:rsidR="0077169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bookmarkStart w:id="0" w:name="_GoBack"/>
      <w:bookmarkEnd w:id="0"/>
      <w:r w:rsidR="0077169D">
        <w:rPr>
          <w:rFonts w:ascii="Times New Roman" w:eastAsia="Times New Roman" w:hAnsi="Times New Roman" w:cs="Times New Roman"/>
          <w:color w:val="auto"/>
          <w:lang w:bidi="ar-SA"/>
        </w:rPr>
        <w:t>60</w:t>
      </w:r>
      <w:r w:rsidRPr="006E495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E4956" w:rsidRPr="006E4956" w:rsidRDefault="006E4956" w:rsidP="006E4956">
      <w:pPr>
        <w:ind w:left="6095"/>
        <w:rPr>
          <w:rFonts w:ascii="Times New Roman" w:eastAsia="Times New Roman" w:hAnsi="Times New Roman" w:cs="Times New Roman"/>
          <w:color w:val="auto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</w:t>
      </w: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Порядок </w:t>
      </w: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рассмотрения обращений граждан и личного приема должностными лицами Высокогорского муниципального района</w:t>
      </w: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Общие положения</w:t>
      </w:r>
    </w:p>
    <w:p w:rsidR="006E4956" w:rsidRPr="006E4956" w:rsidRDefault="006E4956" w:rsidP="006E4956">
      <w:pPr>
        <w:ind w:left="336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Настоящий Порядок рассмотрения обращений граждан и личного приема должностными лицами Высокогорского муниципального района (далее – Порядок) разработан в соответствии с: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Конституцией Российской Федерации (принята всенародным голосованием 12.12.1993),  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Федеральным законом от 02.05.2006 № 59-ФЗ (ред. от 03.11.2015) «О порядке рассмотрения обращений граждан Российской Федерации» (далее - № 59-ФЗ от 02.05.2006), 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Федеральным законом от 27.07.2010 №210-ФЗ (ред. от 15.02.2016) "Об организации предоставления государственных и муниципальных услуг",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 27.07.2006 № 152-ФЗ (ред. от 21.07.2014) "О персональных данных" (ред. 01.09.2015),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Федерального закона от 25.12.2008 № 273-ФЗ (ред. от 15.02.2016) "О противодействии коррупции",</w:t>
      </w:r>
    </w:p>
    <w:p w:rsidR="006E4956" w:rsidRPr="006E4956" w:rsidRDefault="00F617D9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617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F617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еспублики </w:t>
      </w:r>
      <w:r w:rsidRPr="00F617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атарстан</w:t>
      </w:r>
      <w:r w:rsidRPr="00F617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12.05.2003 N 16-ЗРТ (ред. от 24.07.2014) "Об обращениях граждан в Республике Татарстан"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Законом Республики Татарстан от 24.07.2014 № 75-ЗРТ «О внесении изменений в Закон Республики Татарстан «Об обращениях граждан в Республики Татарстан»,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Законом Республики Татарстан от 04.05.2006 № 34-ЗРТ "О противодействии коррупции в Республике Татарстан".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Иными законами и нормативно-правовыми актами Республики Татарстан, направленные на защиту права граждан на обращение.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 Настоящим Порядком,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органы местного самоуправления, а также устанавливается порядок рассмотрения обращений граждан, органами местного самоуправления и должностными лицами в Совете и исполнительном комитете Высокогорского муниципального района.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 </w:t>
      </w:r>
      <w:r w:rsidR="00F617D9" w:rsidRPr="00F617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Установленный настоящим </w:t>
      </w:r>
      <w:r w:rsidR="00F617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Порядком,</w:t>
      </w:r>
      <w:r w:rsidR="00F617D9" w:rsidRPr="00F617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 Порядок осуществляется в соответствии с Уставом Высокогорского муниципального района Республики Татарстан.</w:t>
      </w:r>
    </w:p>
    <w:p w:rsid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1.5. Порядок размещается на официальном сайте муниципального образования Высокогорский муниципальный район http://vysokaya-gora.tatarstan.ru/. </w:t>
      </w:r>
    </w:p>
    <w:p w:rsidR="00F617D9" w:rsidRPr="006E4956" w:rsidRDefault="00F617D9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 Основные понятия, используемые в настоящем положении.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2.5.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2.6. под коллективным обращением понимается обращение двух или более граждан, объединение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2.7. персональные данные -</w:t>
      </w:r>
      <w:r w:rsid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любая информация, относящаяся 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прямо или косвенно</w:t>
      </w:r>
      <w:r w:rsid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определенному, или определяемому физическому лицу (субъекту персональных данных</w:t>
      </w:r>
      <w:r w:rsid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2.8.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2.9. распространение персональных данных - действия, направленные на раскрытие персональных данных неопределенному кругу лиц;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2.10.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2.11.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2.12.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по минимизации и (или) ликвидации последствий коррупционных правонарушений.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2.14. межведомственная система электронного документооборота - государственная информационная система обмена электронными документами в Республике Татарстан, а также создания, использования, передачи и хранения электронной организационно-распорядительной документации в Республике Татарстан.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 Право граждан на обращение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3.3. Рассмотрение обращений граждан осуществляется бесплатно.</w:t>
      </w:r>
    </w:p>
    <w:p w:rsidR="00851788" w:rsidRPr="00851788" w:rsidRDefault="00851788" w:rsidP="0085178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3.4. </w:t>
      </w:r>
      <w:r w:rsidRP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рассмотрении обращения органом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1" w:name="_Hlk483474142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самоуправления</w:t>
      </w:r>
      <w:bookmarkEnd w:id="1"/>
      <w:r w:rsidRP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должностным лицом гражданин имеет право:</w:t>
      </w:r>
    </w:p>
    <w:p w:rsidR="00851788" w:rsidRPr="00851788" w:rsidRDefault="00851788" w:rsidP="0085178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лично изложить доводы лицу, рассматривающему обращение;</w:t>
      </w:r>
    </w:p>
    <w:p w:rsidR="00851788" w:rsidRPr="00851788" w:rsidRDefault="00851788" w:rsidP="0085178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P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получать в соответствующем структурном подразделении органа</w:t>
      </w:r>
      <w:r w:rsidR="00C81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8136B" w:rsidRPr="00C81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самоуправления</w:t>
      </w:r>
      <w:r w:rsidRP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</w:p>
    <w:p w:rsidR="00851788" w:rsidRPr="00851788" w:rsidRDefault="00851788" w:rsidP="0085178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851788" w:rsidRPr="00851788" w:rsidRDefault="00851788" w:rsidP="0085178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P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51788" w:rsidRPr="00851788" w:rsidRDefault="00851788" w:rsidP="0085178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P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знакомиться с документами и материалами, касающимися рассмотрения </w:t>
      </w:r>
      <w:r w:rsidRP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51788" w:rsidRPr="00851788" w:rsidRDefault="00851788" w:rsidP="0085178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получать письменный ответ по существу поставленных в обращении вопросов, за исключением случаев, указанных в статье 11 Федерального закона "О порядке рассмотрения обращений граждан Российской Федерации", уведомление о переадресации письменного обращения в орган</w:t>
      </w:r>
      <w:r w:rsidR="00C81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8136B" w:rsidRPr="00C81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самоуправления</w:t>
      </w:r>
      <w:r w:rsidRP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должностному лицу, в компетенцию которых входит решение поставленных в обращении вопросов;</w:t>
      </w:r>
    </w:p>
    <w:p w:rsidR="00851788" w:rsidRPr="00851788" w:rsidRDefault="00851788" w:rsidP="0085178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</w:t>
      </w:r>
      <w:r w:rsidRP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51788" w:rsidRPr="00851788" w:rsidRDefault="00851788" w:rsidP="0085178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P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обращаться с заявлением о прекращении рассмотрения обращения;</w:t>
      </w:r>
    </w:p>
    <w:p w:rsidR="00851788" w:rsidRPr="00851788" w:rsidRDefault="00851788" w:rsidP="0085178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обжаловать решение, принятое по обращению;</w:t>
      </w:r>
    </w:p>
    <w:p w:rsidR="00851788" w:rsidRPr="00851788" w:rsidRDefault="00851788" w:rsidP="0085178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пользоваться услугами представителя;</w:t>
      </w:r>
    </w:p>
    <w:p w:rsidR="00851788" w:rsidRPr="006E4956" w:rsidRDefault="00851788" w:rsidP="0085178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r w:rsidRPr="008517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 Гарантии безопасности гражданина в связи с его обращением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 Запрещается преследование гражданина в связи с его обращением в орган местного самоуправления или к должностному лицу с критикой</w:t>
      </w:r>
      <w:r w:rsidR="00C81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их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деятельности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 При рассмотрении обращения и обработке персональных данных не допускается разглашение сведений, содержащихся в обращении, а также сведений, касающихся частной жизни гражданина, лучную или семейную тайну, без его согласия. 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5. Требования к обращениям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5.1. Гражданин вправе обратиться в письменной, электронной, устной форме.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5.2. Гражданин в своем обращении в обязательном порядке указывает либо наименование органа ме</w:t>
      </w:r>
      <w:r w:rsidR="00E47B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стного самоуправления, в который направляет </w:t>
      </w:r>
      <w:r w:rsidR="00E47B55" w:rsidRPr="00E47B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обращение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</w:t>
      </w:r>
      <w:r w:rsidR="00E47B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адрес, 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электронный адрес по которому должны быть направлены ответ, уведомление о переадресации обращения, излагает суть предложения, заявления или жалобы. При письменном обращении ставит личную подпись и дату.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5.3. В случае необходимости в подтверждение своих доводов гражданин прилагает к письменному, электронному обращению документы и материалы либо 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их копии.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5.4. Граждане вправе обратиться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5.5. В случае, если в</w:t>
      </w:r>
      <w:r w:rsidR="00E47B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письменном обращении не </w:t>
      </w:r>
      <w:r w:rsidR="00E47B55" w:rsidRPr="00E47B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указано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фамилия гражданина, направившего обращение, или адрес (почтовый, электронный), по которому должен быть направлен ответ, ответ на обращение не дается, признается анонимным и рассмотрению не подлежит. 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5.6.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5.7. В случае, если текст письменного обращения не поддается прочтению, ответ на обращение не дается,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5.8. Наряду с вышеперечисленными порядками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Федеральным законом № 59-ФЗ от 02.05.2006 и настоящим Порядком.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 Регистрация и направление письменного обращения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6.1. Гражданин направляет письменное обращение непосредственно в тот орган </w:t>
      </w:r>
      <w:r w:rsidR="00C8136B" w:rsidRPr="00C81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местного самоуправления 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или тому должностному лицу, в компетенцию которых входит решение поставленных в обращении вопросов.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6.2. Письменное обращение подлежит обязательной регистрации в течение трех дней с момента поступления в орган</w:t>
      </w:r>
      <w:r w:rsidR="00C81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8136B" w:rsidRPr="00C81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самоуправления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должностному лицу.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6.3. Организация работы (регистрация и контроль) с обращениями граждан, поступившими в адрес должностных лиц Совета Высокогорского муниципального района, в том числе на личных встречах с жителями района, обеспечивается общим отделом.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 Письменное обращение, содержащее вопросы, решение которых не входит в компетенцию данного органа</w:t>
      </w:r>
      <w:r w:rsidR="00C81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8136B" w:rsidRPr="00C81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самоуправления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должностного лица, кому была направлена резолюция руководителя</w:t>
      </w:r>
      <w:r w:rsidR="00C81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</w:t>
      </w:r>
      <w:r w:rsidR="00C81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ием случая, указанного в пункта 5.7. раздела 5 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Положения.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6.5. В случае если решение поставленных в письменном обращении вопросов 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относится к компетенции нескольких органов</w:t>
      </w:r>
      <w:r w:rsidR="00C81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8136B" w:rsidRPr="00C81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самоуправления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должностных лиц, руководителем в межведомственной системе электронного документооборота (далее-МСЭД) проставляется соответствующая резолюция всем исполнителям. В случае отсутствия исполнителя в МСЭД копия обращения в течение семи дней со дня регистрации специалистом общего отдела направляется в соответствующие органы или соответствующим должностным лицам на бумажном носителе или по средствам электронной или факсимильной связи. Подготовка ответа остается за исполнителем, указанным первым в резолюции.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6.6. Орган</w:t>
      </w:r>
      <w:r w:rsidR="00C8136B" w:rsidRPr="00C8136B">
        <w:t xml:space="preserve"> </w:t>
      </w:r>
      <w:r w:rsidR="00C8136B" w:rsidRPr="00C813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самоуправления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должностное лицо при направлении письменного обращения на рассмотрение в другой орган</w:t>
      </w:r>
      <w:r w:rsidR="00393129" w:rsidRPr="00393129">
        <w:t xml:space="preserve"> </w:t>
      </w:r>
      <w:r w:rsidR="00393129" w:rsidRPr="00393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самоуправления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иному должностному лицу </w:t>
      </w:r>
      <w:r w:rsidR="00393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может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6.7.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6.8. В случае, если в соответствии с запретом, предусмотренным </w:t>
      </w:r>
      <w:r w:rsidR="00393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пунктом 6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.7. </w:t>
      </w:r>
      <w:r w:rsidR="00393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раздела 6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6.9. В случае необходимости, рассматривающие обращение орган</w:t>
      </w:r>
      <w:r w:rsidR="00393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ы </w:t>
      </w:r>
      <w:r w:rsidR="00393129" w:rsidRPr="00393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самоуправления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должностное лицо, могут обеспечить его рассмотрение с выездом на место. 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6.10. Обращение гражданина, адресованное должностному лицу, полномочия которого прекращены, обязательно регистрируется, рассматривается должностным лицом, на которое возложено осуществление указанных полномочий.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6.11. Обращения граждан, поступившие в адрес Главы Высокогорского муниципального района с контрольным сроком, а также депутатские запросы, обращения граждан, поступившие через Аппарат Уполномоченных в Республике Татарстан, рассматриваются в течение установленного срока, ответ готовиться за подписью Главы района.  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6.12. Если изучение вопросов, поставленных в обращении, направлено непосредственно в аппарат Исполнительного комитета района, то заявитель извещается об этом, в письменной форме, </w:t>
      </w:r>
      <w:r w:rsidR="00393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сроки, указанные в пункте 6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.4. </w:t>
      </w:r>
      <w:r w:rsidR="00393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раздела 6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Порядка. Контроль за подготовкой ответа заявителю остается за Руководителем Исполнительного комитета.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6.13. Если изучение вопросов, поставленных в обращении, направлено иным должностным лицам, ответ заявителю направляется за подписью должностного лица, в компетенцию которого входит рассмотрение данного обращения. 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6.14.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6.15. Если получатель ответа в коллективном обращении не определен, ответ направляе</w:t>
      </w:r>
      <w:r w:rsidR="00393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тся первому гражданину в списке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обратившихся (подписавшихся), 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указавшему свой адрес места жительства.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6.16. В случае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6.17. При поступлении материальных ценностей по средствам почтовой связи, на личном приеме граждан, возврат производиться в день поступления материальных ценностей, с уведомлением отправителя.</w:t>
      </w:r>
    </w:p>
    <w:p w:rsidR="006E4956" w:rsidRDefault="006E4956" w:rsidP="00393129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7. Сроки рассмотрения обращений граждан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2376"/>
        <w:gridCol w:w="7967"/>
      </w:tblGrid>
      <w:tr w:rsidR="006E4956" w:rsidRPr="006E4956" w:rsidTr="006E4956">
        <w:tc>
          <w:tcPr>
            <w:tcW w:w="2376" w:type="dxa"/>
          </w:tcPr>
          <w:p w:rsidR="006E4956" w:rsidRPr="006E4956" w:rsidRDefault="006E4956" w:rsidP="006E49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E495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3 дня</w:t>
            </w:r>
          </w:p>
        </w:tc>
        <w:tc>
          <w:tcPr>
            <w:tcW w:w="7967" w:type="dxa"/>
          </w:tcPr>
          <w:p w:rsidR="006E4956" w:rsidRPr="006E4956" w:rsidRDefault="006E4956" w:rsidP="006E4956">
            <w:pPr>
              <w:spacing w:before="100" w:beforeAutospacing="1" w:after="100" w:afterAutospacing="1"/>
              <w:ind w:right="-108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E495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Регистрация с момента поступления</w:t>
            </w:r>
          </w:p>
        </w:tc>
      </w:tr>
      <w:tr w:rsidR="006E4956" w:rsidRPr="006E4956" w:rsidTr="006E4956">
        <w:trPr>
          <w:trHeight w:val="2129"/>
        </w:trPr>
        <w:tc>
          <w:tcPr>
            <w:tcW w:w="2376" w:type="dxa"/>
          </w:tcPr>
          <w:p w:rsidR="006E4956" w:rsidRPr="006E4956" w:rsidRDefault="006E4956" w:rsidP="006E495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6E4956" w:rsidRPr="006E4956" w:rsidRDefault="006E4956" w:rsidP="006E495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6E4956" w:rsidRPr="006E4956" w:rsidRDefault="006E4956" w:rsidP="006E495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6E4956" w:rsidRPr="006E4956" w:rsidRDefault="006E4956" w:rsidP="006E495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E495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5 дней</w:t>
            </w:r>
          </w:p>
        </w:tc>
        <w:tc>
          <w:tcPr>
            <w:tcW w:w="7967" w:type="dxa"/>
          </w:tcPr>
          <w:p w:rsidR="006E4956" w:rsidRPr="006E4956" w:rsidRDefault="006E4956" w:rsidP="006E495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D7A">
              <w:rPr>
                <w:rFonts w:ascii="Times New Roman" w:hAnsi="Times New Roman"/>
                <w:sz w:val="28"/>
                <w:szCs w:val="28"/>
              </w:rPr>
              <w:t>Обжалование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      </w:r>
          </w:p>
        </w:tc>
      </w:tr>
      <w:tr w:rsidR="006E4956" w:rsidRPr="006E4956" w:rsidTr="006E4956">
        <w:trPr>
          <w:trHeight w:val="360"/>
        </w:trPr>
        <w:tc>
          <w:tcPr>
            <w:tcW w:w="2376" w:type="dxa"/>
          </w:tcPr>
          <w:p w:rsidR="006E4956" w:rsidRPr="006E4956" w:rsidRDefault="006E4956" w:rsidP="006E495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E495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7 дней</w:t>
            </w:r>
          </w:p>
        </w:tc>
        <w:tc>
          <w:tcPr>
            <w:tcW w:w="7967" w:type="dxa"/>
          </w:tcPr>
          <w:p w:rsidR="006E4956" w:rsidRPr="006E4956" w:rsidRDefault="00393129" w:rsidP="00393129">
            <w:pPr>
              <w:spacing w:after="160" w:line="259" w:lineRule="auto"/>
              <w:jc w:val="both"/>
              <w:rPr>
                <w:color w:val="auto"/>
              </w:rPr>
            </w:pPr>
            <w:r w:rsidRPr="00393129">
              <w:rPr>
                <w:rFonts w:ascii="Times New Roman" w:hAnsi="Times New Roman"/>
                <w:color w:val="auto"/>
                <w:sz w:val="28"/>
                <w:szCs w:val="28"/>
              </w:rPr>
              <w:t>Направление обращения, в соответствии с компетенцией, с уведомлением гражданина, направившего обращение</w:t>
            </w:r>
          </w:p>
        </w:tc>
      </w:tr>
      <w:tr w:rsidR="006E4956" w:rsidRPr="006E4956" w:rsidTr="006E4956">
        <w:tc>
          <w:tcPr>
            <w:tcW w:w="2376" w:type="dxa"/>
          </w:tcPr>
          <w:p w:rsidR="006E4956" w:rsidRPr="006E4956" w:rsidRDefault="006E4956" w:rsidP="006E4956">
            <w:pPr>
              <w:spacing w:after="300" w:line="306" w:lineRule="atLeast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E495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7 дней</w:t>
            </w:r>
          </w:p>
        </w:tc>
        <w:tc>
          <w:tcPr>
            <w:tcW w:w="7967" w:type="dxa"/>
          </w:tcPr>
          <w:p w:rsidR="006E4956" w:rsidRPr="006E4956" w:rsidRDefault="006E4956" w:rsidP="006E4956">
            <w:pPr>
              <w:spacing w:after="300" w:line="306" w:lineRule="atLeast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E4956">
              <w:rPr>
                <w:rFonts w:ascii="Times New Roman" w:hAnsi="Times New Roman" w:cs="Gulim"/>
                <w:bCs/>
                <w:sz w:val="28"/>
                <w:szCs w:val="28"/>
              </w:rPr>
              <w:t>Возвращение обращения гражданину, в связи с тем, что текст письменного обращения не поддается прочтению</w:t>
            </w:r>
          </w:p>
        </w:tc>
      </w:tr>
      <w:tr w:rsidR="006E4956" w:rsidRPr="006E4956" w:rsidTr="00393129">
        <w:trPr>
          <w:trHeight w:val="205"/>
        </w:trPr>
        <w:tc>
          <w:tcPr>
            <w:tcW w:w="2376" w:type="dxa"/>
          </w:tcPr>
          <w:p w:rsidR="006E4956" w:rsidRPr="006E4956" w:rsidRDefault="00393129" w:rsidP="00393129">
            <w:pPr>
              <w:spacing w:after="300" w:line="306" w:lineRule="atLeast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   </w:t>
            </w:r>
            <w:r w:rsidR="006E4956" w:rsidRPr="006E495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15 дней</w:t>
            </w:r>
          </w:p>
        </w:tc>
        <w:tc>
          <w:tcPr>
            <w:tcW w:w="7967" w:type="dxa"/>
          </w:tcPr>
          <w:p w:rsidR="006E4956" w:rsidRPr="006E4956" w:rsidRDefault="006E4956" w:rsidP="006E4956">
            <w:pPr>
              <w:spacing w:after="300" w:line="306" w:lineRule="atLeast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E495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Вопросы защиты прав детей, предложения по предотвращению возможных аварий и иных чрезвычайных ситуаций</w:t>
            </w:r>
          </w:p>
        </w:tc>
      </w:tr>
      <w:tr w:rsidR="006E4956" w:rsidRPr="006E4956" w:rsidTr="00393129">
        <w:trPr>
          <w:trHeight w:val="970"/>
        </w:trPr>
        <w:tc>
          <w:tcPr>
            <w:tcW w:w="2376" w:type="dxa"/>
          </w:tcPr>
          <w:p w:rsidR="006E4956" w:rsidRPr="006E4956" w:rsidRDefault="006E4956" w:rsidP="006E495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6E4956" w:rsidRPr="006E4956" w:rsidRDefault="006E4956" w:rsidP="006E495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E495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15 дней</w:t>
            </w:r>
          </w:p>
        </w:tc>
        <w:tc>
          <w:tcPr>
            <w:tcW w:w="7967" w:type="dxa"/>
          </w:tcPr>
          <w:p w:rsidR="006E4956" w:rsidRPr="00393129" w:rsidRDefault="00393129" w:rsidP="00393129">
            <w:pPr>
              <w:jc w:val="both"/>
            </w:pPr>
            <w:r w:rsidRPr="003603FB">
              <w:rPr>
                <w:rFonts w:ascii="Times New Roman" w:hAnsi="Times New Roman"/>
                <w:sz w:val="28"/>
                <w:szCs w:val="28"/>
              </w:rPr>
      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</w:t>
            </w:r>
          </w:p>
        </w:tc>
      </w:tr>
      <w:tr w:rsidR="006E4956" w:rsidRPr="006E4956" w:rsidTr="00393129">
        <w:trPr>
          <w:trHeight w:val="1108"/>
        </w:trPr>
        <w:tc>
          <w:tcPr>
            <w:tcW w:w="2376" w:type="dxa"/>
          </w:tcPr>
          <w:p w:rsidR="006E4956" w:rsidRPr="006E4956" w:rsidRDefault="006E4956" w:rsidP="006E495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6E4956" w:rsidRPr="006E4956" w:rsidRDefault="006E4956" w:rsidP="006E495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E495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20 дней</w:t>
            </w:r>
          </w:p>
        </w:tc>
        <w:tc>
          <w:tcPr>
            <w:tcW w:w="7967" w:type="dxa"/>
          </w:tcPr>
          <w:p w:rsidR="006E4956" w:rsidRPr="00393129" w:rsidRDefault="00393129" w:rsidP="00393129">
            <w:pPr>
              <w:jc w:val="both"/>
            </w:pPr>
            <w:r w:rsidRPr="003603FB">
              <w:rPr>
                <w:rFonts w:ascii="Times New Roman" w:hAnsi="Times New Roman"/>
                <w:sz w:val="28"/>
                <w:szCs w:val="28"/>
              </w:rPr>
              <w:t>Заявления граждан, не требующие дополнительного изучения и проверки, рассматриваются, и решения по ним принимаются безотлагательно, со дня поступления в подразделение, обязанное решить вопрос по существу</w:t>
            </w:r>
          </w:p>
        </w:tc>
      </w:tr>
      <w:tr w:rsidR="006E4956" w:rsidRPr="006E4956" w:rsidTr="006E4956">
        <w:trPr>
          <w:trHeight w:val="698"/>
        </w:trPr>
        <w:tc>
          <w:tcPr>
            <w:tcW w:w="2376" w:type="dxa"/>
          </w:tcPr>
          <w:p w:rsidR="006E4956" w:rsidRPr="006E4956" w:rsidRDefault="006E4956" w:rsidP="0039312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E495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30 дней</w:t>
            </w:r>
          </w:p>
        </w:tc>
        <w:tc>
          <w:tcPr>
            <w:tcW w:w="7967" w:type="dxa"/>
          </w:tcPr>
          <w:p w:rsidR="006E4956" w:rsidRPr="006E4956" w:rsidRDefault="006E4956" w:rsidP="006E495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E4956">
              <w:rPr>
                <w:rFonts w:ascii="Times New Roman" w:hAnsi="Times New Roman" w:cs="Gulim"/>
                <w:bCs/>
                <w:sz w:val="28"/>
                <w:szCs w:val="28"/>
              </w:rPr>
              <w:t>Все виды обращений - индивидуальные и коллективные,</w:t>
            </w:r>
            <w:r w:rsidRPr="006E495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рассмотрение обращения со дня регистрации</w:t>
            </w:r>
          </w:p>
        </w:tc>
      </w:tr>
      <w:tr w:rsidR="006E4956" w:rsidRPr="006E4956" w:rsidTr="006E4956">
        <w:trPr>
          <w:trHeight w:val="1191"/>
        </w:trPr>
        <w:tc>
          <w:tcPr>
            <w:tcW w:w="2376" w:type="dxa"/>
          </w:tcPr>
          <w:p w:rsidR="006E4956" w:rsidRPr="006E4956" w:rsidRDefault="006E4956" w:rsidP="006E495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6E4956" w:rsidRPr="006E4956" w:rsidRDefault="006E4956" w:rsidP="006E495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E495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30 дней</w:t>
            </w:r>
          </w:p>
        </w:tc>
        <w:tc>
          <w:tcPr>
            <w:tcW w:w="7967" w:type="dxa"/>
          </w:tcPr>
          <w:p w:rsidR="006E4956" w:rsidRPr="006E4956" w:rsidRDefault="006E4956" w:rsidP="006E495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6E4956">
              <w:rPr>
                <w:rFonts w:ascii="Times New Roman" w:hAnsi="Times New Roman" w:cs="Gulim"/>
                <w:bCs/>
                <w:sz w:val="28"/>
                <w:szCs w:val="28"/>
              </w:rPr>
              <w:t xml:space="preserve">Обращения, требующие дополнительного изучения и проверки, </w:t>
            </w:r>
            <w:r w:rsidRPr="006E4956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возможный срок продления рассмотрения обращения, с уведомлением гражданина о продлении срока рассмотрения его обращения</w:t>
            </w:r>
          </w:p>
        </w:tc>
      </w:tr>
    </w:tbl>
    <w:p w:rsidR="00E47B55" w:rsidRDefault="00E47B55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7.1.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настоящим пунктом.</w:t>
      </w:r>
    </w:p>
    <w:p w:rsid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7.2. Иные обращения граждан, с установленными сроками рассмотрения, рассматриваются в </w:t>
      </w:r>
      <w:r w:rsidR="00E47B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соответствии с Федеральным </w:t>
      </w:r>
      <w:r w:rsidR="00E47B55" w:rsidRPr="00E47B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законодательством</w:t>
      </w:r>
      <w:r w:rsidRPr="00E47B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93129" w:rsidRPr="006E4956" w:rsidRDefault="00393129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8. Обязанности органа и должностного лица по рассмотрению заявления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8.1. При рассмотрении обращений граждан запрещается без согласия,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8.3. Обработка персональных данных должна осуществляться с соблюдением принципов и правил, предусмотренных настоящим Федеральным законом Федеральный закон от 27.07.2006 N 152-ФЗ (ред. от 21.07.2014) "О персональных данных".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8.4. Заявление по существу рассматривать в установленные законодательством сроки. 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8.5. При повторном обращении необходимо учитывать исполнение ранее принятых решений по заявлению гражданина.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8.6. Принимать обоснованное решение и обеспечивать его исполнение.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9. Обязанность предоставления письменных доказательств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9.1. Орган</w:t>
      </w:r>
      <w:r w:rsidR="00393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местного самоуправления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9.2. Должностные лица, виновные в умышленном </w:t>
      </w:r>
      <w:proofErr w:type="spellStart"/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непредоставлении</w:t>
      </w:r>
      <w:proofErr w:type="spellEnd"/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истребуемых</w:t>
      </w:r>
      <w:proofErr w:type="spellEnd"/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93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документов и материалов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несут ответственность в соответствии с законодательством.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E47B55" w:rsidRDefault="00E47B55" w:rsidP="00E47B55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10. Организация личного приема граждан</w:t>
      </w: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10.1. Личный прием граждан в аппарате Совета Высокогорского муниципального района проводится уполномоченными лицами: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Главой Высокогорского муниципального района;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Заместителем главы Высокогорского муниципального района;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Руководителем аппарата Совета Высокогорского муниципального района;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Помощником главы Высокогорского муниципального района (по вопросам противодействия коррупции);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юридического отдела Совета Высокогорского муниципального района РТ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Председателем МКУ «Палата имущественных и земельных отношений».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10.2. При организации личного приема граждан в органах учитываются требования к порядку личного приема граждан, установленные Федеральным законом от 02.05.2006 № 59-ФЗ (ред. от 03.11.2015) «О порядке рассмотрения обращений граждан Российской Федерации".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10.3. Время и место приема граждан уполномоченными лицами: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Высокогорского муниципального района 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Еженедельно по вторникам с 8.00 до 10.00 часов 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адресу: РТ, Высокогорский муниципальный район, пос.ж.д.ст. Высокая Гора, ул. Кооперативная, д.5.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Предварительная запись по телефонам: (84365) 2-30-50, 2-30-60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Заместитель главы Высокогорского муниципального района 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Еженедельно по вторникам с 14.00 до 16.00 часов 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адресу: РТ, Высокогорский муниципальный район, пос.ж.д.ст. Высокая Гора, ул. Кооперативная, д.5.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Предварительная запись по телефонам: (84365) 2-30-50, 2-30-60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аппарата Совета Высокогорского муниципального района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Еженедельно по вторникам с 14.00 до 16.00 часов 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адресу: РТ, Высокогорский муниципальный район, пос.ж.д.ст. Высокая Гора, ул. Кооперативная, д.5.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Предварительная запись по телефонам: (84365) 2-30-50, 2-30-60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Помощник главы Высокогорского муниципального района (по вопросам противодействия коррупции)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Еженедельно по вторникам с 14.00 до 16.00 часов 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адресу: РТ, Высокогорский муниципальный район, пос.ж.д.ст. Высокая Гора, ул. Кооперативная, д.5.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Предварительная запись по телефонам: (84365) 2-33-44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юридического отдела Совета Высокогорского муниципального района РТ (бесплатная юридическая помощь)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Еженедельно по четвергам с 13.00 до 17.00 часов 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адресу: РТ, Высокогорский муниципальный район, пос.ж.д.ст. Высокая Гора, ул. 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Кооперативная, д.5.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МКУ «Палата имущественных и земельных отношений»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Еженедельно по вторникам с 15.00 до 17.00 часов 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адресу: РТ, Высокогорский муниципальный район, с. Высокая Гора, ул. Полковая, д.9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Предварительная запись по телефонам: (84365) 3-28-54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информационно-телекоммуникационную сеть "Интернет".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10.5. На каждого гражданина, записавшегося на прием, заполняется карточка личного приема (Приложение № 1), в которой указываются: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фамилия, имя и отчество обратившегося;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адрес его места жительства;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фамилия должностного лица, ведущего прием;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иные необходимые сведения.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10.6. При личном приеме гражданин предъявляет документ, удостоверяющий личность.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10.7.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приема. Обращение считается закрытым при наличии личной подписи гражданина. 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10.8. При требовании письменного ответа, карточка личного приема граждан подлежит регистрации, при наличии письменного обращения, документы регистрируются под одним номером, рассматривается в порядке, установленном Федеральным законом от 02.05.2006 № 59-ФЗ и настоящим Порядком.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10.9. Правом на первоочередной личный прием в органах в дни и часы, установленные для личного приема граждан, обладают: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а) инвалиды I, II групп и (или) их законные представители (один из родителей, усыновителей, опекун или попечитель);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б)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действий;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в)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 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г) граждане, пришедшие на прием с детьми в возрасте до трех лет.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10.10. При личном приеме граждане, указанные в пунктах а-г части 11.9 настоящего пункта, предъявляют документ, подтверждающий их право на первоочередной личный прием.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10.11. Руководители органов могут определять дополнительные категории граждан, имеющих право на первоочередной личный прием.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10.12.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11. Решение по жалобе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</w:t>
      </w:r>
      <w:r w:rsidR="003931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привлечение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12. Последствия принятия решения по жалобе</w:t>
      </w: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12.1.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12.2. В случае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13.  Рассмотрение обращений граждан, принятых по телефонам "прямых линий" и "горячих линий"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13.2. Обращения, принятые по телефонам "прямых линий" и "горячих линий" органов, подлежат регистрации в сроки, установленные Федеральным законом "О порядке рассмотрения обращений граждан Российской Федерации" и настоящим Законом.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электронную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13.4. Сведения, содержащиеся в электронной карточке, направляются в соответствующие органы, в компетенцию которых входит решение поставленных в обращении вопросов.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13.6. Телефонами «горячей линии» по вопросам противодействия коррупции определить (84365) 3-33-44, 2-30-85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14. Рассмотрение обращений граждан по фактам коррупционной направленности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14.1. В соответствии с Федеральным законом от 25 декабря 2008 года № 273-ФЗ "О противодействии коррупции" и Законом Республики Татарстан от 4 мая 2006 года № 34-ЗРТ "О противодействии коррупции в Республике Татарстан" граждане вправе направлять обращения по фактам коррупционной направленности в органы</w:t>
      </w:r>
      <w:r w:rsidR="004C21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местного самоуправления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15.  Ответственность за нарушение настоящего </w:t>
      </w:r>
      <w:r w:rsidR="004C21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Порядка</w:t>
      </w:r>
    </w:p>
    <w:p w:rsidR="006E4956" w:rsidRPr="006E4956" w:rsidRDefault="006E4956" w:rsidP="006E4956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6E4956" w:rsidRPr="006E4956" w:rsidRDefault="006E4956" w:rsidP="006E495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Лица, виновные в нарушении настоящего </w:t>
      </w:r>
      <w:r w:rsidR="004C21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Порядка</w:t>
      </w:r>
      <w:r w:rsidRPr="006E49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несут ответственность, предусмотренную законодательством.</w:t>
      </w:r>
    </w:p>
    <w:p w:rsidR="00645A92" w:rsidRDefault="00645A9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A92" w:rsidRDefault="00645A9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A92" w:rsidRDefault="00645A9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9DD" w:rsidRDefault="001929D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9DD" w:rsidRDefault="001929D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29DD" w:rsidRPr="007356DD" w:rsidRDefault="001929D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37" w:rsidRDefault="00054637">
      <w:r>
        <w:separator/>
      </w:r>
    </w:p>
  </w:endnote>
  <w:endnote w:type="continuationSeparator" w:id="0">
    <w:p w:rsidR="00054637" w:rsidRDefault="0005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37" w:rsidRDefault="00054637"/>
  </w:footnote>
  <w:footnote w:type="continuationSeparator" w:id="0">
    <w:p w:rsidR="00054637" w:rsidRDefault="0005463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56" w:rsidRDefault="006E49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42380"/>
    <w:multiLevelType w:val="hybridMultilevel"/>
    <w:tmpl w:val="620CE41A"/>
    <w:lvl w:ilvl="0" w:tplc="712E6C26">
      <w:start w:val="1"/>
      <w:numFmt w:val="decimal"/>
      <w:lvlText w:val="%1."/>
      <w:lvlJc w:val="left"/>
      <w:pPr>
        <w:ind w:left="3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243A6"/>
    <w:rsid w:val="00054637"/>
    <w:rsid w:val="0012455D"/>
    <w:rsid w:val="001929DD"/>
    <w:rsid w:val="00235874"/>
    <w:rsid w:val="0028314A"/>
    <w:rsid w:val="002A18CD"/>
    <w:rsid w:val="00393129"/>
    <w:rsid w:val="004C21E6"/>
    <w:rsid w:val="00530A76"/>
    <w:rsid w:val="00562CA4"/>
    <w:rsid w:val="005C4EB7"/>
    <w:rsid w:val="00645A92"/>
    <w:rsid w:val="00645BDA"/>
    <w:rsid w:val="006E4956"/>
    <w:rsid w:val="007356DD"/>
    <w:rsid w:val="0077169D"/>
    <w:rsid w:val="00776320"/>
    <w:rsid w:val="008252BD"/>
    <w:rsid w:val="00851788"/>
    <w:rsid w:val="009B36D9"/>
    <w:rsid w:val="00C7184A"/>
    <w:rsid w:val="00C8136B"/>
    <w:rsid w:val="00C8677E"/>
    <w:rsid w:val="00CB4625"/>
    <w:rsid w:val="00D64CA2"/>
    <w:rsid w:val="00D8600F"/>
    <w:rsid w:val="00E47B55"/>
    <w:rsid w:val="00EA71CE"/>
    <w:rsid w:val="00F57DDF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71824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59"/>
    <w:rsid w:val="006E495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E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7</cp:revision>
  <cp:lastPrinted>2017-06-01T10:25:00Z</cp:lastPrinted>
  <dcterms:created xsi:type="dcterms:W3CDTF">2017-05-19T13:10:00Z</dcterms:created>
  <dcterms:modified xsi:type="dcterms:W3CDTF">2017-06-02T13:43:00Z</dcterms:modified>
</cp:coreProperties>
</file>